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Override PartName="/word/diagrams/quickStyle1.xml" ContentType="application/vnd.openxmlformats-officedocument.drawingml.diagram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4C6" w:rsidRPr="00B974C6" w:rsidRDefault="00B974C6" w:rsidP="00B974C6">
      <w:pPr>
        <w:jc w:val="center"/>
        <w:rPr>
          <w:rFonts w:ascii="Book Antiqua" w:hAnsi="Book Antiqua"/>
          <w:b/>
          <w:bCs/>
          <w:sz w:val="40"/>
          <w:szCs w:val="40"/>
        </w:rPr>
      </w:pPr>
      <w:r w:rsidRPr="00B974C6">
        <w:rPr>
          <w:rFonts w:ascii="Book Antiqua" w:hAnsi="Book Antiqua"/>
          <w:b/>
          <w:bCs/>
          <w:sz w:val="40"/>
          <w:szCs w:val="40"/>
        </w:rPr>
        <w:t>T.C.</w:t>
      </w:r>
    </w:p>
    <w:p w:rsidR="00B974C6" w:rsidRPr="00B974C6" w:rsidRDefault="00B974C6" w:rsidP="00B974C6">
      <w:pPr>
        <w:jc w:val="center"/>
        <w:rPr>
          <w:rFonts w:ascii="Book Antiqua" w:hAnsi="Book Antiqua"/>
          <w:b/>
          <w:bCs/>
          <w:sz w:val="40"/>
          <w:szCs w:val="40"/>
        </w:rPr>
      </w:pPr>
      <w:proofErr w:type="spellStart"/>
      <w:r w:rsidRPr="00B974C6">
        <w:rPr>
          <w:rFonts w:ascii="Book Antiqua" w:hAnsi="Book Antiqua"/>
          <w:b/>
          <w:bCs/>
          <w:sz w:val="40"/>
          <w:szCs w:val="40"/>
        </w:rPr>
        <w:t>Odunpazarı</w:t>
      </w:r>
      <w:proofErr w:type="spellEnd"/>
      <w:r w:rsidRPr="00B974C6">
        <w:rPr>
          <w:rFonts w:ascii="Book Antiqua" w:hAnsi="Book Antiqua"/>
          <w:b/>
          <w:bCs/>
          <w:sz w:val="40"/>
          <w:szCs w:val="40"/>
        </w:rPr>
        <w:t xml:space="preserve"> Kaymakamlığı</w:t>
      </w:r>
    </w:p>
    <w:p w:rsidR="00B974C6" w:rsidRPr="00B974C6" w:rsidRDefault="00B974C6" w:rsidP="00B974C6">
      <w:pPr>
        <w:jc w:val="center"/>
        <w:rPr>
          <w:rFonts w:ascii="Book Antiqua" w:hAnsi="Book Antiqua"/>
          <w:b/>
          <w:bCs/>
          <w:sz w:val="40"/>
          <w:szCs w:val="40"/>
        </w:rPr>
      </w:pPr>
      <w:r w:rsidRPr="00B974C6">
        <w:rPr>
          <w:rFonts w:ascii="Book Antiqua" w:hAnsi="Book Antiqua"/>
          <w:b/>
          <w:bCs/>
          <w:sz w:val="40"/>
          <w:szCs w:val="40"/>
        </w:rPr>
        <w:t>Turgut Reis Mesleki ve Teknik Anadolu Lisesi Müdürlüğü</w:t>
      </w:r>
    </w:p>
    <w:p w:rsidR="00B974C6" w:rsidRPr="00B974C6" w:rsidRDefault="00B974C6" w:rsidP="00B974C6">
      <w:pPr>
        <w:rPr>
          <w:b/>
          <w:bCs/>
        </w:rPr>
      </w:pPr>
    </w:p>
    <w:p w:rsidR="00B974C6" w:rsidRPr="00B974C6" w:rsidRDefault="00B974C6" w:rsidP="00B974C6">
      <w:pPr>
        <w:rPr>
          <w:b/>
          <w:bCs/>
        </w:rPr>
      </w:pPr>
    </w:p>
    <w:p w:rsidR="00B974C6" w:rsidRPr="00B974C6" w:rsidRDefault="00B974C6" w:rsidP="00B974C6">
      <w:pPr>
        <w:rPr>
          <w:b/>
          <w:bCs/>
        </w:rPr>
      </w:pPr>
    </w:p>
    <w:p w:rsidR="00B974C6" w:rsidRPr="00B974C6" w:rsidRDefault="00B974C6" w:rsidP="00B974C6">
      <w:pPr>
        <w:rPr>
          <w:b/>
          <w:bCs/>
        </w:rPr>
      </w:pPr>
    </w:p>
    <w:p w:rsidR="00B974C6" w:rsidRPr="00B974C6" w:rsidRDefault="00B974C6" w:rsidP="00B974C6">
      <w:pPr>
        <w:rPr>
          <w:b/>
          <w:bCs/>
        </w:rPr>
      </w:pPr>
    </w:p>
    <w:p w:rsidR="00B974C6" w:rsidRPr="00B974C6" w:rsidRDefault="00B974C6" w:rsidP="00B974C6">
      <w:pPr>
        <w:jc w:val="center"/>
        <w:rPr>
          <w:b/>
          <w:bCs/>
          <w:sz w:val="52"/>
          <w:szCs w:val="52"/>
        </w:rPr>
      </w:pPr>
    </w:p>
    <w:p w:rsidR="00B974C6" w:rsidRPr="00B974C6" w:rsidRDefault="00B974C6" w:rsidP="00B974C6">
      <w:pPr>
        <w:jc w:val="center"/>
        <w:rPr>
          <w:rFonts w:ascii="Book Antiqua" w:hAnsi="Book Antiqua"/>
          <w:b/>
          <w:bCs/>
          <w:sz w:val="52"/>
          <w:szCs w:val="52"/>
        </w:rPr>
      </w:pPr>
      <w:r w:rsidRPr="00B974C6">
        <w:rPr>
          <w:rFonts w:ascii="Book Antiqua" w:hAnsi="Book Antiqua"/>
          <w:b/>
          <w:bCs/>
          <w:sz w:val="52"/>
          <w:szCs w:val="52"/>
        </w:rPr>
        <w:t>2019-2023</w:t>
      </w:r>
    </w:p>
    <w:p w:rsidR="00B974C6" w:rsidRPr="00B974C6" w:rsidRDefault="00B974C6" w:rsidP="00B974C6">
      <w:pPr>
        <w:jc w:val="center"/>
        <w:rPr>
          <w:rFonts w:ascii="Book Antiqua" w:hAnsi="Book Antiqua"/>
          <w:b/>
          <w:bCs/>
          <w:sz w:val="52"/>
          <w:szCs w:val="52"/>
        </w:rPr>
      </w:pPr>
      <w:r w:rsidRPr="00B974C6">
        <w:rPr>
          <w:rFonts w:ascii="Book Antiqua" w:hAnsi="Book Antiqua"/>
          <w:b/>
          <w:bCs/>
          <w:sz w:val="52"/>
          <w:szCs w:val="52"/>
        </w:rPr>
        <w:t>Stratejik Planı</w:t>
      </w:r>
    </w:p>
    <w:p w:rsidR="00B974C6" w:rsidRPr="00B974C6" w:rsidRDefault="00B974C6" w:rsidP="00B974C6">
      <w:pPr>
        <w:rPr>
          <w:b/>
          <w:bCs/>
        </w:rPr>
      </w:pPr>
    </w:p>
    <w:p w:rsidR="00B974C6" w:rsidRPr="00B974C6" w:rsidRDefault="00B974C6" w:rsidP="00B974C6">
      <w:pPr>
        <w:rPr>
          <w:b/>
          <w:bCs/>
        </w:rPr>
      </w:pPr>
    </w:p>
    <w:p w:rsidR="00B974C6" w:rsidRPr="00B974C6" w:rsidRDefault="00B974C6" w:rsidP="00B974C6">
      <w:pPr>
        <w:rPr>
          <w:b/>
          <w:bCs/>
        </w:rPr>
      </w:pPr>
    </w:p>
    <w:p w:rsidR="00B974C6" w:rsidRPr="00B974C6" w:rsidRDefault="00B974C6" w:rsidP="00B974C6">
      <w:pPr>
        <w:rPr>
          <w:b/>
          <w:bCs/>
        </w:rPr>
      </w:pPr>
      <w:r>
        <w:rPr>
          <w:b/>
          <w:bCs/>
          <w:noProof/>
        </w:rPr>
        <w:lastRenderedPageBreak/>
        <w:drawing>
          <wp:anchor distT="0" distB="0" distL="114300" distR="114300" simplePos="0" relativeHeight="251661312" behindDoc="0" locked="0" layoutInCell="1" allowOverlap="1">
            <wp:simplePos x="0" y="0"/>
            <wp:positionH relativeFrom="margin">
              <wp:posOffset>1375410</wp:posOffset>
            </wp:positionH>
            <wp:positionV relativeFrom="paragraph">
              <wp:posOffset>-626745</wp:posOffset>
            </wp:positionV>
            <wp:extent cx="6452870" cy="3621405"/>
            <wp:effectExtent l="19050" t="0" r="5080" b="0"/>
            <wp:wrapSquare wrapText="bothSides"/>
            <wp:docPr id="3" name="Resim 2" descr="atatÃ¼rk res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Ã¼rk resmi ile ilgili gÃ¶rsel sonucu"/>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52870" cy="3621405"/>
                    </a:xfrm>
                    <a:prstGeom prst="rect">
                      <a:avLst/>
                    </a:prstGeom>
                    <a:ln>
                      <a:noFill/>
                    </a:ln>
                    <a:effectLst>
                      <a:softEdge rad="112500"/>
                    </a:effectLst>
                  </pic:spPr>
                </pic:pic>
              </a:graphicData>
            </a:graphic>
          </wp:anchor>
        </w:drawing>
      </w:r>
    </w:p>
    <w:p w:rsidR="00B974C6" w:rsidRPr="00B974C6" w:rsidRDefault="00B974C6" w:rsidP="00B974C6">
      <w:pPr>
        <w:rPr>
          <w:b/>
          <w:bCs/>
        </w:rPr>
      </w:pPr>
    </w:p>
    <w:p w:rsidR="00B974C6" w:rsidRPr="00B974C6" w:rsidRDefault="00B974C6" w:rsidP="00B974C6">
      <w:pPr>
        <w:rPr>
          <w:b/>
          <w:bCs/>
        </w:rPr>
      </w:pPr>
    </w:p>
    <w:p w:rsidR="00B974C6" w:rsidRPr="00B974C6" w:rsidRDefault="00B974C6" w:rsidP="00B974C6">
      <w:pPr>
        <w:rPr>
          <w:b/>
          <w:bCs/>
        </w:rPr>
      </w:pPr>
    </w:p>
    <w:p w:rsidR="00B974C6" w:rsidRPr="00B974C6" w:rsidRDefault="00B974C6" w:rsidP="00B974C6">
      <w:pPr>
        <w:rPr>
          <w:b/>
          <w:bCs/>
        </w:rPr>
      </w:pPr>
    </w:p>
    <w:p w:rsidR="00B974C6" w:rsidRPr="00B974C6" w:rsidRDefault="00B974C6" w:rsidP="00B974C6">
      <w:pPr>
        <w:rPr>
          <w:b/>
          <w:bCs/>
        </w:rPr>
      </w:pPr>
    </w:p>
    <w:p w:rsidR="00B974C6" w:rsidRPr="00B974C6" w:rsidRDefault="00B974C6" w:rsidP="00B974C6">
      <w:pPr>
        <w:rPr>
          <w:b/>
          <w:bCs/>
        </w:rPr>
      </w:pPr>
    </w:p>
    <w:p w:rsidR="00B974C6" w:rsidRPr="00B974C6" w:rsidRDefault="00B974C6" w:rsidP="00B974C6">
      <w:pPr>
        <w:rPr>
          <w:b/>
          <w:bCs/>
        </w:rPr>
      </w:pPr>
    </w:p>
    <w:p w:rsidR="00B974C6" w:rsidRPr="00B974C6" w:rsidRDefault="00B974C6" w:rsidP="00B974C6">
      <w:pPr>
        <w:rPr>
          <w:b/>
          <w:bCs/>
        </w:rPr>
      </w:pPr>
    </w:p>
    <w:p w:rsidR="00B974C6" w:rsidRPr="00B974C6" w:rsidRDefault="00B974C6" w:rsidP="00B974C6">
      <w:pPr>
        <w:rPr>
          <w:b/>
          <w:bCs/>
        </w:rPr>
      </w:pPr>
    </w:p>
    <w:p w:rsidR="00B974C6" w:rsidRPr="00B974C6" w:rsidRDefault="00B974C6" w:rsidP="00B974C6">
      <w:pPr>
        <w:rPr>
          <w:b/>
          <w:bCs/>
        </w:rPr>
      </w:pPr>
    </w:p>
    <w:p w:rsidR="00B974C6" w:rsidRPr="00B974C6" w:rsidRDefault="00B974C6" w:rsidP="00B974C6">
      <w:pPr>
        <w:rPr>
          <w:b/>
          <w:bCs/>
        </w:rPr>
      </w:pPr>
    </w:p>
    <w:p w:rsidR="00B974C6" w:rsidRPr="00B974C6" w:rsidRDefault="00B974C6" w:rsidP="00B974C6">
      <w:pPr>
        <w:rPr>
          <w:rFonts w:ascii="Book Antiqua" w:hAnsi="Book Antiqua"/>
          <w:sz w:val="28"/>
          <w:szCs w:val="28"/>
        </w:rPr>
      </w:pPr>
      <w:r w:rsidRPr="00B974C6">
        <w:rPr>
          <w:rFonts w:ascii="Book Antiqua" w:hAnsi="Book Antiqua"/>
          <w:sz w:val="28"/>
          <w:szCs w:val="28"/>
        </w:rPr>
        <w:t xml:space="preserve">“Milli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 </w:t>
      </w:r>
    </w:p>
    <w:p w:rsidR="00B974C6" w:rsidRPr="00B974C6" w:rsidRDefault="00B974C6" w:rsidP="00B974C6">
      <w:pPr>
        <w:rPr>
          <w:rFonts w:ascii="Book Antiqua" w:hAnsi="Book Antiqua"/>
          <w:sz w:val="28"/>
          <w:szCs w:val="28"/>
        </w:rPr>
      </w:pPr>
      <w:r w:rsidRPr="00B974C6">
        <w:rPr>
          <w:rFonts w:ascii="Book Antiqua" w:hAnsi="Book Antiqua"/>
          <w:b/>
          <w:noProof/>
          <w:sz w:val="28"/>
          <w:szCs w:val="28"/>
        </w:rPr>
        <w:drawing>
          <wp:anchor distT="0" distB="0" distL="114300" distR="114300" simplePos="0" relativeHeight="251662336" behindDoc="0" locked="0" layoutInCell="1" allowOverlap="1">
            <wp:simplePos x="0" y="0"/>
            <wp:positionH relativeFrom="margin">
              <wp:align>right</wp:align>
            </wp:positionH>
            <wp:positionV relativeFrom="paragraph">
              <wp:posOffset>270510</wp:posOffset>
            </wp:positionV>
            <wp:extent cx="1876425" cy="609600"/>
            <wp:effectExtent l="0" t="0" r="9525" b="0"/>
            <wp:wrapSquare wrapText="bothSides"/>
            <wp:docPr id="8" name="Resim 6"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7" cstate="print">
                      <a:clrChange>
                        <a:clrFrom>
                          <a:srgbClr val="FFFFFF"/>
                        </a:clrFrom>
                        <a:clrTo>
                          <a:srgbClr val="FFFFFF">
                            <a:alpha val="0"/>
                          </a:srgbClr>
                        </a:clrTo>
                      </a:clrChange>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6425" cy="609600"/>
                    </a:xfrm>
                    <a:prstGeom prst="rect">
                      <a:avLst/>
                    </a:prstGeom>
                    <a:noFill/>
                    <a:ln>
                      <a:noFill/>
                    </a:ln>
                  </pic:spPr>
                </pic:pic>
              </a:graphicData>
            </a:graphic>
          </wp:anchor>
        </w:drawing>
      </w:r>
      <w:r w:rsidRPr="00B974C6">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sidRPr="00B974C6">
        <w:rPr>
          <w:rFonts w:ascii="Book Antiqua" w:hAnsi="Book Antiqua"/>
          <w:sz w:val="28"/>
          <w:szCs w:val="28"/>
        </w:rPr>
        <w:t>Mustafa Kemal ATATÜRK</w:t>
      </w:r>
    </w:p>
    <w:tbl>
      <w:tblPr>
        <w:tblpPr w:leftFromText="141" w:rightFromText="141" w:vertAnchor="text" w:horzAnchor="page" w:tblpX="11791" w:tblpY="504"/>
        <w:tblW w:w="0" w:type="auto"/>
        <w:tblLook w:val="04A0"/>
      </w:tblPr>
      <w:tblGrid>
        <w:gridCol w:w="4816"/>
      </w:tblGrid>
      <w:tr w:rsidR="00B974C6" w:rsidRPr="00B974C6" w:rsidTr="00B974C6">
        <w:trPr>
          <w:trHeight w:val="794"/>
        </w:trPr>
        <w:tc>
          <w:tcPr>
            <w:tcW w:w="4816" w:type="dxa"/>
            <w:shd w:val="clear" w:color="auto" w:fill="auto"/>
          </w:tcPr>
          <w:p w:rsidR="00B974C6" w:rsidRPr="00B974C6" w:rsidRDefault="00B974C6" w:rsidP="00B974C6"/>
          <w:p w:rsidR="00B974C6" w:rsidRPr="00B974C6" w:rsidRDefault="00B974C6" w:rsidP="00B974C6">
            <w:pPr>
              <w:rPr>
                <w:b/>
              </w:rPr>
            </w:pPr>
          </w:p>
        </w:tc>
      </w:tr>
    </w:tbl>
    <w:p w:rsidR="00B974C6" w:rsidRPr="00B974C6" w:rsidRDefault="00B974C6" w:rsidP="00B974C6">
      <w:r w:rsidRPr="00B974C6">
        <w:rPr>
          <w:b/>
          <w:bCs/>
          <w:noProof/>
        </w:rPr>
        <w:drawing>
          <wp:anchor distT="0" distB="0" distL="114300" distR="114300" simplePos="0" relativeHeight="251663360" behindDoc="1" locked="0" layoutInCell="1" allowOverlap="1">
            <wp:simplePos x="0" y="0"/>
            <wp:positionH relativeFrom="column">
              <wp:posOffset>2052460</wp:posOffset>
            </wp:positionH>
            <wp:positionV relativeFrom="paragraph">
              <wp:posOffset>38356</wp:posOffset>
            </wp:positionV>
            <wp:extent cx="4695454" cy="2823749"/>
            <wp:effectExtent l="19050" t="0" r="0" b="0"/>
            <wp:wrapNone/>
            <wp:docPr id="9" name="Resim 2" descr="k_30154730_img_3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_30154730_img_3047"/>
                    <pic:cNvPicPr>
                      <a:picLocks noChangeAspect="1" noChangeArrowheads="1"/>
                    </pic:cNvPicPr>
                  </pic:nvPicPr>
                  <pic:blipFill>
                    <a:blip r:embed="rId8" cstate="print"/>
                    <a:srcRect/>
                    <a:stretch>
                      <a:fillRect/>
                    </a:stretch>
                  </pic:blipFill>
                  <pic:spPr bwMode="auto">
                    <a:xfrm>
                      <a:off x="0" y="0"/>
                      <a:ext cx="4699765" cy="2826342"/>
                    </a:xfrm>
                    <a:prstGeom prst="rect">
                      <a:avLst/>
                    </a:prstGeom>
                    <a:noFill/>
                    <a:ln w="9525">
                      <a:noFill/>
                      <a:miter lim="800000"/>
                      <a:headEnd/>
                      <a:tailEnd/>
                    </a:ln>
                  </pic:spPr>
                </pic:pic>
              </a:graphicData>
            </a:graphic>
          </wp:anchor>
        </w:drawing>
      </w:r>
    </w:p>
    <w:p w:rsidR="00B974C6" w:rsidRPr="00B974C6" w:rsidRDefault="00B974C6" w:rsidP="00B974C6"/>
    <w:p w:rsidR="00B974C6" w:rsidRPr="00B974C6" w:rsidRDefault="00B974C6" w:rsidP="00B974C6"/>
    <w:p w:rsidR="00B974C6" w:rsidRPr="00B974C6" w:rsidRDefault="00B974C6" w:rsidP="00B974C6"/>
    <w:p w:rsidR="00B974C6" w:rsidRPr="00B974C6" w:rsidRDefault="00B974C6" w:rsidP="00B974C6"/>
    <w:p w:rsidR="00B974C6" w:rsidRPr="00B974C6" w:rsidRDefault="00B974C6" w:rsidP="00B974C6"/>
    <w:p w:rsidR="00B974C6" w:rsidRDefault="00B974C6" w:rsidP="00B974C6"/>
    <w:p w:rsidR="00B974C6" w:rsidRDefault="00B974C6" w:rsidP="00B974C6"/>
    <w:p w:rsidR="00B974C6" w:rsidRDefault="00B974C6" w:rsidP="00B974C6"/>
    <w:p w:rsidR="00B974C6" w:rsidRPr="00B974C6" w:rsidRDefault="00B974C6" w:rsidP="00B974C6">
      <w:pPr>
        <w:ind w:firstLine="708"/>
        <w:rPr>
          <w:rFonts w:ascii="Book Antiqua" w:hAnsi="Book Antiqua"/>
          <w:sz w:val="24"/>
          <w:szCs w:val="24"/>
        </w:rPr>
      </w:pPr>
      <w:r w:rsidRPr="00B974C6">
        <w:rPr>
          <w:rFonts w:ascii="Book Antiqua" w:hAnsi="Book Antiqua"/>
          <w:sz w:val="24"/>
          <w:szCs w:val="24"/>
        </w:rPr>
        <w:t xml:space="preserve">Bilginin hızla yayıldığı dünyamızda eğitimin </w:t>
      </w:r>
      <w:proofErr w:type="gramStart"/>
      <w:r w:rsidRPr="00B974C6">
        <w:rPr>
          <w:rFonts w:ascii="Book Antiqua" w:hAnsi="Book Antiqua"/>
          <w:sz w:val="24"/>
          <w:szCs w:val="24"/>
        </w:rPr>
        <w:t>merkezi  olan</w:t>
      </w:r>
      <w:proofErr w:type="gramEnd"/>
      <w:r w:rsidRPr="00B974C6">
        <w:rPr>
          <w:rFonts w:ascii="Book Antiqua" w:hAnsi="Book Antiqua"/>
          <w:sz w:val="24"/>
          <w:szCs w:val="24"/>
        </w:rPr>
        <w:t xml:space="preserve"> okullar, hayati bir önem arz etmektedir. Okullar, toplumların kültürel zenginliklerini yaşatması ve çağın gelişmelerine yön vermesi bakımından stratejik öneme sahip örgütlerin başında gelmektedir. Bu nedenle okulların işlevlerini verimli bir şekilde yerine getirmesinde önemli olabilecek faktörlerden biri de okullarda hazırlanan stratejik planlardır. Gelişmiş ülkelerde olduğu gibi ülkemizde de kaynakların rasyonel bir şekilde kullanılması </w:t>
      </w:r>
      <w:proofErr w:type="gramStart"/>
      <w:r w:rsidRPr="00B974C6">
        <w:rPr>
          <w:rFonts w:ascii="Book Antiqua" w:hAnsi="Book Antiqua"/>
          <w:sz w:val="24"/>
          <w:szCs w:val="24"/>
        </w:rPr>
        <w:t>için  eğitimde</w:t>
      </w:r>
      <w:proofErr w:type="gramEnd"/>
      <w:r w:rsidRPr="00B974C6">
        <w:rPr>
          <w:rFonts w:ascii="Book Antiqua" w:hAnsi="Book Antiqua"/>
          <w:sz w:val="24"/>
          <w:szCs w:val="24"/>
        </w:rPr>
        <w:t xml:space="preserve"> stratejik planlama zorunlu hale gelmiştir. </w:t>
      </w:r>
    </w:p>
    <w:p w:rsidR="00B974C6" w:rsidRPr="00B974C6" w:rsidRDefault="00B974C6" w:rsidP="00B974C6">
      <w:pPr>
        <w:ind w:firstLine="708"/>
        <w:rPr>
          <w:rFonts w:ascii="Book Antiqua" w:hAnsi="Book Antiqua"/>
          <w:sz w:val="24"/>
          <w:szCs w:val="24"/>
        </w:rPr>
      </w:pPr>
      <w:r w:rsidRPr="00B974C6">
        <w:rPr>
          <w:rFonts w:ascii="Book Antiqua" w:hAnsi="Book Antiqua"/>
          <w:sz w:val="24"/>
          <w:szCs w:val="24"/>
        </w:rPr>
        <w:t xml:space="preserve">Türk Milli Eğitim Sistemi’nin bir parçası olan Turgut Reis Endüstri Meslek Lisesi olarak stratejik planlama ile gelecekte ne yapacağımızı belirleyeceğiz ve </w:t>
      </w:r>
      <w:proofErr w:type="gramStart"/>
      <w:r w:rsidRPr="00B974C6">
        <w:rPr>
          <w:rFonts w:ascii="Book Antiqua" w:hAnsi="Book Antiqua"/>
          <w:sz w:val="24"/>
          <w:szCs w:val="24"/>
        </w:rPr>
        <w:t>bu  stratejik</w:t>
      </w:r>
      <w:proofErr w:type="gramEnd"/>
      <w:r w:rsidRPr="00B974C6">
        <w:rPr>
          <w:rFonts w:ascii="Book Antiqua" w:hAnsi="Book Antiqua"/>
          <w:sz w:val="24"/>
          <w:szCs w:val="24"/>
        </w:rPr>
        <w:t xml:space="preserve"> plan yapılacak çalışmalara yön verecek, önceliklerin tespitine yardımcı olacaktır. Stratejik planlamamızın uzun bir süreci kapsaması, amaç ve işlevlerine göre farklı verilerden oluşması, uzun süreli amaçları ve ileride meydana gelebilecek sonuçları kapsaması, çevresel faktörlerin incelenmesine büyük önem vermesi ve yapılacaklar üzerinde ayrıntılı bir biçimde durmasını hedeflemekteyiz.</w:t>
      </w:r>
    </w:p>
    <w:p w:rsidR="00B974C6" w:rsidRPr="00B974C6" w:rsidRDefault="00B974C6" w:rsidP="00B974C6">
      <w:pPr>
        <w:ind w:firstLine="708"/>
        <w:rPr>
          <w:rFonts w:ascii="Book Antiqua" w:hAnsi="Book Antiqua"/>
          <w:sz w:val="24"/>
          <w:szCs w:val="24"/>
        </w:rPr>
      </w:pPr>
      <w:r w:rsidRPr="00B974C6">
        <w:rPr>
          <w:rFonts w:ascii="Book Antiqua" w:hAnsi="Book Antiqua"/>
          <w:sz w:val="24"/>
          <w:szCs w:val="24"/>
        </w:rPr>
        <w:t xml:space="preserve">Mevcut kaynaklarımızı etkin kullanmak, yapılacak çalışmalarımıza belirli bir plan- program çerçevesinde yön vermek, bu bağlamda  bütçemize uygun faaliyetlerde bulunmak, uygulama faaliyetlerinde  etkin, yenilikçi, katılımcı, saydam bir tutum </w:t>
      </w:r>
      <w:r w:rsidRPr="00B974C6">
        <w:rPr>
          <w:rFonts w:ascii="Book Antiqua" w:hAnsi="Book Antiqua"/>
          <w:sz w:val="24"/>
          <w:szCs w:val="24"/>
        </w:rPr>
        <w:lastRenderedPageBreak/>
        <w:t xml:space="preserve">sergilemek, kurumsal kültür  ve  kimliği geliştirmek; katılımcı, şeffaf, bir yönetim anlayışı </w:t>
      </w:r>
      <w:proofErr w:type="gramStart"/>
      <w:r w:rsidRPr="00B974C6">
        <w:rPr>
          <w:rFonts w:ascii="Book Antiqua" w:hAnsi="Book Antiqua"/>
          <w:sz w:val="24"/>
          <w:szCs w:val="24"/>
        </w:rPr>
        <w:t>geliştirerek , kurumsal</w:t>
      </w:r>
      <w:proofErr w:type="gramEnd"/>
      <w:r w:rsidRPr="00B974C6">
        <w:rPr>
          <w:rFonts w:ascii="Book Antiqua" w:hAnsi="Book Antiqua"/>
          <w:sz w:val="24"/>
          <w:szCs w:val="24"/>
        </w:rPr>
        <w:t xml:space="preserve"> yeniden yapılanmayı kurgulamak; paydaşların isteklerine olan duyarlılığı artırarak nitelikli bir eğitim hizmetinin sunulması  stratejik planlamamızın temelini oluşturmaktadır. Bu planlamanın aksamadan yürümesi için Okul yönetimi olarak planlama ve uygulama süreçlerine tam destek vererek gerekli katkıyı sağlayacağımızı vurgulamak isterim.</w:t>
      </w:r>
    </w:p>
    <w:p w:rsidR="00B974C6" w:rsidRPr="00B974C6" w:rsidRDefault="00B974C6" w:rsidP="00B974C6">
      <w:pPr>
        <w:ind w:firstLine="708"/>
        <w:rPr>
          <w:rFonts w:ascii="Book Antiqua" w:hAnsi="Book Antiqua"/>
          <w:sz w:val="24"/>
          <w:szCs w:val="24"/>
        </w:rPr>
      </w:pPr>
      <w:r w:rsidRPr="00B974C6">
        <w:rPr>
          <w:rFonts w:ascii="Book Antiqua" w:hAnsi="Book Antiqua"/>
          <w:sz w:val="24"/>
          <w:szCs w:val="24"/>
        </w:rPr>
        <w:t>Bu süreçte emeği geçen tüm mesai arkadaşlarıma teşekkür ederim.</w:t>
      </w:r>
    </w:p>
    <w:p w:rsidR="00B974C6" w:rsidRPr="00B974C6" w:rsidRDefault="00B974C6" w:rsidP="00B974C6">
      <w:pPr>
        <w:rPr>
          <w:rFonts w:ascii="Book Antiqua" w:hAnsi="Book Antiqua"/>
          <w:b/>
          <w:bCs/>
          <w:sz w:val="24"/>
          <w:szCs w:val="24"/>
        </w:rPr>
      </w:pPr>
    </w:p>
    <w:p w:rsidR="00B974C6" w:rsidRPr="00B974C6" w:rsidRDefault="00B974C6" w:rsidP="00B974C6">
      <w:pPr>
        <w:rPr>
          <w:rFonts w:ascii="Book Antiqua" w:hAnsi="Book Antiqua"/>
          <w:b/>
          <w:bCs/>
          <w:sz w:val="24"/>
          <w:szCs w:val="24"/>
        </w:rPr>
      </w:pPr>
    </w:p>
    <w:p w:rsidR="00B974C6" w:rsidRPr="00B974C6" w:rsidRDefault="00B974C6" w:rsidP="00B974C6">
      <w:pPr>
        <w:rPr>
          <w:rFonts w:ascii="Book Antiqua" w:hAnsi="Book Antiqua"/>
          <w:b/>
          <w:i/>
          <w:sz w:val="24"/>
          <w:szCs w:val="24"/>
        </w:rPr>
      </w:pP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sidRPr="00B974C6">
        <w:rPr>
          <w:rFonts w:ascii="Book Antiqua" w:hAnsi="Book Antiqua"/>
          <w:b/>
          <w:i/>
          <w:sz w:val="24"/>
          <w:szCs w:val="24"/>
        </w:rPr>
        <w:tab/>
        <w:t xml:space="preserve">   Selamet KÜÇÜKKÖR</w:t>
      </w:r>
    </w:p>
    <w:p w:rsidR="00B974C6" w:rsidRPr="00B974C6" w:rsidRDefault="00B974C6" w:rsidP="00B974C6">
      <w:pPr>
        <w:ind w:left="7788"/>
        <w:rPr>
          <w:rFonts w:ascii="Book Antiqua" w:hAnsi="Book Antiqua"/>
          <w:b/>
          <w:i/>
          <w:sz w:val="24"/>
          <w:szCs w:val="24"/>
        </w:rPr>
      </w:pPr>
      <w:r w:rsidRPr="00B974C6">
        <w:rPr>
          <w:rFonts w:ascii="Book Antiqua" w:hAnsi="Book Antiqua"/>
          <w:b/>
          <w:i/>
          <w:sz w:val="24"/>
          <w:szCs w:val="24"/>
        </w:rPr>
        <w:t>Turgut Reis Mesleki ve Teknik Anadolu Lisesi Müdürü</w:t>
      </w:r>
    </w:p>
    <w:p w:rsidR="00B974C6" w:rsidRPr="00B974C6" w:rsidRDefault="00B974C6" w:rsidP="00B974C6">
      <w:pPr>
        <w:rPr>
          <w:b/>
          <w:bCs/>
        </w:rPr>
      </w:pPr>
    </w:p>
    <w:p w:rsidR="00B974C6" w:rsidRPr="00B974C6" w:rsidRDefault="00B974C6" w:rsidP="00B974C6">
      <w:pPr>
        <w:rPr>
          <w:b/>
          <w:bCs/>
        </w:rPr>
      </w:pPr>
    </w:p>
    <w:p w:rsidR="00B974C6" w:rsidRDefault="00B974C6" w:rsidP="00B974C6">
      <w:pPr>
        <w:rPr>
          <w:b/>
          <w:bCs/>
        </w:rPr>
      </w:pPr>
    </w:p>
    <w:p w:rsidR="00B974C6" w:rsidRDefault="00B974C6" w:rsidP="00B974C6">
      <w:pPr>
        <w:rPr>
          <w:b/>
          <w:bCs/>
        </w:rPr>
      </w:pPr>
    </w:p>
    <w:p w:rsidR="00B974C6" w:rsidRDefault="00B974C6" w:rsidP="00B974C6">
      <w:pPr>
        <w:rPr>
          <w:b/>
          <w:bCs/>
        </w:rPr>
      </w:pPr>
    </w:p>
    <w:p w:rsidR="00B974C6" w:rsidRDefault="00B974C6" w:rsidP="00B974C6">
      <w:pPr>
        <w:rPr>
          <w:b/>
          <w:bCs/>
        </w:rPr>
      </w:pPr>
    </w:p>
    <w:p w:rsidR="00B974C6" w:rsidRDefault="00B974C6" w:rsidP="00B974C6">
      <w:pPr>
        <w:rPr>
          <w:b/>
          <w:bCs/>
        </w:rPr>
      </w:pPr>
    </w:p>
    <w:p w:rsidR="00B974C6" w:rsidRPr="00B974C6" w:rsidRDefault="00B974C6" w:rsidP="00B974C6">
      <w:pPr>
        <w:rPr>
          <w:b/>
          <w:bCs/>
        </w:rPr>
      </w:pPr>
    </w:p>
    <w:p w:rsidR="00B974C6" w:rsidRPr="00B974C6" w:rsidRDefault="00B974C6" w:rsidP="00B974C6">
      <w:pPr>
        <w:rPr>
          <w:b/>
          <w:bCs/>
        </w:rPr>
      </w:pPr>
    </w:p>
    <w:sdt>
      <w:sdtPr>
        <w:rPr>
          <w:rFonts w:asciiTheme="minorHAnsi" w:eastAsiaTheme="minorHAnsi" w:hAnsiTheme="minorHAnsi" w:cstheme="minorBidi"/>
          <w:color w:val="auto"/>
          <w:sz w:val="22"/>
          <w:szCs w:val="22"/>
          <w:lang w:eastAsia="en-US"/>
        </w:rPr>
        <w:id w:val="14079474"/>
        <w:docPartObj>
          <w:docPartGallery w:val="Table of Contents"/>
          <w:docPartUnique/>
        </w:docPartObj>
      </w:sdtPr>
      <w:sdtEndPr>
        <w:rPr>
          <w:rFonts w:eastAsiaTheme="minorEastAsia"/>
          <w:lang w:eastAsia="tr-TR"/>
        </w:rPr>
      </w:sdtEndPr>
      <w:sdtContent>
        <w:p w:rsidR="003F5D57" w:rsidRDefault="003F5D57">
          <w:pPr>
            <w:pStyle w:val="TBal"/>
          </w:pPr>
          <w:r>
            <w:t>İçindekiler</w:t>
          </w:r>
        </w:p>
        <w:p w:rsidR="00D3074B" w:rsidRDefault="007A4FB1">
          <w:pPr>
            <w:pStyle w:val="T1"/>
            <w:tabs>
              <w:tab w:val="right" w:leader="dot" w:pos="13994"/>
            </w:tabs>
            <w:rPr>
              <w:rFonts w:asciiTheme="minorHAnsi" w:eastAsiaTheme="minorEastAsia" w:hAnsiTheme="minorHAnsi" w:cstheme="minorBidi"/>
              <w:noProof/>
              <w:sz w:val="22"/>
              <w:szCs w:val="22"/>
            </w:rPr>
          </w:pPr>
          <w:r w:rsidRPr="007A4FB1">
            <w:fldChar w:fldCharType="begin"/>
          </w:r>
          <w:r w:rsidR="003F5D57">
            <w:instrText xml:space="preserve"> TOC \o "1-3" \h \z \u </w:instrText>
          </w:r>
          <w:r w:rsidRPr="007A4FB1">
            <w:fldChar w:fldCharType="separate"/>
          </w:r>
          <w:hyperlink w:anchor="_Toc28182225" w:history="1">
            <w:r w:rsidR="00D3074B" w:rsidRPr="006D7672">
              <w:rPr>
                <w:rStyle w:val="Kpr"/>
                <w:noProof/>
              </w:rPr>
              <w:t>GİRİŞ</w:t>
            </w:r>
            <w:r w:rsidR="00D3074B">
              <w:rPr>
                <w:noProof/>
                <w:webHidden/>
              </w:rPr>
              <w:tab/>
            </w:r>
            <w:r>
              <w:rPr>
                <w:noProof/>
                <w:webHidden/>
              </w:rPr>
              <w:fldChar w:fldCharType="begin"/>
            </w:r>
            <w:r w:rsidR="00D3074B">
              <w:rPr>
                <w:noProof/>
                <w:webHidden/>
              </w:rPr>
              <w:instrText xml:space="preserve"> PAGEREF _Toc28182225 \h </w:instrText>
            </w:r>
            <w:r>
              <w:rPr>
                <w:noProof/>
                <w:webHidden/>
              </w:rPr>
            </w:r>
            <w:r>
              <w:rPr>
                <w:noProof/>
                <w:webHidden/>
              </w:rPr>
              <w:fldChar w:fldCharType="separate"/>
            </w:r>
            <w:r w:rsidR="00D3074B">
              <w:rPr>
                <w:noProof/>
                <w:webHidden/>
              </w:rPr>
              <w:t>13</w:t>
            </w:r>
            <w:r>
              <w:rPr>
                <w:noProof/>
                <w:webHidden/>
              </w:rPr>
              <w:fldChar w:fldCharType="end"/>
            </w:r>
          </w:hyperlink>
        </w:p>
        <w:p w:rsidR="00D3074B" w:rsidRDefault="007A4FB1">
          <w:pPr>
            <w:pStyle w:val="T2"/>
            <w:tabs>
              <w:tab w:val="right" w:leader="dot" w:pos="13994"/>
            </w:tabs>
            <w:rPr>
              <w:rFonts w:asciiTheme="minorHAnsi" w:eastAsiaTheme="minorEastAsia" w:hAnsiTheme="minorHAnsi" w:cstheme="minorBidi"/>
              <w:noProof/>
              <w:sz w:val="22"/>
              <w:szCs w:val="22"/>
            </w:rPr>
          </w:pPr>
          <w:hyperlink w:anchor="_Toc28182226" w:history="1">
            <w:r w:rsidR="00D3074B" w:rsidRPr="006D7672">
              <w:rPr>
                <w:rStyle w:val="Kpr"/>
                <w:noProof/>
              </w:rPr>
              <w:t>PLAN HAZIRLIK SÜRECİ</w:t>
            </w:r>
            <w:r w:rsidR="00D3074B">
              <w:rPr>
                <w:noProof/>
                <w:webHidden/>
              </w:rPr>
              <w:tab/>
            </w:r>
            <w:r>
              <w:rPr>
                <w:noProof/>
                <w:webHidden/>
              </w:rPr>
              <w:fldChar w:fldCharType="begin"/>
            </w:r>
            <w:r w:rsidR="00D3074B">
              <w:rPr>
                <w:noProof/>
                <w:webHidden/>
              </w:rPr>
              <w:instrText xml:space="preserve"> PAGEREF _Toc28182226 \h </w:instrText>
            </w:r>
            <w:r>
              <w:rPr>
                <w:noProof/>
                <w:webHidden/>
              </w:rPr>
            </w:r>
            <w:r>
              <w:rPr>
                <w:noProof/>
                <w:webHidden/>
              </w:rPr>
              <w:fldChar w:fldCharType="separate"/>
            </w:r>
            <w:r w:rsidR="00D3074B">
              <w:rPr>
                <w:noProof/>
                <w:webHidden/>
              </w:rPr>
              <w:t>13</w:t>
            </w:r>
            <w:r>
              <w:rPr>
                <w:noProof/>
                <w:webHidden/>
              </w:rPr>
              <w:fldChar w:fldCharType="end"/>
            </w:r>
          </w:hyperlink>
        </w:p>
        <w:p w:rsidR="00D3074B" w:rsidRDefault="007A4FB1">
          <w:pPr>
            <w:pStyle w:val="T2"/>
            <w:tabs>
              <w:tab w:val="right" w:leader="dot" w:pos="13994"/>
            </w:tabs>
            <w:rPr>
              <w:rFonts w:asciiTheme="minorHAnsi" w:eastAsiaTheme="minorEastAsia" w:hAnsiTheme="minorHAnsi" w:cstheme="minorBidi"/>
              <w:noProof/>
              <w:sz w:val="22"/>
              <w:szCs w:val="22"/>
            </w:rPr>
          </w:pPr>
          <w:hyperlink w:anchor="_Toc28182227" w:history="1">
            <w:r w:rsidR="00D3074B" w:rsidRPr="006D7672">
              <w:rPr>
                <w:rStyle w:val="Kpr"/>
                <w:noProof/>
              </w:rPr>
              <w:t>Stratejik Plan Üst Kurulu</w:t>
            </w:r>
            <w:r w:rsidR="00D3074B">
              <w:rPr>
                <w:noProof/>
                <w:webHidden/>
              </w:rPr>
              <w:tab/>
            </w:r>
            <w:r>
              <w:rPr>
                <w:noProof/>
                <w:webHidden/>
              </w:rPr>
              <w:fldChar w:fldCharType="begin"/>
            </w:r>
            <w:r w:rsidR="00D3074B">
              <w:rPr>
                <w:noProof/>
                <w:webHidden/>
              </w:rPr>
              <w:instrText xml:space="preserve"> PAGEREF _Toc28182227 \h </w:instrText>
            </w:r>
            <w:r>
              <w:rPr>
                <w:noProof/>
                <w:webHidden/>
              </w:rPr>
            </w:r>
            <w:r>
              <w:rPr>
                <w:noProof/>
                <w:webHidden/>
              </w:rPr>
              <w:fldChar w:fldCharType="separate"/>
            </w:r>
            <w:r w:rsidR="00D3074B">
              <w:rPr>
                <w:noProof/>
                <w:webHidden/>
              </w:rPr>
              <w:t>14</w:t>
            </w:r>
            <w:r>
              <w:rPr>
                <w:noProof/>
                <w:webHidden/>
              </w:rPr>
              <w:fldChar w:fldCharType="end"/>
            </w:r>
          </w:hyperlink>
        </w:p>
        <w:p w:rsidR="00D3074B" w:rsidRDefault="007A4FB1">
          <w:pPr>
            <w:pStyle w:val="T1"/>
            <w:tabs>
              <w:tab w:val="right" w:leader="dot" w:pos="13994"/>
            </w:tabs>
            <w:rPr>
              <w:rFonts w:asciiTheme="minorHAnsi" w:eastAsiaTheme="minorEastAsia" w:hAnsiTheme="minorHAnsi" w:cstheme="minorBidi"/>
              <w:noProof/>
              <w:sz w:val="22"/>
              <w:szCs w:val="22"/>
            </w:rPr>
          </w:pPr>
          <w:hyperlink w:anchor="_Toc28182228" w:history="1">
            <w:r w:rsidR="00D3074B" w:rsidRPr="006D7672">
              <w:rPr>
                <w:rStyle w:val="Kpr"/>
                <w:noProof/>
              </w:rPr>
              <w:t>DURUM ANALİZİ</w:t>
            </w:r>
            <w:r w:rsidR="00D3074B">
              <w:rPr>
                <w:noProof/>
                <w:webHidden/>
              </w:rPr>
              <w:tab/>
            </w:r>
            <w:r>
              <w:rPr>
                <w:noProof/>
                <w:webHidden/>
              </w:rPr>
              <w:fldChar w:fldCharType="begin"/>
            </w:r>
            <w:r w:rsidR="00D3074B">
              <w:rPr>
                <w:noProof/>
                <w:webHidden/>
              </w:rPr>
              <w:instrText xml:space="preserve"> PAGEREF _Toc28182228 \h </w:instrText>
            </w:r>
            <w:r>
              <w:rPr>
                <w:noProof/>
                <w:webHidden/>
              </w:rPr>
            </w:r>
            <w:r>
              <w:rPr>
                <w:noProof/>
                <w:webHidden/>
              </w:rPr>
              <w:fldChar w:fldCharType="separate"/>
            </w:r>
            <w:r w:rsidR="00D3074B">
              <w:rPr>
                <w:noProof/>
                <w:webHidden/>
              </w:rPr>
              <w:t>16</w:t>
            </w:r>
            <w:r>
              <w:rPr>
                <w:noProof/>
                <w:webHidden/>
              </w:rPr>
              <w:fldChar w:fldCharType="end"/>
            </w:r>
          </w:hyperlink>
        </w:p>
        <w:p w:rsidR="00D3074B" w:rsidRDefault="007A4FB1">
          <w:pPr>
            <w:pStyle w:val="T2"/>
            <w:tabs>
              <w:tab w:val="right" w:leader="dot" w:pos="13994"/>
            </w:tabs>
            <w:rPr>
              <w:rFonts w:asciiTheme="minorHAnsi" w:eastAsiaTheme="minorEastAsia" w:hAnsiTheme="minorHAnsi" w:cstheme="minorBidi"/>
              <w:noProof/>
              <w:sz w:val="22"/>
              <w:szCs w:val="22"/>
            </w:rPr>
          </w:pPr>
          <w:hyperlink w:anchor="_Toc28182229" w:history="1">
            <w:r w:rsidR="00D3074B" w:rsidRPr="006D7672">
              <w:rPr>
                <w:rStyle w:val="Kpr"/>
                <w:noProof/>
              </w:rPr>
              <w:t>OKULUN KISA TANITIMI</w:t>
            </w:r>
            <w:r w:rsidR="00D3074B">
              <w:rPr>
                <w:noProof/>
                <w:webHidden/>
              </w:rPr>
              <w:tab/>
            </w:r>
            <w:r>
              <w:rPr>
                <w:noProof/>
                <w:webHidden/>
              </w:rPr>
              <w:fldChar w:fldCharType="begin"/>
            </w:r>
            <w:r w:rsidR="00D3074B">
              <w:rPr>
                <w:noProof/>
                <w:webHidden/>
              </w:rPr>
              <w:instrText xml:space="preserve"> PAGEREF _Toc28182229 \h </w:instrText>
            </w:r>
            <w:r>
              <w:rPr>
                <w:noProof/>
                <w:webHidden/>
              </w:rPr>
            </w:r>
            <w:r>
              <w:rPr>
                <w:noProof/>
                <w:webHidden/>
              </w:rPr>
              <w:fldChar w:fldCharType="separate"/>
            </w:r>
            <w:r w:rsidR="00D3074B">
              <w:rPr>
                <w:noProof/>
                <w:webHidden/>
              </w:rPr>
              <w:t>16</w:t>
            </w:r>
            <w:r>
              <w:rPr>
                <w:noProof/>
                <w:webHidden/>
              </w:rPr>
              <w:fldChar w:fldCharType="end"/>
            </w:r>
          </w:hyperlink>
        </w:p>
        <w:p w:rsidR="00D3074B" w:rsidRDefault="007A4FB1">
          <w:pPr>
            <w:pStyle w:val="T2"/>
            <w:tabs>
              <w:tab w:val="right" w:leader="dot" w:pos="13994"/>
            </w:tabs>
            <w:rPr>
              <w:rFonts w:asciiTheme="minorHAnsi" w:eastAsiaTheme="minorEastAsia" w:hAnsiTheme="minorHAnsi" w:cstheme="minorBidi"/>
              <w:noProof/>
              <w:sz w:val="22"/>
              <w:szCs w:val="22"/>
            </w:rPr>
          </w:pPr>
          <w:hyperlink w:anchor="_Toc28182230" w:history="1">
            <w:r w:rsidR="00D3074B" w:rsidRPr="006D7672">
              <w:rPr>
                <w:rStyle w:val="Kpr"/>
                <w:noProof/>
              </w:rPr>
              <w:t>Okulun Mevcut Durumu: Temel İstatistikler</w:t>
            </w:r>
            <w:r w:rsidR="00D3074B">
              <w:rPr>
                <w:noProof/>
                <w:webHidden/>
              </w:rPr>
              <w:tab/>
            </w:r>
            <w:r>
              <w:rPr>
                <w:noProof/>
                <w:webHidden/>
              </w:rPr>
              <w:fldChar w:fldCharType="begin"/>
            </w:r>
            <w:r w:rsidR="00D3074B">
              <w:rPr>
                <w:noProof/>
                <w:webHidden/>
              </w:rPr>
              <w:instrText xml:space="preserve"> PAGEREF _Toc28182230 \h </w:instrText>
            </w:r>
            <w:r>
              <w:rPr>
                <w:noProof/>
                <w:webHidden/>
              </w:rPr>
            </w:r>
            <w:r>
              <w:rPr>
                <w:noProof/>
                <w:webHidden/>
              </w:rPr>
              <w:fldChar w:fldCharType="separate"/>
            </w:r>
            <w:r w:rsidR="00D3074B">
              <w:rPr>
                <w:noProof/>
                <w:webHidden/>
              </w:rPr>
              <w:t>18</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31" w:history="1">
            <w:r w:rsidR="00D3074B" w:rsidRPr="006D7672">
              <w:rPr>
                <w:rStyle w:val="Kpr"/>
                <w:noProof/>
              </w:rPr>
              <w:t>Okul Künyesi</w:t>
            </w:r>
            <w:r w:rsidR="00D3074B">
              <w:rPr>
                <w:noProof/>
                <w:webHidden/>
              </w:rPr>
              <w:tab/>
            </w:r>
            <w:r>
              <w:rPr>
                <w:noProof/>
                <w:webHidden/>
              </w:rPr>
              <w:fldChar w:fldCharType="begin"/>
            </w:r>
            <w:r w:rsidR="00D3074B">
              <w:rPr>
                <w:noProof/>
                <w:webHidden/>
              </w:rPr>
              <w:instrText xml:space="preserve"> PAGEREF _Toc28182231 \h </w:instrText>
            </w:r>
            <w:r>
              <w:rPr>
                <w:noProof/>
                <w:webHidden/>
              </w:rPr>
            </w:r>
            <w:r>
              <w:rPr>
                <w:noProof/>
                <w:webHidden/>
              </w:rPr>
              <w:fldChar w:fldCharType="separate"/>
            </w:r>
            <w:r w:rsidR="00D3074B">
              <w:rPr>
                <w:noProof/>
                <w:webHidden/>
              </w:rPr>
              <w:t>18</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32" w:history="1">
            <w:r w:rsidR="00D3074B" w:rsidRPr="006D7672">
              <w:rPr>
                <w:rStyle w:val="Kpr"/>
                <w:noProof/>
              </w:rPr>
              <w:t>Çalışan Bilgileri</w:t>
            </w:r>
            <w:r w:rsidR="00D3074B">
              <w:rPr>
                <w:noProof/>
                <w:webHidden/>
              </w:rPr>
              <w:tab/>
            </w:r>
            <w:r>
              <w:rPr>
                <w:noProof/>
                <w:webHidden/>
              </w:rPr>
              <w:fldChar w:fldCharType="begin"/>
            </w:r>
            <w:r w:rsidR="00D3074B">
              <w:rPr>
                <w:noProof/>
                <w:webHidden/>
              </w:rPr>
              <w:instrText xml:space="preserve"> PAGEREF _Toc28182232 \h </w:instrText>
            </w:r>
            <w:r>
              <w:rPr>
                <w:noProof/>
                <w:webHidden/>
              </w:rPr>
            </w:r>
            <w:r>
              <w:rPr>
                <w:noProof/>
                <w:webHidden/>
              </w:rPr>
              <w:fldChar w:fldCharType="separate"/>
            </w:r>
            <w:r w:rsidR="00D3074B">
              <w:rPr>
                <w:noProof/>
                <w:webHidden/>
              </w:rPr>
              <w:t>19</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33" w:history="1">
            <w:r w:rsidR="00D3074B" w:rsidRPr="006D7672">
              <w:rPr>
                <w:rStyle w:val="Kpr"/>
                <w:noProof/>
              </w:rPr>
              <w:t>Okulumuz Bina ve Alanları</w:t>
            </w:r>
            <w:r w:rsidR="00D3074B">
              <w:rPr>
                <w:noProof/>
                <w:webHidden/>
              </w:rPr>
              <w:tab/>
            </w:r>
            <w:r>
              <w:rPr>
                <w:noProof/>
                <w:webHidden/>
              </w:rPr>
              <w:fldChar w:fldCharType="begin"/>
            </w:r>
            <w:r w:rsidR="00D3074B">
              <w:rPr>
                <w:noProof/>
                <w:webHidden/>
              </w:rPr>
              <w:instrText xml:space="preserve"> PAGEREF _Toc28182233 \h </w:instrText>
            </w:r>
            <w:r>
              <w:rPr>
                <w:noProof/>
                <w:webHidden/>
              </w:rPr>
            </w:r>
            <w:r>
              <w:rPr>
                <w:noProof/>
                <w:webHidden/>
              </w:rPr>
              <w:fldChar w:fldCharType="separate"/>
            </w:r>
            <w:r w:rsidR="00D3074B">
              <w:rPr>
                <w:noProof/>
                <w:webHidden/>
              </w:rPr>
              <w:t>20</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34" w:history="1">
            <w:r w:rsidR="00D3074B" w:rsidRPr="006D7672">
              <w:rPr>
                <w:rStyle w:val="Kpr"/>
                <w:noProof/>
              </w:rPr>
              <w:t>Sınıf ve Öğrenci Bilgileri</w:t>
            </w:r>
            <w:r w:rsidR="00D3074B">
              <w:rPr>
                <w:noProof/>
                <w:webHidden/>
              </w:rPr>
              <w:tab/>
            </w:r>
            <w:r>
              <w:rPr>
                <w:noProof/>
                <w:webHidden/>
              </w:rPr>
              <w:fldChar w:fldCharType="begin"/>
            </w:r>
            <w:r w:rsidR="00D3074B">
              <w:rPr>
                <w:noProof/>
                <w:webHidden/>
              </w:rPr>
              <w:instrText xml:space="preserve"> PAGEREF _Toc28182234 \h </w:instrText>
            </w:r>
            <w:r>
              <w:rPr>
                <w:noProof/>
                <w:webHidden/>
              </w:rPr>
            </w:r>
            <w:r>
              <w:rPr>
                <w:noProof/>
                <w:webHidden/>
              </w:rPr>
              <w:fldChar w:fldCharType="separate"/>
            </w:r>
            <w:r w:rsidR="00D3074B">
              <w:rPr>
                <w:noProof/>
                <w:webHidden/>
              </w:rPr>
              <w:t>21</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35" w:history="1">
            <w:r w:rsidR="00D3074B" w:rsidRPr="006D7672">
              <w:rPr>
                <w:rStyle w:val="Kpr"/>
                <w:noProof/>
              </w:rPr>
              <w:t>Donanım ve Teknolojik Kaynaklarımız</w:t>
            </w:r>
            <w:r w:rsidR="00D3074B">
              <w:rPr>
                <w:noProof/>
                <w:webHidden/>
              </w:rPr>
              <w:tab/>
            </w:r>
            <w:r>
              <w:rPr>
                <w:noProof/>
                <w:webHidden/>
              </w:rPr>
              <w:fldChar w:fldCharType="begin"/>
            </w:r>
            <w:r w:rsidR="00D3074B">
              <w:rPr>
                <w:noProof/>
                <w:webHidden/>
              </w:rPr>
              <w:instrText xml:space="preserve"> PAGEREF _Toc28182235 \h </w:instrText>
            </w:r>
            <w:r>
              <w:rPr>
                <w:noProof/>
                <w:webHidden/>
              </w:rPr>
            </w:r>
            <w:r>
              <w:rPr>
                <w:noProof/>
                <w:webHidden/>
              </w:rPr>
              <w:fldChar w:fldCharType="separate"/>
            </w:r>
            <w:r w:rsidR="00D3074B">
              <w:rPr>
                <w:noProof/>
                <w:webHidden/>
              </w:rPr>
              <w:t>21</w:t>
            </w:r>
            <w:r>
              <w:rPr>
                <w:noProof/>
                <w:webHidden/>
              </w:rPr>
              <w:fldChar w:fldCharType="end"/>
            </w:r>
          </w:hyperlink>
        </w:p>
        <w:p w:rsidR="00D3074B" w:rsidRDefault="007A4FB1">
          <w:pPr>
            <w:pStyle w:val="T2"/>
            <w:tabs>
              <w:tab w:val="right" w:leader="dot" w:pos="13994"/>
            </w:tabs>
            <w:rPr>
              <w:rFonts w:asciiTheme="minorHAnsi" w:eastAsiaTheme="minorEastAsia" w:hAnsiTheme="minorHAnsi" w:cstheme="minorBidi"/>
              <w:noProof/>
              <w:sz w:val="22"/>
              <w:szCs w:val="22"/>
            </w:rPr>
          </w:pPr>
          <w:hyperlink w:anchor="_Toc28182236" w:history="1">
            <w:r w:rsidR="00D3074B" w:rsidRPr="006D7672">
              <w:rPr>
                <w:rStyle w:val="Kpr"/>
                <w:noProof/>
              </w:rPr>
              <w:t>Gelir ve Gider Bilgisi</w:t>
            </w:r>
            <w:r w:rsidR="00D3074B">
              <w:rPr>
                <w:noProof/>
                <w:webHidden/>
              </w:rPr>
              <w:tab/>
            </w:r>
            <w:r>
              <w:rPr>
                <w:noProof/>
                <w:webHidden/>
              </w:rPr>
              <w:fldChar w:fldCharType="begin"/>
            </w:r>
            <w:r w:rsidR="00D3074B">
              <w:rPr>
                <w:noProof/>
                <w:webHidden/>
              </w:rPr>
              <w:instrText xml:space="preserve"> PAGEREF _Toc28182236 \h </w:instrText>
            </w:r>
            <w:r>
              <w:rPr>
                <w:noProof/>
                <w:webHidden/>
              </w:rPr>
            </w:r>
            <w:r>
              <w:rPr>
                <w:noProof/>
                <w:webHidden/>
              </w:rPr>
              <w:fldChar w:fldCharType="separate"/>
            </w:r>
            <w:r w:rsidR="00D3074B">
              <w:rPr>
                <w:noProof/>
                <w:webHidden/>
              </w:rPr>
              <w:t>22</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37" w:history="1">
            <w:r w:rsidR="00D3074B" w:rsidRPr="006D7672">
              <w:rPr>
                <w:rStyle w:val="Kpr"/>
                <w:noProof/>
              </w:rPr>
              <w:t>Paydaş Analizi</w:t>
            </w:r>
            <w:r w:rsidR="00D3074B">
              <w:rPr>
                <w:noProof/>
                <w:webHidden/>
              </w:rPr>
              <w:tab/>
            </w:r>
            <w:r>
              <w:rPr>
                <w:noProof/>
                <w:webHidden/>
              </w:rPr>
              <w:fldChar w:fldCharType="begin"/>
            </w:r>
            <w:r w:rsidR="00D3074B">
              <w:rPr>
                <w:noProof/>
                <w:webHidden/>
              </w:rPr>
              <w:instrText xml:space="preserve"> PAGEREF _Toc28182237 \h </w:instrText>
            </w:r>
            <w:r>
              <w:rPr>
                <w:noProof/>
                <w:webHidden/>
              </w:rPr>
            </w:r>
            <w:r>
              <w:rPr>
                <w:noProof/>
                <w:webHidden/>
              </w:rPr>
              <w:fldChar w:fldCharType="separate"/>
            </w:r>
            <w:r w:rsidR="00D3074B">
              <w:rPr>
                <w:noProof/>
                <w:webHidden/>
              </w:rPr>
              <w:t>23</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38" w:history="1">
            <w:r w:rsidR="00D3074B" w:rsidRPr="006D7672">
              <w:rPr>
                <w:rStyle w:val="Kpr"/>
                <w:noProof/>
              </w:rPr>
              <w:t>Öğrenci Anketi Sonuçları:</w:t>
            </w:r>
            <w:r w:rsidR="00D3074B">
              <w:rPr>
                <w:noProof/>
                <w:webHidden/>
              </w:rPr>
              <w:tab/>
            </w:r>
            <w:r>
              <w:rPr>
                <w:noProof/>
                <w:webHidden/>
              </w:rPr>
              <w:fldChar w:fldCharType="begin"/>
            </w:r>
            <w:r w:rsidR="00D3074B">
              <w:rPr>
                <w:noProof/>
                <w:webHidden/>
              </w:rPr>
              <w:instrText xml:space="preserve"> PAGEREF _Toc28182238 \h </w:instrText>
            </w:r>
            <w:r>
              <w:rPr>
                <w:noProof/>
                <w:webHidden/>
              </w:rPr>
            </w:r>
            <w:r>
              <w:rPr>
                <w:noProof/>
                <w:webHidden/>
              </w:rPr>
              <w:fldChar w:fldCharType="separate"/>
            </w:r>
            <w:r w:rsidR="00D3074B">
              <w:rPr>
                <w:noProof/>
                <w:webHidden/>
              </w:rPr>
              <w:t>23</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39" w:history="1">
            <w:r w:rsidR="00D3074B" w:rsidRPr="006D7672">
              <w:rPr>
                <w:rStyle w:val="Kpr"/>
                <w:noProof/>
              </w:rPr>
              <w:t>Veli Anketi Sonuçları:</w:t>
            </w:r>
            <w:r w:rsidR="00D3074B">
              <w:rPr>
                <w:noProof/>
                <w:webHidden/>
              </w:rPr>
              <w:tab/>
            </w:r>
            <w:r>
              <w:rPr>
                <w:noProof/>
                <w:webHidden/>
              </w:rPr>
              <w:fldChar w:fldCharType="begin"/>
            </w:r>
            <w:r w:rsidR="00D3074B">
              <w:rPr>
                <w:noProof/>
                <w:webHidden/>
              </w:rPr>
              <w:instrText xml:space="preserve"> PAGEREF _Toc28182239 \h </w:instrText>
            </w:r>
            <w:r>
              <w:rPr>
                <w:noProof/>
                <w:webHidden/>
              </w:rPr>
            </w:r>
            <w:r>
              <w:rPr>
                <w:noProof/>
                <w:webHidden/>
              </w:rPr>
              <w:fldChar w:fldCharType="separate"/>
            </w:r>
            <w:r w:rsidR="00D3074B">
              <w:rPr>
                <w:noProof/>
                <w:webHidden/>
              </w:rPr>
              <w:t>38</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40" w:history="1">
            <w:r w:rsidR="00D3074B" w:rsidRPr="006D7672">
              <w:rPr>
                <w:rStyle w:val="Kpr"/>
                <w:noProof/>
              </w:rPr>
              <w:t>GZFT (Güçlü, Zayıf, Fırsat, Tehdit) Analizi</w:t>
            </w:r>
            <w:r w:rsidR="00D3074B">
              <w:rPr>
                <w:noProof/>
                <w:webHidden/>
              </w:rPr>
              <w:tab/>
            </w:r>
            <w:r>
              <w:rPr>
                <w:noProof/>
                <w:webHidden/>
              </w:rPr>
              <w:fldChar w:fldCharType="begin"/>
            </w:r>
            <w:r w:rsidR="00D3074B">
              <w:rPr>
                <w:noProof/>
                <w:webHidden/>
              </w:rPr>
              <w:instrText xml:space="preserve"> PAGEREF _Toc28182240 \h </w:instrText>
            </w:r>
            <w:r>
              <w:rPr>
                <w:noProof/>
                <w:webHidden/>
              </w:rPr>
            </w:r>
            <w:r>
              <w:rPr>
                <w:noProof/>
                <w:webHidden/>
              </w:rPr>
              <w:fldChar w:fldCharType="separate"/>
            </w:r>
            <w:r w:rsidR="00D3074B">
              <w:rPr>
                <w:noProof/>
                <w:webHidden/>
              </w:rPr>
              <w:t>45</w:t>
            </w:r>
            <w:r>
              <w:rPr>
                <w:noProof/>
                <w:webHidden/>
              </w:rPr>
              <w:fldChar w:fldCharType="end"/>
            </w:r>
          </w:hyperlink>
        </w:p>
        <w:p w:rsidR="00D3074B" w:rsidRDefault="007A4FB1">
          <w:pPr>
            <w:pStyle w:val="T2"/>
            <w:tabs>
              <w:tab w:val="right" w:leader="dot" w:pos="13994"/>
            </w:tabs>
            <w:rPr>
              <w:rFonts w:asciiTheme="minorHAnsi" w:eastAsiaTheme="minorEastAsia" w:hAnsiTheme="minorHAnsi" w:cstheme="minorBidi"/>
              <w:noProof/>
              <w:sz w:val="22"/>
              <w:szCs w:val="22"/>
            </w:rPr>
          </w:pPr>
          <w:hyperlink w:anchor="_Toc28182241" w:history="1">
            <w:r w:rsidR="00D3074B" w:rsidRPr="006D7672">
              <w:rPr>
                <w:rStyle w:val="Kpr"/>
                <w:rFonts w:eastAsia="SimSun"/>
                <w:noProof/>
              </w:rPr>
              <w:t>İçsel Faktörler</w:t>
            </w:r>
            <w:r w:rsidR="00D3074B">
              <w:rPr>
                <w:noProof/>
                <w:webHidden/>
              </w:rPr>
              <w:tab/>
            </w:r>
            <w:r>
              <w:rPr>
                <w:noProof/>
                <w:webHidden/>
              </w:rPr>
              <w:fldChar w:fldCharType="begin"/>
            </w:r>
            <w:r w:rsidR="00D3074B">
              <w:rPr>
                <w:noProof/>
                <w:webHidden/>
              </w:rPr>
              <w:instrText xml:space="preserve"> PAGEREF _Toc28182241 \h </w:instrText>
            </w:r>
            <w:r>
              <w:rPr>
                <w:noProof/>
                <w:webHidden/>
              </w:rPr>
            </w:r>
            <w:r>
              <w:rPr>
                <w:noProof/>
                <w:webHidden/>
              </w:rPr>
              <w:fldChar w:fldCharType="separate"/>
            </w:r>
            <w:r w:rsidR="00D3074B">
              <w:rPr>
                <w:noProof/>
                <w:webHidden/>
              </w:rPr>
              <w:t>45</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42" w:history="1">
            <w:r w:rsidR="00D3074B" w:rsidRPr="006D7672">
              <w:rPr>
                <w:rStyle w:val="Kpr"/>
                <w:noProof/>
              </w:rPr>
              <w:t>Güçlü Yönler</w:t>
            </w:r>
            <w:r w:rsidR="00D3074B">
              <w:rPr>
                <w:noProof/>
                <w:webHidden/>
              </w:rPr>
              <w:tab/>
            </w:r>
            <w:r>
              <w:rPr>
                <w:noProof/>
                <w:webHidden/>
              </w:rPr>
              <w:fldChar w:fldCharType="begin"/>
            </w:r>
            <w:r w:rsidR="00D3074B">
              <w:rPr>
                <w:noProof/>
                <w:webHidden/>
              </w:rPr>
              <w:instrText xml:space="preserve"> PAGEREF _Toc28182242 \h </w:instrText>
            </w:r>
            <w:r>
              <w:rPr>
                <w:noProof/>
                <w:webHidden/>
              </w:rPr>
            </w:r>
            <w:r>
              <w:rPr>
                <w:noProof/>
                <w:webHidden/>
              </w:rPr>
              <w:fldChar w:fldCharType="separate"/>
            </w:r>
            <w:r w:rsidR="00D3074B">
              <w:rPr>
                <w:noProof/>
                <w:webHidden/>
              </w:rPr>
              <w:t>45</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43" w:history="1">
            <w:r w:rsidR="00D3074B" w:rsidRPr="006D7672">
              <w:rPr>
                <w:rStyle w:val="Kpr"/>
                <w:noProof/>
              </w:rPr>
              <w:t>Zayıf Yönler</w:t>
            </w:r>
            <w:r w:rsidR="00D3074B">
              <w:rPr>
                <w:noProof/>
                <w:webHidden/>
              </w:rPr>
              <w:tab/>
            </w:r>
            <w:r>
              <w:rPr>
                <w:noProof/>
                <w:webHidden/>
              </w:rPr>
              <w:fldChar w:fldCharType="begin"/>
            </w:r>
            <w:r w:rsidR="00D3074B">
              <w:rPr>
                <w:noProof/>
                <w:webHidden/>
              </w:rPr>
              <w:instrText xml:space="preserve"> PAGEREF _Toc28182243 \h </w:instrText>
            </w:r>
            <w:r>
              <w:rPr>
                <w:noProof/>
                <w:webHidden/>
              </w:rPr>
            </w:r>
            <w:r>
              <w:rPr>
                <w:noProof/>
                <w:webHidden/>
              </w:rPr>
              <w:fldChar w:fldCharType="separate"/>
            </w:r>
            <w:r w:rsidR="00D3074B">
              <w:rPr>
                <w:noProof/>
                <w:webHidden/>
              </w:rPr>
              <w:t>47</w:t>
            </w:r>
            <w:r>
              <w:rPr>
                <w:noProof/>
                <w:webHidden/>
              </w:rPr>
              <w:fldChar w:fldCharType="end"/>
            </w:r>
          </w:hyperlink>
        </w:p>
        <w:p w:rsidR="00D3074B" w:rsidRDefault="007A4FB1">
          <w:pPr>
            <w:pStyle w:val="T2"/>
            <w:tabs>
              <w:tab w:val="right" w:leader="dot" w:pos="13994"/>
            </w:tabs>
            <w:rPr>
              <w:rFonts w:asciiTheme="minorHAnsi" w:eastAsiaTheme="minorEastAsia" w:hAnsiTheme="minorHAnsi" w:cstheme="minorBidi"/>
              <w:noProof/>
              <w:sz w:val="22"/>
              <w:szCs w:val="22"/>
            </w:rPr>
          </w:pPr>
          <w:hyperlink w:anchor="_Toc28182244" w:history="1">
            <w:r w:rsidR="00D3074B" w:rsidRPr="006D7672">
              <w:rPr>
                <w:rStyle w:val="Kpr"/>
                <w:rFonts w:eastAsia="SimSun"/>
                <w:noProof/>
              </w:rPr>
              <w:t>Dışsal Faktörler</w:t>
            </w:r>
            <w:r w:rsidR="00D3074B">
              <w:rPr>
                <w:noProof/>
                <w:webHidden/>
              </w:rPr>
              <w:tab/>
            </w:r>
            <w:r>
              <w:rPr>
                <w:noProof/>
                <w:webHidden/>
              </w:rPr>
              <w:fldChar w:fldCharType="begin"/>
            </w:r>
            <w:r w:rsidR="00D3074B">
              <w:rPr>
                <w:noProof/>
                <w:webHidden/>
              </w:rPr>
              <w:instrText xml:space="preserve"> PAGEREF _Toc28182244 \h </w:instrText>
            </w:r>
            <w:r>
              <w:rPr>
                <w:noProof/>
                <w:webHidden/>
              </w:rPr>
            </w:r>
            <w:r>
              <w:rPr>
                <w:noProof/>
                <w:webHidden/>
              </w:rPr>
              <w:fldChar w:fldCharType="separate"/>
            </w:r>
            <w:r w:rsidR="00D3074B">
              <w:rPr>
                <w:noProof/>
                <w:webHidden/>
              </w:rPr>
              <w:t>48</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45" w:history="1">
            <w:r w:rsidR="00D3074B" w:rsidRPr="006D7672">
              <w:rPr>
                <w:rStyle w:val="Kpr"/>
                <w:noProof/>
              </w:rPr>
              <w:t>Fırsatlar</w:t>
            </w:r>
            <w:r w:rsidR="00D3074B">
              <w:rPr>
                <w:noProof/>
                <w:webHidden/>
              </w:rPr>
              <w:tab/>
            </w:r>
            <w:r>
              <w:rPr>
                <w:noProof/>
                <w:webHidden/>
              </w:rPr>
              <w:fldChar w:fldCharType="begin"/>
            </w:r>
            <w:r w:rsidR="00D3074B">
              <w:rPr>
                <w:noProof/>
                <w:webHidden/>
              </w:rPr>
              <w:instrText xml:space="preserve"> PAGEREF _Toc28182245 \h </w:instrText>
            </w:r>
            <w:r>
              <w:rPr>
                <w:noProof/>
                <w:webHidden/>
              </w:rPr>
            </w:r>
            <w:r>
              <w:rPr>
                <w:noProof/>
                <w:webHidden/>
              </w:rPr>
              <w:fldChar w:fldCharType="separate"/>
            </w:r>
            <w:r w:rsidR="00D3074B">
              <w:rPr>
                <w:noProof/>
                <w:webHidden/>
              </w:rPr>
              <w:t>48</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46" w:history="1">
            <w:r w:rsidR="00D3074B" w:rsidRPr="006D7672">
              <w:rPr>
                <w:rStyle w:val="Kpr"/>
                <w:noProof/>
              </w:rPr>
              <w:t>Tehditler</w:t>
            </w:r>
            <w:r w:rsidR="00D3074B">
              <w:rPr>
                <w:noProof/>
                <w:webHidden/>
              </w:rPr>
              <w:tab/>
            </w:r>
            <w:r>
              <w:rPr>
                <w:noProof/>
                <w:webHidden/>
              </w:rPr>
              <w:fldChar w:fldCharType="begin"/>
            </w:r>
            <w:r w:rsidR="00D3074B">
              <w:rPr>
                <w:noProof/>
                <w:webHidden/>
              </w:rPr>
              <w:instrText xml:space="preserve"> PAGEREF _Toc28182246 \h </w:instrText>
            </w:r>
            <w:r>
              <w:rPr>
                <w:noProof/>
                <w:webHidden/>
              </w:rPr>
            </w:r>
            <w:r>
              <w:rPr>
                <w:noProof/>
                <w:webHidden/>
              </w:rPr>
              <w:fldChar w:fldCharType="separate"/>
            </w:r>
            <w:r w:rsidR="00D3074B">
              <w:rPr>
                <w:noProof/>
                <w:webHidden/>
              </w:rPr>
              <w:t>49</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47" w:history="1">
            <w:r w:rsidR="00D3074B" w:rsidRPr="006D7672">
              <w:rPr>
                <w:rStyle w:val="Kpr"/>
                <w:rFonts w:eastAsia="SimSun"/>
                <w:noProof/>
              </w:rPr>
              <w:t>Gelişim ve Sorun Alanları</w:t>
            </w:r>
            <w:r w:rsidR="00D3074B">
              <w:rPr>
                <w:noProof/>
                <w:webHidden/>
              </w:rPr>
              <w:tab/>
            </w:r>
            <w:r>
              <w:rPr>
                <w:noProof/>
                <w:webHidden/>
              </w:rPr>
              <w:fldChar w:fldCharType="begin"/>
            </w:r>
            <w:r w:rsidR="00D3074B">
              <w:rPr>
                <w:noProof/>
                <w:webHidden/>
              </w:rPr>
              <w:instrText xml:space="preserve"> PAGEREF _Toc28182247 \h </w:instrText>
            </w:r>
            <w:r>
              <w:rPr>
                <w:noProof/>
                <w:webHidden/>
              </w:rPr>
            </w:r>
            <w:r>
              <w:rPr>
                <w:noProof/>
                <w:webHidden/>
              </w:rPr>
              <w:fldChar w:fldCharType="separate"/>
            </w:r>
            <w:r w:rsidR="00D3074B">
              <w:rPr>
                <w:noProof/>
                <w:webHidden/>
              </w:rPr>
              <w:t>49</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48" w:history="1">
            <w:r w:rsidR="00D3074B" w:rsidRPr="006D7672">
              <w:rPr>
                <w:rStyle w:val="Kpr"/>
                <w:noProof/>
              </w:rPr>
              <w:t>Gelişim ve Sorun Alanlarımız</w:t>
            </w:r>
            <w:r w:rsidR="00D3074B">
              <w:rPr>
                <w:noProof/>
                <w:webHidden/>
              </w:rPr>
              <w:tab/>
            </w:r>
            <w:r>
              <w:rPr>
                <w:noProof/>
                <w:webHidden/>
              </w:rPr>
              <w:fldChar w:fldCharType="begin"/>
            </w:r>
            <w:r w:rsidR="00D3074B">
              <w:rPr>
                <w:noProof/>
                <w:webHidden/>
              </w:rPr>
              <w:instrText xml:space="preserve"> PAGEREF _Toc28182248 \h </w:instrText>
            </w:r>
            <w:r>
              <w:rPr>
                <w:noProof/>
                <w:webHidden/>
              </w:rPr>
            </w:r>
            <w:r>
              <w:rPr>
                <w:noProof/>
                <w:webHidden/>
              </w:rPr>
              <w:fldChar w:fldCharType="separate"/>
            </w:r>
            <w:r w:rsidR="00D3074B">
              <w:rPr>
                <w:noProof/>
                <w:webHidden/>
              </w:rPr>
              <w:t>51</w:t>
            </w:r>
            <w:r>
              <w:rPr>
                <w:noProof/>
                <w:webHidden/>
              </w:rPr>
              <w:fldChar w:fldCharType="end"/>
            </w:r>
          </w:hyperlink>
        </w:p>
        <w:p w:rsidR="00D3074B" w:rsidRDefault="007A4FB1">
          <w:pPr>
            <w:pStyle w:val="T1"/>
            <w:tabs>
              <w:tab w:val="right" w:leader="dot" w:pos="13994"/>
            </w:tabs>
            <w:rPr>
              <w:rFonts w:asciiTheme="minorHAnsi" w:eastAsiaTheme="minorEastAsia" w:hAnsiTheme="minorHAnsi" w:cstheme="minorBidi"/>
              <w:noProof/>
              <w:sz w:val="22"/>
              <w:szCs w:val="22"/>
            </w:rPr>
          </w:pPr>
          <w:hyperlink w:anchor="_Toc28182249" w:history="1">
            <w:r w:rsidR="00D3074B" w:rsidRPr="006D7672">
              <w:rPr>
                <w:rStyle w:val="Kpr"/>
                <w:rFonts w:eastAsia="SimSun"/>
                <w:noProof/>
              </w:rPr>
              <w:t>MİSYON, VİZYON VE TEMEL DEĞERLER</w:t>
            </w:r>
            <w:r w:rsidR="00D3074B">
              <w:rPr>
                <w:noProof/>
                <w:webHidden/>
              </w:rPr>
              <w:tab/>
            </w:r>
            <w:r>
              <w:rPr>
                <w:noProof/>
                <w:webHidden/>
              </w:rPr>
              <w:fldChar w:fldCharType="begin"/>
            </w:r>
            <w:r w:rsidR="00D3074B">
              <w:rPr>
                <w:noProof/>
                <w:webHidden/>
              </w:rPr>
              <w:instrText xml:space="preserve"> PAGEREF _Toc28182249 \h </w:instrText>
            </w:r>
            <w:r>
              <w:rPr>
                <w:noProof/>
                <w:webHidden/>
              </w:rPr>
            </w:r>
            <w:r>
              <w:rPr>
                <w:noProof/>
                <w:webHidden/>
              </w:rPr>
              <w:fldChar w:fldCharType="separate"/>
            </w:r>
            <w:r w:rsidR="00D3074B">
              <w:rPr>
                <w:noProof/>
                <w:webHidden/>
              </w:rPr>
              <w:t>54</w:t>
            </w:r>
            <w:r>
              <w:rPr>
                <w:noProof/>
                <w:webHidden/>
              </w:rPr>
              <w:fldChar w:fldCharType="end"/>
            </w:r>
          </w:hyperlink>
        </w:p>
        <w:p w:rsidR="00D3074B" w:rsidRDefault="007A4FB1">
          <w:pPr>
            <w:pStyle w:val="T2"/>
            <w:tabs>
              <w:tab w:val="right" w:leader="dot" w:pos="13994"/>
            </w:tabs>
            <w:rPr>
              <w:rFonts w:asciiTheme="minorHAnsi" w:eastAsiaTheme="minorEastAsia" w:hAnsiTheme="minorHAnsi" w:cstheme="minorBidi"/>
              <w:noProof/>
              <w:sz w:val="22"/>
              <w:szCs w:val="22"/>
            </w:rPr>
          </w:pPr>
          <w:hyperlink w:anchor="_Toc28182250" w:history="1">
            <w:r w:rsidR="00D3074B" w:rsidRPr="006D7672">
              <w:rPr>
                <w:rStyle w:val="Kpr"/>
                <w:rFonts w:eastAsia="SimSun"/>
                <w:noProof/>
              </w:rPr>
              <w:t>MİSYONUMUZ</w:t>
            </w:r>
            <w:r w:rsidR="00D3074B">
              <w:rPr>
                <w:noProof/>
                <w:webHidden/>
              </w:rPr>
              <w:tab/>
            </w:r>
            <w:r>
              <w:rPr>
                <w:noProof/>
                <w:webHidden/>
              </w:rPr>
              <w:fldChar w:fldCharType="begin"/>
            </w:r>
            <w:r w:rsidR="00D3074B">
              <w:rPr>
                <w:noProof/>
                <w:webHidden/>
              </w:rPr>
              <w:instrText xml:space="preserve"> PAGEREF _Toc28182250 \h </w:instrText>
            </w:r>
            <w:r>
              <w:rPr>
                <w:noProof/>
                <w:webHidden/>
              </w:rPr>
            </w:r>
            <w:r>
              <w:rPr>
                <w:noProof/>
                <w:webHidden/>
              </w:rPr>
              <w:fldChar w:fldCharType="separate"/>
            </w:r>
            <w:r w:rsidR="00D3074B">
              <w:rPr>
                <w:noProof/>
                <w:webHidden/>
              </w:rPr>
              <w:t>54</w:t>
            </w:r>
            <w:r>
              <w:rPr>
                <w:noProof/>
                <w:webHidden/>
              </w:rPr>
              <w:fldChar w:fldCharType="end"/>
            </w:r>
          </w:hyperlink>
        </w:p>
        <w:p w:rsidR="00D3074B" w:rsidRDefault="007A4FB1">
          <w:pPr>
            <w:pStyle w:val="T2"/>
            <w:tabs>
              <w:tab w:val="right" w:leader="dot" w:pos="13994"/>
            </w:tabs>
            <w:rPr>
              <w:rFonts w:asciiTheme="minorHAnsi" w:eastAsiaTheme="minorEastAsia" w:hAnsiTheme="minorHAnsi" w:cstheme="minorBidi"/>
              <w:noProof/>
              <w:sz w:val="22"/>
              <w:szCs w:val="22"/>
            </w:rPr>
          </w:pPr>
          <w:hyperlink w:anchor="_Toc28182251" w:history="1">
            <w:r w:rsidR="00D3074B" w:rsidRPr="006D7672">
              <w:rPr>
                <w:rStyle w:val="Kpr"/>
                <w:rFonts w:eastAsia="SimSun"/>
                <w:noProof/>
              </w:rPr>
              <w:t>VİZYONUMUZ</w:t>
            </w:r>
            <w:r w:rsidR="00D3074B">
              <w:rPr>
                <w:noProof/>
                <w:webHidden/>
              </w:rPr>
              <w:tab/>
            </w:r>
            <w:r>
              <w:rPr>
                <w:noProof/>
                <w:webHidden/>
              </w:rPr>
              <w:fldChar w:fldCharType="begin"/>
            </w:r>
            <w:r w:rsidR="00D3074B">
              <w:rPr>
                <w:noProof/>
                <w:webHidden/>
              </w:rPr>
              <w:instrText xml:space="preserve"> PAGEREF _Toc28182251 \h </w:instrText>
            </w:r>
            <w:r>
              <w:rPr>
                <w:noProof/>
                <w:webHidden/>
              </w:rPr>
            </w:r>
            <w:r>
              <w:rPr>
                <w:noProof/>
                <w:webHidden/>
              </w:rPr>
              <w:fldChar w:fldCharType="separate"/>
            </w:r>
            <w:r w:rsidR="00D3074B">
              <w:rPr>
                <w:noProof/>
                <w:webHidden/>
              </w:rPr>
              <w:t>54</w:t>
            </w:r>
            <w:r>
              <w:rPr>
                <w:noProof/>
                <w:webHidden/>
              </w:rPr>
              <w:fldChar w:fldCharType="end"/>
            </w:r>
          </w:hyperlink>
        </w:p>
        <w:p w:rsidR="00D3074B" w:rsidRDefault="007A4FB1">
          <w:pPr>
            <w:pStyle w:val="T2"/>
            <w:tabs>
              <w:tab w:val="right" w:leader="dot" w:pos="13994"/>
            </w:tabs>
            <w:rPr>
              <w:rFonts w:asciiTheme="minorHAnsi" w:eastAsiaTheme="minorEastAsia" w:hAnsiTheme="minorHAnsi" w:cstheme="minorBidi"/>
              <w:noProof/>
              <w:sz w:val="22"/>
              <w:szCs w:val="22"/>
            </w:rPr>
          </w:pPr>
          <w:hyperlink w:anchor="_Toc28182252" w:history="1">
            <w:r w:rsidR="00D3074B" w:rsidRPr="006D7672">
              <w:rPr>
                <w:rStyle w:val="Kpr"/>
                <w:noProof/>
              </w:rPr>
              <w:t>TEMEL DEĞER VE İLKELERİMİZ</w:t>
            </w:r>
            <w:r w:rsidR="00D3074B">
              <w:rPr>
                <w:noProof/>
                <w:webHidden/>
              </w:rPr>
              <w:tab/>
            </w:r>
            <w:r>
              <w:rPr>
                <w:noProof/>
                <w:webHidden/>
              </w:rPr>
              <w:fldChar w:fldCharType="begin"/>
            </w:r>
            <w:r w:rsidR="00D3074B">
              <w:rPr>
                <w:noProof/>
                <w:webHidden/>
              </w:rPr>
              <w:instrText xml:space="preserve"> PAGEREF _Toc28182252 \h </w:instrText>
            </w:r>
            <w:r>
              <w:rPr>
                <w:noProof/>
                <w:webHidden/>
              </w:rPr>
            </w:r>
            <w:r>
              <w:rPr>
                <w:noProof/>
                <w:webHidden/>
              </w:rPr>
              <w:fldChar w:fldCharType="separate"/>
            </w:r>
            <w:r w:rsidR="00D3074B">
              <w:rPr>
                <w:noProof/>
                <w:webHidden/>
              </w:rPr>
              <w:t>55</w:t>
            </w:r>
            <w:r>
              <w:rPr>
                <w:noProof/>
                <w:webHidden/>
              </w:rPr>
              <w:fldChar w:fldCharType="end"/>
            </w:r>
          </w:hyperlink>
        </w:p>
        <w:p w:rsidR="00D3074B" w:rsidRDefault="007A4FB1">
          <w:pPr>
            <w:pStyle w:val="T1"/>
            <w:tabs>
              <w:tab w:val="right" w:leader="dot" w:pos="13994"/>
            </w:tabs>
            <w:rPr>
              <w:rFonts w:asciiTheme="minorHAnsi" w:eastAsiaTheme="minorEastAsia" w:hAnsiTheme="minorHAnsi" w:cstheme="minorBidi"/>
              <w:noProof/>
              <w:sz w:val="22"/>
              <w:szCs w:val="22"/>
            </w:rPr>
          </w:pPr>
          <w:hyperlink w:anchor="_Toc28182253" w:history="1">
            <w:r w:rsidR="00D3074B" w:rsidRPr="006D7672">
              <w:rPr>
                <w:rStyle w:val="Kpr"/>
                <w:noProof/>
              </w:rPr>
              <w:t>AMAÇ, HEDEF VE EYLEMLER</w:t>
            </w:r>
            <w:r w:rsidR="00D3074B">
              <w:rPr>
                <w:noProof/>
                <w:webHidden/>
              </w:rPr>
              <w:tab/>
            </w:r>
            <w:r>
              <w:rPr>
                <w:noProof/>
                <w:webHidden/>
              </w:rPr>
              <w:fldChar w:fldCharType="begin"/>
            </w:r>
            <w:r w:rsidR="00D3074B">
              <w:rPr>
                <w:noProof/>
                <w:webHidden/>
              </w:rPr>
              <w:instrText xml:space="preserve"> PAGEREF _Toc28182253 \h </w:instrText>
            </w:r>
            <w:r>
              <w:rPr>
                <w:noProof/>
                <w:webHidden/>
              </w:rPr>
            </w:r>
            <w:r>
              <w:rPr>
                <w:noProof/>
                <w:webHidden/>
              </w:rPr>
              <w:fldChar w:fldCharType="separate"/>
            </w:r>
            <w:r w:rsidR="00D3074B">
              <w:rPr>
                <w:noProof/>
                <w:webHidden/>
              </w:rPr>
              <w:t>57</w:t>
            </w:r>
            <w:r>
              <w:rPr>
                <w:noProof/>
                <w:webHidden/>
              </w:rPr>
              <w:fldChar w:fldCharType="end"/>
            </w:r>
          </w:hyperlink>
        </w:p>
        <w:p w:rsidR="00D3074B" w:rsidRDefault="007A4FB1">
          <w:pPr>
            <w:pStyle w:val="T2"/>
            <w:tabs>
              <w:tab w:val="right" w:leader="dot" w:pos="13994"/>
            </w:tabs>
            <w:rPr>
              <w:rFonts w:asciiTheme="minorHAnsi" w:eastAsiaTheme="minorEastAsia" w:hAnsiTheme="minorHAnsi" w:cstheme="minorBidi"/>
              <w:noProof/>
              <w:sz w:val="22"/>
              <w:szCs w:val="22"/>
            </w:rPr>
          </w:pPr>
          <w:hyperlink w:anchor="_Toc28182254" w:history="1">
            <w:r w:rsidR="00D3074B" w:rsidRPr="006D7672">
              <w:rPr>
                <w:rStyle w:val="Kpr"/>
                <w:b/>
                <w:noProof/>
              </w:rPr>
              <w:t>TEMA I: EĞİTİM VE ÖĞRETİME ERİŞİM</w:t>
            </w:r>
            <w:r w:rsidR="00D3074B">
              <w:rPr>
                <w:noProof/>
                <w:webHidden/>
              </w:rPr>
              <w:tab/>
            </w:r>
            <w:r>
              <w:rPr>
                <w:noProof/>
                <w:webHidden/>
              </w:rPr>
              <w:fldChar w:fldCharType="begin"/>
            </w:r>
            <w:r w:rsidR="00D3074B">
              <w:rPr>
                <w:noProof/>
                <w:webHidden/>
              </w:rPr>
              <w:instrText xml:space="preserve"> PAGEREF _Toc28182254 \h </w:instrText>
            </w:r>
            <w:r>
              <w:rPr>
                <w:noProof/>
                <w:webHidden/>
              </w:rPr>
            </w:r>
            <w:r>
              <w:rPr>
                <w:noProof/>
                <w:webHidden/>
              </w:rPr>
              <w:fldChar w:fldCharType="separate"/>
            </w:r>
            <w:r w:rsidR="00D3074B">
              <w:rPr>
                <w:noProof/>
                <w:webHidden/>
              </w:rPr>
              <w:t>57</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55" w:history="1">
            <w:r w:rsidR="00D3074B" w:rsidRPr="006D7672">
              <w:rPr>
                <w:rStyle w:val="Kpr"/>
                <w:rFonts w:eastAsia="SimSun"/>
                <w:noProof/>
              </w:rPr>
              <w:t>Stratejik Amaç 1:</w:t>
            </w:r>
            <w:r w:rsidR="00D3074B">
              <w:rPr>
                <w:noProof/>
                <w:webHidden/>
              </w:rPr>
              <w:tab/>
            </w:r>
            <w:r>
              <w:rPr>
                <w:noProof/>
                <w:webHidden/>
              </w:rPr>
              <w:fldChar w:fldCharType="begin"/>
            </w:r>
            <w:r w:rsidR="00D3074B">
              <w:rPr>
                <w:noProof/>
                <w:webHidden/>
              </w:rPr>
              <w:instrText xml:space="preserve"> PAGEREF _Toc28182255 \h </w:instrText>
            </w:r>
            <w:r>
              <w:rPr>
                <w:noProof/>
                <w:webHidden/>
              </w:rPr>
            </w:r>
            <w:r>
              <w:rPr>
                <w:noProof/>
                <w:webHidden/>
              </w:rPr>
              <w:fldChar w:fldCharType="separate"/>
            </w:r>
            <w:r w:rsidR="00D3074B">
              <w:rPr>
                <w:noProof/>
                <w:webHidden/>
              </w:rPr>
              <w:t>57</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56" w:history="1">
            <w:r w:rsidR="00D3074B" w:rsidRPr="006D7672">
              <w:rPr>
                <w:rStyle w:val="Kpr"/>
                <w:rFonts w:eastAsia="SimSun"/>
                <w:noProof/>
              </w:rPr>
              <w:t>Performans Göstergeleri</w:t>
            </w:r>
            <w:r w:rsidR="00D3074B">
              <w:rPr>
                <w:noProof/>
                <w:webHidden/>
              </w:rPr>
              <w:tab/>
            </w:r>
            <w:r>
              <w:rPr>
                <w:noProof/>
                <w:webHidden/>
              </w:rPr>
              <w:fldChar w:fldCharType="begin"/>
            </w:r>
            <w:r w:rsidR="00D3074B">
              <w:rPr>
                <w:noProof/>
                <w:webHidden/>
              </w:rPr>
              <w:instrText xml:space="preserve"> PAGEREF _Toc28182256 \h </w:instrText>
            </w:r>
            <w:r>
              <w:rPr>
                <w:noProof/>
                <w:webHidden/>
              </w:rPr>
            </w:r>
            <w:r>
              <w:rPr>
                <w:noProof/>
                <w:webHidden/>
              </w:rPr>
              <w:fldChar w:fldCharType="separate"/>
            </w:r>
            <w:r w:rsidR="00D3074B">
              <w:rPr>
                <w:noProof/>
                <w:webHidden/>
              </w:rPr>
              <w:t>57</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57" w:history="1">
            <w:r w:rsidR="00D3074B" w:rsidRPr="006D7672">
              <w:rPr>
                <w:rStyle w:val="Kpr"/>
                <w:noProof/>
              </w:rPr>
              <w:t>Eylemler</w:t>
            </w:r>
            <w:r w:rsidR="00D3074B">
              <w:rPr>
                <w:noProof/>
                <w:webHidden/>
              </w:rPr>
              <w:tab/>
            </w:r>
            <w:r>
              <w:rPr>
                <w:noProof/>
                <w:webHidden/>
              </w:rPr>
              <w:fldChar w:fldCharType="begin"/>
            </w:r>
            <w:r w:rsidR="00D3074B">
              <w:rPr>
                <w:noProof/>
                <w:webHidden/>
              </w:rPr>
              <w:instrText xml:space="preserve"> PAGEREF _Toc28182257 \h </w:instrText>
            </w:r>
            <w:r>
              <w:rPr>
                <w:noProof/>
                <w:webHidden/>
              </w:rPr>
            </w:r>
            <w:r>
              <w:rPr>
                <w:noProof/>
                <w:webHidden/>
              </w:rPr>
              <w:fldChar w:fldCharType="separate"/>
            </w:r>
            <w:r w:rsidR="00D3074B">
              <w:rPr>
                <w:noProof/>
                <w:webHidden/>
              </w:rPr>
              <w:t>58</w:t>
            </w:r>
            <w:r>
              <w:rPr>
                <w:noProof/>
                <w:webHidden/>
              </w:rPr>
              <w:fldChar w:fldCharType="end"/>
            </w:r>
          </w:hyperlink>
        </w:p>
        <w:p w:rsidR="00D3074B" w:rsidRDefault="007A4FB1">
          <w:pPr>
            <w:pStyle w:val="T2"/>
            <w:tabs>
              <w:tab w:val="right" w:leader="dot" w:pos="13994"/>
            </w:tabs>
            <w:rPr>
              <w:rFonts w:asciiTheme="minorHAnsi" w:eastAsiaTheme="minorEastAsia" w:hAnsiTheme="minorHAnsi" w:cstheme="minorBidi"/>
              <w:noProof/>
              <w:sz w:val="22"/>
              <w:szCs w:val="22"/>
            </w:rPr>
          </w:pPr>
          <w:hyperlink w:anchor="_Toc28182258" w:history="1">
            <w:r w:rsidR="00D3074B" w:rsidRPr="006D7672">
              <w:rPr>
                <w:rStyle w:val="Kpr"/>
                <w:noProof/>
              </w:rPr>
              <w:t>TEMA II: EĞİTİM VE ÖĞRETİMDE KALİTENİN ARTIRILMASI</w:t>
            </w:r>
            <w:r w:rsidR="00D3074B">
              <w:rPr>
                <w:noProof/>
                <w:webHidden/>
              </w:rPr>
              <w:tab/>
            </w:r>
            <w:r>
              <w:rPr>
                <w:noProof/>
                <w:webHidden/>
              </w:rPr>
              <w:fldChar w:fldCharType="begin"/>
            </w:r>
            <w:r w:rsidR="00D3074B">
              <w:rPr>
                <w:noProof/>
                <w:webHidden/>
              </w:rPr>
              <w:instrText xml:space="preserve"> PAGEREF _Toc28182258 \h </w:instrText>
            </w:r>
            <w:r>
              <w:rPr>
                <w:noProof/>
                <w:webHidden/>
              </w:rPr>
            </w:r>
            <w:r>
              <w:rPr>
                <w:noProof/>
                <w:webHidden/>
              </w:rPr>
              <w:fldChar w:fldCharType="separate"/>
            </w:r>
            <w:r w:rsidR="00D3074B">
              <w:rPr>
                <w:noProof/>
                <w:webHidden/>
              </w:rPr>
              <w:t>58</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59" w:history="1">
            <w:r w:rsidR="00D3074B" w:rsidRPr="006D7672">
              <w:rPr>
                <w:rStyle w:val="Kpr"/>
                <w:rFonts w:eastAsia="SimSun"/>
                <w:noProof/>
              </w:rPr>
              <w:t>Stratejik Amaç 2:</w:t>
            </w:r>
            <w:r w:rsidR="00D3074B">
              <w:rPr>
                <w:noProof/>
                <w:webHidden/>
              </w:rPr>
              <w:tab/>
            </w:r>
            <w:r>
              <w:rPr>
                <w:noProof/>
                <w:webHidden/>
              </w:rPr>
              <w:fldChar w:fldCharType="begin"/>
            </w:r>
            <w:r w:rsidR="00D3074B">
              <w:rPr>
                <w:noProof/>
                <w:webHidden/>
              </w:rPr>
              <w:instrText xml:space="preserve"> PAGEREF _Toc28182259 \h </w:instrText>
            </w:r>
            <w:r>
              <w:rPr>
                <w:noProof/>
                <w:webHidden/>
              </w:rPr>
            </w:r>
            <w:r>
              <w:rPr>
                <w:noProof/>
                <w:webHidden/>
              </w:rPr>
              <w:fldChar w:fldCharType="separate"/>
            </w:r>
            <w:r w:rsidR="00D3074B">
              <w:rPr>
                <w:noProof/>
                <w:webHidden/>
              </w:rPr>
              <w:t>58</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60" w:history="1">
            <w:r w:rsidR="00D3074B" w:rsidRPr="006D7672">
              <w:rPr>
                <w:rStyle w:val="Kpr"/>
                <w:b/>
                <w:noProof/>
              </w:rPr>
              <w:t>Stratejik Hedef 2.1</w:t>
            </w:r>
            <w:r w:rsidR="00D3074B" w:rsidRPr="006D7672">
              <w:rPr>
                <w:rStyle w:val="Kpr"/>
                <w:rFonts w:eastAsia="SimSun"/>
                <w:noProof/>
              </w:rPr>
              <w:t>Öğrenme kazanımlarını takip eden, sektördeki gelişmeleri eğitim sürecine yansıtmış sektör okul işbirliğini etkin kullanan bir eğim ortamı sağlamak.</w:t>
            </w:r>
            <w:r w:rsidR="00D3074B">
              <w:rPr>
                <w:noProof/>
                <w:webHidden/>
              </w:rPr>
              <w:tab/>
            </w:r>
            <w:r>
              <w:rPr>
                <w:noProof/>
                <w:webHidden/>
              </w:rPr>
              <w:fldChar w:fldCharType="begin"/>
            </w:r>
            <w:r w:rsidR="00D3074B">
              <w:rPr>
                <w:noProof/>
                <w:webHidden/>
              </w:rPr>
              <w:instrText xml:space="preserve"> PAGEREF _Toc28182260 \h </w:instrText>
            </w:r>
            <w:r>
              <w:rPr>
                <w:noProof/>
                <w:webHidden/>
              </w:rPr>
            </w:r>
            <w:r>
              <w:rPr>
                <w:noProof/>
                <w:webHidden/>
              </w:rPr>
              <w:fldChar w:fldCharType="separate"/>
            </w:r>
            <w:r w:rsidR="00D3074B">
              <w:rPr>
                <w:noProof/>
                <w:webHidden/>
              </w:rPr>
              <w:t>59</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61" w:history="1">
            <w:r w:rsidR="00D3074B" w:rsidRPr="006D7672">
              <w:rPr>
                <w:rStyle w:val="Kpr"/>
                <w:rFonts w:eastAsia="SimSun"/>
                <w:noProof/>
              </w:rPr>
              <w:t>Performans Göstergeleri</w:t>
            </w:r>
            <w:r w:rsidR="00D3074B">
              <w:rPr>
                <w:noProof/>
                <w:webHidden/>
              </w:rPr>
              <w:tab/>
            </w:r>
            <w:r>
              <w:rPr>
                <w:noProof/>
                <w:webHidden/>
              </w:rPr>
              <w:fldChar w:fldCharType="begin"/>
            </w:r>
            <w:r w:rsidR="00D3074B">
              <w:rPr>
                <w:noProof/>
                <w:webHidden/>
              </w:rPr>
              <w:instrText xml:space="preserve"> PAGEREF _Toc28182261 \h </w:instrText>
            </w:r>
            <w:r>
              <w:rPr>
                <w:noProof/>
                <w:webHidden/>
              </w:rPr>
            </w:r>
            <w:r>
              <w:rPr>
                <w:noProof/>
                <w:webHidden/>
              </w:rPr>
              <w:fldChar w:fldCharType="separate"/>
            </w:r>
            <w:r w:rsidR="00D3074B">
              <w:rPr>
                <w:noProof/>
                <w:webHidden/>
              </w:rPr>
              <w:t>59</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62" w:history="1">
            <w:r w:rsidR="00D3074B" w:rsidRPr="006D7672">
              <w:rPr>
                <w:rStyle w:val="Kpr"/>
                <w:noProof/>
              </w:rPr>
              <w:t>Eylemler</w:t>
            </w:r>
            <w:r w:rsidR="00D3074B">
              <w:rPr>
                <w:noProof/>
                <w:webHidden/>
              </w:rPr>
              <w:tab/>
            </w:r>
            <w:r>
              <w:rPr>
                <w:noProof/>
                <w:webHidden/>
              </w:rPr>
              <w:fldChar w:fldCharType="begin"/>
            </w:r>
            <w:r w:rsidR="00D3074B">
              <w:rPr>
                <w:noProof/>
                <w:webHidden/>
              </w:rPr>
              <w:instrText xml:space="preserve"> PAGEREF _Toc28182262 \h </w:instrText>
            </w:r>
            <w:r>
              <w:rPr>
                <w:noProof/>
                <w:webHidden/>
              </w:rPr>
            </w:r>
            <w:r>
              <w:rPr>
                <w:noProof/>
                <w:webHidden/>
              </w:rPr>
              <w:fldChar w:fldCharType="separate"/>
            </w:r>
            <w:r w:rsidR="00D3074B">
              <w:rPr>
                <w:noProof/>
                <w:webHidden/>
              </w:rPr>
              <w:t>59</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63" w:history="1">
            <w:r w:rsidR="00D3074B" w:rsidRPr="006D7672">
              <w:rPr>
                <w:rStyle w:val="Kpr"/>
                <w:b/>
                <w:noProof/>
              </w:rPr>
              <w:t>Stratejik Hedef 2.2.</w:t>
            </w:r>
            <w:r w:rsidR="00D3074B" w:rsidRPr="006D7672">
              <w:rPr>
                <w:rStyle w:val="Kpr"/>
                <w:rFonts w:eastAsia="SimSun"/>
                <w:noProof/>
              </w:rPr>
              <w:t xml:space="preserve"> Öğrencilerimizin spor ve sanat ile ilgili yeteneklerini açığa çıkarabilecek ve bu konularda çalışma alanı sunan bir eğitim ortamı sunmak.</w:t>
            </w:r>
            <w:r w:rsidR="00D3074B">
              <w:rPr>
                <w:noProof/>
                <w:webHidden/>
              </w:rPr>
              <w:tab/>
            </w:r>
            <w:r>
              <w:rPr>
                <w:noProof/>
                <w:webHidden/>
              </w:rPr>
              <w:fldChar w:fldCharType="begin"/>
            </w:r>
            <w:r w:rsidR="00D3074B">
              <w:rPr>
                <w:noProof/>
                <w:webHidden/>
              </w:rPr>
              <w:instrText xml:space="preserve"> PAGEREF _Toc28182263 \h </w:instrText>
            </w:r>
            <w:r>
              <w:rPr>
                <w:noProof/>
                <w:webHidden/>
              </w:rPr>
            </w:r>
            <w:r>
              <w:rPr>
                <w:noProof/>
                <w:webHidden/>
              </w:rPr>
              <w:fldChar w:fldCharType="separate"/>
            </w:r>
            <w:r w:rsidR="00D3074B">
              <w:rPr>
                <w:noProof/>
                <w:webHidden/>
              </w:rPr>
              <w:t>60</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64" w:history="1">
            <w:r w:rsidR="00D3074B" w:rsidRPr="006D7672">
              <w:rPr>
                <w:rStyle w:val="Kpr"/>
                <w:rFonts w:eastAsia="SimSun"/>
                <w:noProof/>
              </w:rPr>
              <w:t>Performans Göstergeleri</w:t>
            </w:r>
            <w:r w:rsidR="00D3074B">
              <w:rPr>
                <w:noProof/>
                <w:webHidden/>
              </w:rPr>
              <w:tab/>
            </w:r>
            <w:r>
              <w:rPr>
                <w:noProof/>
                <w:webHidden/>
              </w:rPr>
              <w:fldChar w:fldCharType="begin"/>
            </w:r>
            <w:r w:rsidR="00D3074B">
              <w:rPr>
                <w:noProof/>
                <w:webHidden/>
              </w:rPr>
              <w:instrText xml:space="preserve"> PAGEREF _Toc28182264 \h </w:instrText>
            </w:r>
            <w:r>
              <w:rPr>
                <w:noProof/>
                <w:webHidden/>
              </w:rPr>
            </w:r>
            <w:r>
              <w:rPr>
                <w:noProof/>
                <w:webHidden/>
              </w:rPr>
              <w:fldChar w:fldCharType="separate"/>
            </w:r>
            <w:r w:rsidR="00D3074B">
              <w:rPr>
                <w:noProof/>
                <w:webHidden/>
              </w:rPr>
              <w:t>60</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65" w:history="1">
            <w:r w:rsidR="00D3074B" w:rsidRPr="006D7672">
              <w:rPr>
                <w:rStyle w:val="Kpr"/>
                <w:noProof/>
              </w:rPr>
              <w:t>Eylemler</w:t>
            </w:r>
            <w:r w:rsidR="00D3074B">
              <w:rPr>
                <w:noProof/>
                <w:webHidden/>
              </w:rPr>
              <w:tab/>
            </w:r>
            <w:r>
              <w:rPr>
                <w:noProof/>
                <w:webHidden/>
              </w:rPr>
              <w:fldChar w:fldCharType="begin"/>
            </w:r>
            <w:r w:rsidR="00D3074B">
              <w:rPr>
                <w:noProof/>
                <w:webHidden/>
              </w:rPr>
              <w:instrText xml:space="preserve"> PAGEREF _Toc28182265 \h </w:instrText>
            </w:r>
            <w:r>
              <w:rPr>
                <w:noProof/>
                <w:webHidden/>
              </w:rPr>
            </w:r>
            <w:r>
              <w:rPr>
                <w:noProof/>
                <w:webHidden/>
              </w:rPr>
              <w:fldChar w:fldCharType="separate"/>
            </w:r>
            <w:r w:rsidR="00D3074B">
              <w:rPr>
                <w:noProof/>
                <w:webHidden/>
              </w:rPr>
              <w:t>60</w:t>
            </w:r>
            <w:r>
              <w:rPr>
                <w:noProof/>
                <w:webHidden/>
              </w:rPr>
              <w:fldChar w:fldCharType="end"/>
            </w:r>
          </w:hyperlink>
        </w:p>
        <w:p w:rsidR="00D3074B" w:rsidRDefault="007A4FB1">
          <w:pPr>
            <w:pStyle w:val="T2"/>
            <w:tabs>
              <w:tab w:val="right" w:leader="dot" w:pos="13994"/>
            </w:tabs>
            <w:rPr>
              <w:rFonts w:asciiTheme="minorHAnsi" w:eastAsiaTheme="minorEastAsia" w:hAnsiTheme="minorHAnsi" w:cstheme="minorBidi"/>
              <w:noProof/>
              <w:sz w:val="22"/>
              <w:szCs w:val="22"/>
            </w:rPr>
          </w:pPr>
          <w:hyperlink w:anchor="_Toc28182266" w:history="1">
            <w:r w:rsidR="00D3074B" w:rsidRPr="006D7672">
              <w:rPr>
                <w:rStyle w:val="Kpr"/>
                <w:noProof/>
              </w:rPr>
              <w:t>TEMA III: KURUMSAL KAPASİTE</w:t>
            </w:r>
            <w:r w:rsidR="00D3074B">
              <w:rPr>
                <w:noProof/>
                <w:webHidden/>
              </w:rPr>
              <w:tab/>
            </w:r>
            <w:r>
              <w:rPr>
                <w:noProof/>
                <w:webHidden/>
              </w:rPr>
              <w:fldChar w:fldCharType="begin"/>
            </w:r>
            <w:r w:rsidR="00D3074B">
              <w:rPr>
                <w:noProof/>
                <w:webHidden/>
              </w:rPr>
              <w:instrText xml:space="preserve"> PAGEREF _Toc28182266 \h </w:instrText>
            </w:r>
            <w:r>
              <w:rPr>
                <w:noProof/>
                <w:webHidden/>
              </w:rPr>
            </w:r>
            <w:r>
              <w:rPr>
                <w:noProof/>
                <w:webHidden/>
              </w:rPr>
              <w:fldChar w:fldCharType="separate"/>
            </w:r>
            <w:r w:rsidR="00D3074B">
              <w:rPr>
                <w:noProof/>
                <w:webHidden/>
              </w:rPr>
              <w:t>61</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67" w:history="1">
            <w:r w:rsidR="00D3074B" w:rsidRPr="006D7672">
              <w:rPr>
                <w:rStyle w:val="Kpr"/>
                <w:rFonts w:eastAsia="SimSun"/>
                <w:noProof/>
              </w:rPr>
              <w:t>Stratejik Amaç 3:</w:t>
            </w:r>
            <w:r w:rsidR="00D3074B">
              <w:rPr>
                <w:noProof/>
                <w:webHidden/>
              </w:rPr>
              <w:tab/>
            </w:r>
            <w:r>
              <w:rPr>
                <w:noProof/>
                <w:webHidden/>
              </w:rPr>
              <w:fldChar w:fldCharType="begin"/>
            </w:r>
            <w:r w:rsidR="00D3074B">
              <w:rPr>
                <w:noProof/>
                <w:webHidden/>
              </w:rPr>
              <w:instrText xml:space="preserve"> PAGEREF _Toc28182267 \h </w:instrText>
            </w:r>
            <w:r>
              <w:rPr>
                <w:noProof/>
                <w:webHidden/>
              </w:rPr>
            </w:r>
            <w:r>
              <w:rPr>
                <w:noProof/>
                <w:webHidden/>
              </w:rPr>
              <w:fldChar w:fldCharType="separate"/>
            </w:r>
            <w:r w:rsidR="00D3074B">
              <w:rPr>
                <w:noProof/>
                <w:webHidden/>
              </w:rPr>
              <w:t>61</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68" w:history="1">
            <w:r w:rsidR="00D3074B" w:rsidRPr="006D7672">
              <w:rPr>
                <w:rStyle w:val="Kpr"/>
                <w:rFonts w:eastAsia="SimSun"/>
                <w:noProof/>
              </w:rPr>
              <w:t>Eğitim ve öğretim faaliyetlerinin daha nitelikli olarak verilebilmesi için okulumuzun kurumsal kapasitesi güçlendirilecektir.</w:t>
            </w:r>
            <w:r w:rsidR="00D3074B">
              <w:rPr>
                <w:noProof/>
                <w:webHidden/>
              </w:rPr>
              <w:tab/>
            </w:r>
            <w:r>
              <w:rPr>
                <w:noProof/>
                <w:webHidden/>
              </w:rPr>
              <w:fldChar w:fldCharType="begin"/>
            </w:r>
            <w:r w:rsidR="00D3074B">
              <w:rPr>
                <w:noProof/>
                <w:webHidden/>
              </w:rPr>
              <w:instrText xml:space="preserve"> PAGEREF _Toc28182268 \h </w:instrText>
            </w:r>
            <w:r>
              <w:rPr>
                <w:noProof/>
                <w:webHidden/>
              </w:rPr>
            </w:r>
            <w:r>
              <w:rPr>
                <w:noProof/>
                <w:webHidden/>
              </w:rPr>
              <w:fldChar w:fldCharType="separate"/>
            </w:r>
            <w:r w:rsidR="00D3074B">
              <w:rPr>
                <w:noProof/>
                <w:webHidden/>
              </w:rPr>
              <w:t>61</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69" w:history="1">
            <w:r w:rsidR="00D3074B" w:rsidRPr="006D7672">
              <w:rPr>
                <w:rStyle w:val="Kpr"/>
                <w:b/>
                <w:noProof/>
              </w:rPr>
              <w:t xml:space="preserve">Stratejik Hedef 3.1.  </w:t>
            </w:r>
            <w:r w:rsidR="00D3074B" w:rsidRPr="006D7672">
              <w:rPr>
                <w:rStyle w:val="Kpr"/>
                <w:noProof/>
              </w:rPr>
              <w:t>Okulumuz öğretmen ve öğrencilerinin kişisel gelişimlerini, değişen ve gelişen koşullara uygun hale getirerek güçlendirmek.</w:t>
            </w:r>
            <w:r w:rsidR="00D3074B">
              <w:rPr>
                <w:noProof/>
                <w:webHidden/>
              </w:rPr>
              <w:tab/>
            </w:r>
            <w:r>
              <w:rPr>
                <w:noProof/>
                <w:webHidden/>
              </w:rPr>
              <w:fldChar w:fldCharType="begin"/>
            </w:r>
            <w:r w:rsidR="00D3074B">
              <w:rPr>
                <w:noProof/>
                <w:webHidden/>
              </w:rPr>
              <w:instrText xml:space="preserve"> PAGEREF _Toc28182269 \h </w:instrText>
            </w:r>
            <w:r>
              <w:rPr>
                <w:noProof/>
                <w:webHidden/>
              </w:rPr>
            </w:r>
            <w:r>
              <w:rPr>
                <w:noProof/>
                <w:webHidden/>
              </w:rPr>
              <w:fldChar w:fldCharType="separate"/>
            </w:r>
            <w:r w:rsidR="00D3074B">
              <w:rPr>
                <w:noProof/>
                <w:webHidden/>
              </w:rPr>
              <w:t>61</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70" w:history="1">
            <w:r w:rsidR="00D3074B" w:rsidRPr="006D7672">
              <w:rPr>
                <w:rStyle w:val="Kpr"/>
                <w:rFonts w:eastAsia="SimSun"/>
                <w:noProof/>
              </w:rPr>
              <w:t>Performans Göstergeleri</w:t>
            </w:r>
            <w:r w:rsidR="00D3074B">
              <w:rPr>
                <w:noProof/>
                <w:webHidden/>
              </w:rPr>
              <w:tab/>
            </w:r>
            <w:r>
              <w:rPr>
                <w:noProof/>
                <w:webHidden/>
              </w:rPr>
              <w:fldChar w:fldCharType="begin"/>
            </w:r>
            <w:r w:rsidR="00D3074B">
              <w:rPr>
                <w:noProof/>
                <w:webHidden/>
              </w:rPr>
              <w:instrText xml:space="preserve"> PAGEREF _Toc28182270 \h </w:instrText>
            </w:r>
            <w:r>
              <w:rPr>
                <w:noProof/>
                <w:webHidden/>
              </w:rPr>
            </w:r>
            <w:r>
              <w:rPr>
                <w:noProof/>
                <w:webHidden/>
              </w:rPr>
              <w:fldChar w:fldCharType="separate"/>
            </w:r>
            <w:r w:rsidR="00D3074B">
              <w:rPr>
                <w:noProof/>
                <w:webHidden/>
              </w:rPr>
              <w:t>61</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71" w:history="1">
            <w:r w:rsidR="00D3074B" w:rsidRPr="006D7672">
              <w:rPr>
                <w:rStyle w:val="Kpr"/>
                <w:noProof/>
              </w:rPr>
              <w:t>Eylemler</w:t>
            </w:r>
            <w:r w:rsidR="00D3074B">
              <w:rPr>
                <w:noProof/>
                <w:webHidden/>
              </w:rPr>
              <w:tab/>
            </w:r>
            <w:r>
              <w:rPr>
                <w:noProof/>
                <w:webHidden/>
              </w:rPr>
              <w:fldChar w:fldCharType="begin"/>
            </w:r>
            <w:r w:rsidR="00D3074B">
              <w:rPr>
                <w:noProof/>
                <w:webHidden/>
              </w:rPr>
              <w:instrText xml:space="preserve"> PAGEREF _Toc28182271 \h </w:instrText>
            </w:r>
            <w:r>
              <w:rPr>
                <w:noProof/>
                <w:webHidden/>
              </w:rPr>
            </w:r>
            <w:r>
              <w:rPr>
                <w:noProof/>
                <w:webHidden/>
              </w:rPr>
              <w:fldChar w:fldCharType="separate"/>
            </w:r>
            <w:r w:rsidR="00D3074B">
              <w:rPr>
                <w:noProof/>
                <w:webHidden/>
              </w:rPr>
              <w:t>61</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72" w:history="1">
            <w:r w:rsidR="00D3074B" w:rsidRPr="006D7672">
              <w:rPr>
                <w:rStyle w:val="Kpr"/>
                <w:b/>
                <w:noProof/>
              </w:rPr>
              <w:t xml:space="preserve">Stratejik Hedef 3.2.  </w:t>
            </w:r>
            <w:r w:rsidR="00D3074B" w:rsidRPr="006D7672">
              <w:rPr>
                <w:rStyle w:val="Kpr"/>
                <w:noProof/>
              </w:rPr>
              <w:t>Okulumuz öğretmen ve öğrencilerinin temiz ve sağlık koşullarına uygun bir ortamda eğitim sağlamasını sağlamak ve sağlıklı ortam bilincini arttırmak.</w:t>
            </w:r>
            <w:r w:rsidR="00D3074B">
              <w:rPr>
                <w:noProof/>
                <w:webHidden/>
              </w:rPr>
              <w:tab/>
            </w:r>
            <w:r>
              <w:rPr>
                <w:noProof/>
                <w:webHidden/>
              </w:rPr>
              <w:fldChar w:fldCharType="begin"/>
            </w:r>
            <w:r w:rsidR="00D3074B">
              <w:rPr>
                <w:noProof/>
                <w:webHidden/>
              </w:rPr>
              <w:instrText xml:space="preserve"> PAGEREF _Toc28182272 \h </w:instrText>
            </w:r>
            <w:r>
              <w:rPr>
                <w:noProof/>
                <w:webHidden/>
              </w:rPr>
            </w:r>
            <w:r>
              <w:rPr>
                <w:noProof/>
                <w:webHidden/>
              </w:rPr>
              <w:fldChar w:fldCharType="separate"/>
            </w:r>
            <w:r w:rsidR="00D3074B">
              <w:rPr>
                <w:noProof/>
                <w:webHidden/>
              </w:rPr>
              <w:t>62</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73" w:history="1">
            <w:r w:rsidR="00D3074B" w:rsidRPr="006D7672">
              <w:rPr>
                <w:rStyle w:val="Kpr"/>
                <w:rFonts w:eastAsia="SimSun"/>
                <w:noProof/>
              </w:rPr>
              <w:t>Performans Göstergeleri</w:t>
            </w:r>
            <w:r w:rsidR="00D3074B">
              <w:rPr>
                <w:noProof/>
                <w:webHidden/>
              </w:rPr>
              <w:tab/>
            </w:r>
            <w:r>
              <w:rPr>
                <w:noProof/>
                <w:webHidden/>
              </w:rPr>
              <w:fldChar w:fldCharType="begin"/>
            </w:r>
            <w:r w:rsidR="00D3074B">
              <w:rPr>
                <w:noProof/>
                <w:webHidden/>
              </w:rPr>
              <w:instrText xml:space="preserve"> PAGEREF _Toc28182273 \h </w:instrText>
            </w:r>
            <w:r>
              <w:rPr>
                <w:noProof/>
                <w:webHidden/>
              </w:rPr>
            </w:r>
            <w:r>
              <w:rPr>
                <w:noProof/>
                <w:webHidden/>
              </w:rPr>
              <w:fldChar w:fldCharType="separate"/>
            </w:r>
            <w:r w:rsidR="00D3074B">
              <w:rPr>
                <w:noProof/>
                <w:webHidden/>
              </w:rPr>
              <w:t>62</w:t>
            </w:r>
            <w:r>
              <w:rPr>
                <w:noProof/>
                <w:webHidden/>
              </w:rPr>
              <w:fldChar w:fldCharType="end"/>
            </w:r>
          </w:hyperlink>
        </w:p>
        <w:p w:rsidR="00D3074B" w:rsidRDefault="007A4FB1">
          <w:pPr>
            <w:pStyle w:val="T3"/>
            <w:tabs>
              <w:tab w:val="right" w:leader="dot" w:pos="13994"/>
            </w:tabs>
            <w:rPr>
              <w:rFonts w:asciiTheme="minorHAnsi" w:eastAsiaTheme="minorEastAsia" w:hAnsiTheme="minorHAnsi" w:cstheme="minorBidi"/>
              <w:noProof/>
              <w:sz w:val="22"/>
              <w:szCs w:val="22"/>
            </w:rPr>
          </w:pPr>
          <w:hyperlink w:anchor="_Toc28182274" w:history="1">
            <w:r w:rsidR="00D3074B" w:rsidRPr="006D7672">
              <w:rPr>
                <w:rStyle w:val="Kpr"/>
                <w:noProof/>
              </w:rPr>
              <w:t>Eylemler</w:t>
            </w:r>
            <w:r w:rsidR="00D3074B">
              <w:rPr>
                <w:noProof/>
                <w:webHidden/>
              </w:rPr>
              <w:tab/>
            </w:r>
            <w:r>
              <w:rPr>
                <w:noProof/>
                <w:webHidden/>
              </w:rPr>
              <w:fldChar w:fldCharType="begin"/>
            </w:r>
            <w:r w:rsidR="00D3074B">
              <w:rPr>
                <w:noProof/>
                <w:webHidden/>
              </w:rPr>
              <w:instrText xml:space="preserve"> PAGEREF _Toc28182274 \h </w:instrText>
            </w:r>
            <w:r>
              <w:rPr>
                <w:noProof/>
                <w:webHidden/>
              </w:rPr>
            </w:r>
            <w:r>
              <w:rPr>
                <w:noProof/>
                <w:webHidden/>
              </w:rPr>
              <w:fldChar w:fldCharType="separate"/>
            </w:r>
            <w:r w:rsidR="00D3074B">
              <w:rPr>
                <w:noProof/>
                <w:webHidden/>
              </w:rPr>
              <w:t>62</w:t>
            </w:r>
            <w:r>
              <w:rPr>
                <w:noProof/>
                <w:webHidden/>
              </w:rPr>
              <w:fldChar w:fldCharType="end"/>
            </w:r>
          </w:hyperlink>
        </w:p>
        <w:p w:rsidR="00D3074B" w:rsidRDefault="007A4FB1">
          <w:pPr>
            <w:pStyle w:val="T1"/>
            <w:tabs>
              <w:tab w:val="right" w:leader="dot" w:pos="13994"/>
            </w:tabs>
            <w:rPr>
              <w:rFonts w:asciiTheme="minorHAnsi" w:eastAsiaTheme="minorEastAsia" w:hAnsiTheme="minorHAnsi" w:cstheme="minorBidi"/>
              <w:noProof/>
              <w:sz w:val="22"/>
              <w:szCs w:val="22"/>
            </w:rPr>
          </w:pPr>
          <w:hyperlink w:anchor="_Toc28182275" w:history="1">
            <w:r w:rsidR="00D3074B" w:rsidRPr="006D7672">
              <w:rPr>
                <w:rStyle w:val="Kpr"/>
                <w:noProof/>
              </w:rPr>
              <w:t>MALİYETLENDİRME</w:t>
            </w:r>
            <w:r w:rsidR="00D3074B">
              <w:rPr>
                <w:noProof/>
                <w:webHidden/>
              </w:rPr>
              <w:tab/>
            </w:r>
            <w:r>
              <w:rPr>
                <w:noProof/>
                <w:webHidden/>
              </w:rPr>
              <w:fldChar w:fldCharType="begin"/>
            </w:r>
            <w:r w:rsidR="00D3074B">
              <w:rPr>
                <w:noProof/>
                <w:webHidden/>
              </w:rPr>
              <w:instrText xml:space="preserve"> PAGEREF _Toc28182275 \h </w:instrText>
            </w:r>
            <w:r>
              <w:rPr>
                <w:noProof/>
                <w:webHidden/>
              </w:rPr>
            </w:r>
            <w:r>
              <w:rPr>
                <w:noProof/>
                <w:webHidden/>
              </w:rPr>
              <w:fldChar w:fldCharType="separate"/>
            </w:r>
            <w:r w:rsidR="00D3074B">
              <w:rPr>
                <w:noProof/>
                <w:webHidden/>
              </w:rPr>
              <w:t>64</w:t>
            </w:r>
            <w:r>
              <w:rPr>
                <w:noProof/>
                <w:webHidden/>
              </w:rPr>
              <w:fldChar w:fldCharType="end"/>
            </w:r>
          </w:hyperlink>
        </w:p>
        <w:p w:rsidR="00D3074B" w:rsidRDefault="007A4FB1">
          <w:pPr>
            <w:pStyle w:val="T1"/>
            <w:tabs>
              <w:tab w:val="right" w:leader="dot" w:pos="13994"/>
            </w:tabs>
            <w:rPr>
              <w:rFonts w:asciiTheme="minorHAnsi" w:eastAsiaTheme="minorEastAsia" w:hAnsiTheme="minorHAnsi" w:cstheme="minorBidi"/>
              <w:noProof/>
              <w:sz w:val="22"/>
              <w:szCs w:val="22"/>
            </w:rPr>
          </w:pPr>
          <w:hyperlink w:anchor="_Toc28182276" w:history="1">
            <w:r w:rsidR="00D3074B" w:rsidRPr="006D7672">
              <w:rPr>
                <w:rStyle w:val="Kpr"/>
                <w:noProof/>
              </w:rPr>
              <w:t>İzleme ve Değerlendirme</w:t>
            </w:r>
            <w:r w:rsidR="00D3074B">
              <w:rPr>
                <w:noProof/>
                <w:webHidden/>
              </w:rPr>
              <w:tab/>
            </w:r>
            <w:r>
              <w:rPr>
                <w:noProof/>
                <w:webHidden/>
              </w:rPr>
              <w:fldChar w:fldCharType="begin"/>
            </w:r>
            <w:r w:rsidR="00D3074B">
              <w:rPr>
                <w:noProof/>
                <w:webHidden/>
              </w:rPr>
              <w:instrText xml:space="preserve"> PAGEREF _Toc28182276 \h </w:instrText>
            </w:r>
            <w:r>
              <w:rPr>
                <w:noProof/>
                <w:webHidden/>
              </w:rPr>
            </w:r>
            <w:r>
              <w:rPr>
                <w:noProof/>
                <w:webHidden/>
              </w:rPr>
              <w:fldChar w:fldCharType="separate"/>
            </w:r>
            <w:r w:rsidR="00D3074B">
              <w:rPr>
                <w:noProof/>
                <w:webHidden/>
              </w:rPr>
              <w:t>66</w:t>
            </w:r>
            <w:r>
              <w:rPr>
                <w:noProof/>
                <w:webHidden/>
              </w:rPr>
              <w:fldChar w:fldCharType="end"/>
            </w:r>
          </w:hyperlink>
        </w:p>
        <w:p w:rsidR="003F5D57" w:rsidRDefault="007A4FB1">
          <w:r>
            <w:fldChar w:fldCharType="end"/>
          </w:r>
        </w:p>
      </w:sdtContent>
    </w:sdt>
    <w:p w:rsidR="00B974C6" w:rsidRPr="00B974C6" w:rsidRDefault="00B974C6" w:rsidP="00B974C6">
      <w:pPr>
        <w:rPr>
          <w:b/>
          <w:bCs/>
        </w:rPr>
      </w:pPr>
      <w:r w:rsidRPr="00B974C6">
        <w:rPr>
          <w:b/>
          <w:bCs/>
        </w:rPr>
        <w:lastRenderedPageBreak/>
        <w:t>Tablolar</w:t>
      </w:r>
    </w:p>
    <w:p w:rsidR="00BB16B6" w:rsidRDefault="007A4FB1">
      <w:pPr>
        <w:pStyle w:val="ekillerTablosu"/>
        <w:tabs>
          <w:tab w:val="right" w:leader="dot" w:pos="13994"/>
        </w:tabs>
        <w:rPr>
          <w:rFonts w:asciiTheme="minorHAnsi" w:eastAsiaTheme="minorEastAsia" w:hAnsiTheme="minorHAnsi" w:cstheme="minorBidi"/>
          <w:noProof/>
          <w:sz w:val="22"/>
          <w:szCs w:val="22"/>
        </w:rPr>
      </w:pPr>
      <w:r w:rsidRPr="007A4FB1">
        <w:fldChar w:fldCharType="begin"/>
      </w:r>
      <w:r w:rsidR="00B974C6" w:rsidRPr="00B974C6">
        <w:instrText xml:space="preserve"> TOC \h \z \c "Tablo" </w:instrText>
      </w:r>
      <w:r w:rsidRPr="007A4FB1">
        <w:fldChar w:fldCharType="separate"/>
      </w:r>
      <w:hyperlink w:anchor="_Toc28182859" w:history="1">
        <w:r w:rsidR="00BB16B6" w:rsidRPr="00780FAA">
          <w:rPr>
            <w:rStyle w:val="Kpr"/>
            <w:rFonts w:eastAsiaTheme="majorEastAsia"/>
            <w:noProof/>
          </w:rPr>
          <w:t>Tablo 1 Stratejik Plan Üst Kurulu</w:t>
        </w:r>
        <w:r w:rsidR="00BB16B6">
          <w:rPr>
            <w:noProof/>
            <w:webHidden/>
          </w:rPr>
          <w:tab/>
        </w:r>
        <w:r>
          <w:rPr>
            <w:noProof/>
            <w:webHidden/>
          </w:rPr>
          <w:fldChar w:fldCharType="begin"/>
        </w:r>
        <w:r w:rsidR="00BB16B6">
          <w:rPr>
            <w:noProof/>
            <w:webHidden/>
          </w:rPr>
          <w:instrText xml:space="preserve"> PAGEREF _Toc28182859 \h </w:instrText>
        </w:r>
        <w:r>
          <w:rPr>
            <w:noProof/>
            <w:webHidden/>
          </w:rPr>
        </w:r>
        <w:r>
          <w:rPr>
            <w:noProof/>
            <w:webHidden/>
          </w:rPr>
          <w:fldChar w:fldCharType="separate"/>
        </w:r>
        <w:r w:rsidR="00BB16B6">
          <w:rPr>
            <w:noProof/>
            <w:webHidden/>
          </w:rPr>
          <w:t>13</w:t>
        </w:r>
        <w:r>
          <w:rPr>
            <w:noProof/>
            <w:webHidden/>
          </w:rPr>
          <w:fldChar w:fldCharType="end"/>
        </w:r>
      </w:hyperlink>
    </w:p>
    <w:p w:rsidR="00BB16B6" w:rsidRDefault="007A4FB1">
      <w:pPr>
        <w:pStyle w:val="ekillerTablosu"/>
        <w:tabs>
          <w:tab w:val="right" w:leader="dot" w:pos="13994"/>
        </w:tabs>
        <w:rPr>
          <w:rFonts w:asciiTheme="minorHAnsi" w:eastAsiaTheme="minorEastAsia" w:hAnsiTheme="minorHAnsi" w:cstheme="minorBidi"/>
          <w:noProof/>
          <w:sz w:val="22"/>
          <w:szCs w:val="22"/>
        </w:rPr>
      </w:pPr>
      <w:hyperlink w:anchor="_Toc28182860" w:history="1">
        <w:r w:rsidR="00BB16B6" w:rsidRPr="00780FAA">
          <w:rPr>
            <w:rStyle w:val="Kpr"/>
            <w:rFonts w:eastAsiaTheme="majorEastAsia"/>
            <w:noProof/>
          </w:rPr>
          <w:t>Tablo 2 Okul Künyesi</w:t>
        </w:r>
        <w:r w:rsidR="00BB16B6">
          <w:rPr>
            <w:noProof/>
            <w:webHidden/>
          </w:rPr>
          <w:tab/>
        </w:r>
        <w:r>
          <w:rPr>
            <w:noProof/>
            <w:webHidden/>
          </w:rPr>
          <w:fldChar w:fldCharType="begin"/>
        </w:r>
        <w:r w:rsidR="00BB16B6">
          <w:rPr>
            <w:noProof/>
            <w:webHidden/>
          </w:rPr>
          <w:instrText xml:space="preserve"> PAGEREF _Toc28182860 \h </w:instrText>
        </w:r>
        <w:r>
          <w:rPr>
            <w:noProof/>
            <w:webHidden/>
          </w:rPr>
        </w:r>
        <w:r>
          <w:rPr>
            <w:noProof/>
            <w:webHidden/>
          </w:rPr>
          <w:fldChar w:fldCharType="separate"/>
        </w:r>
        <w:r w:rsidR="00BB16B6">
          <w:rPr>
            <w:noProof/>
            <w:webHidden/>
          </w:rPr>
          <w:t>18</w:t>
        </w:r>
        <w:r>
          <w:rPr>
            <w:noProof/>
            <w:webHidden/>
          </w:rPr>
          <w:fldChar w:fldCharType="end"/>
        </w:r>
      </w:hyperlink>
    </w:p>
    <w:p w:rsidR="00BB16B6" w:rsidRDefault="007A4FB1">
      <w:pPr>
        <w:pStyle w:val="ekillerTablosu"/>
        <w:tabs>
          <w:tab w:val="right" w:leader="dot" w:pos="13994"/>
        </w:tabs>
        <w:rPr>
          <w:rFonts w:asciiTheme="minorHAnsi" w:eastAsiaTheme="minorEastAsia" w:hAnsiTheme="minorHAnsi" w:cstheme="minorBidi"/>
          <w:noProof/>
          <w:sz w:val="22"/>
          <w:szCs w:val="22"/>
        </w:rPr>
      </w:pPr>
      <w:hyperlink w:anchor="_Toc28182861" w:history="1">
        <w:r w:rsidR="00BB16B6" w:rsidRPr="00780FAA">
          <w:rPr>
            <w:rStyle w:val="Kpr"/>
            <w:rFonts w:eastAsiaTheme="majorEastAsia"/>
            <w:noProof/>
          </w:rPr>
          <w:t>Tablo 3Çalışan Bilgileri</w:t>
        </w:r>
        <w:r w:rsidR="00BB16B6">
          <w:rPr>
            <w:noProof/>
            <w:webHidden/>
          </w:rPr>
          <w:tab/>
        </w:r>
        <w:r>
          <w:rPr>
            <w:noProof/>
            <w:webHidden/>
          </w:rPr>
          <w:fldChar w:fldCharType="begin"/>
        </w:r>
        <w:r w:rsidR="00BB16B6">
          <w:rPr>
            <w:noProof/>
            <w:webHidden/>
          </w:rPr>
          <w:instrText xml:space="preserve"> PAGEREF _Toc28182861 \h </w:instrText>
        </w:r>
        <w:r>
          <w:rPr>
            <w:noProof/>
            <w:webHidden/>
          </w:rPr>
        </w:r>
        <w:r>
          <w:rPr>
            <w:noProof/>
            <w:webHidden/>
          </w:rPr>
          <w:fldChar w:fldCharType="separate"/>
        </w:r>
        <w:r w:rsidR="00BB16B6">
          <w:rPr>
            <w:noProof/>
            <w:webHidden/>
          </w:rPr>
          <w:t>19</w:t>
        </w:r>
        <w:r>
          <w:rPr>
            <w:noProof/>
            <w:webHidden/>
          </w:rPr>
          <w:fldChar w:fldCharType="end"/>
        </w:r>
      </w:hyperlink>
    </w:p>
    <w:p w:rsidR="00BB16B6" w:rsidRDefault="007A4FB1">
      <w:pPr>
        <w:pStyle w:val="ekillerTablosu"/>
        <w:tabs>
          <w:tab w:val="right" w:leader="dot" w:pos="13994"/>
        </w:tabs>
        <w:rPr>
          <w:rFonts w:asciiTheme="minorHAnsi" w:eastAsiaTheme="minorEastAsia" w:hAnsiTheme="minorHAnsi" w:cstheme="minorBidi"/>
          <w:noProof/>
          <w:sz w:val="22"/>
          <w:szCs w:val="22"/>
        </w:rPr>
      </w:pPr>
      <w:hyperlink w:anchor="_Toc28182862" w:history="1">
        <w:r w:rsidR="00BB16B6" w:rsidRPr="00780FAA">
          <w:rPr>
            <w:rStyle w:val="Kpr"/>
            <w:rFonts w:eastAsiaTheme="majorEastAsia"/>
            <w:noProof/>
          </w:rPr>
          <w:t>Tablo 4 Okulumuz Bina ve Alanları</w:t>
        </w:r>
        <w:r w:rsidR="00BB16B6">
          <w:rPr>
            <w:noProof/>
            <w:webHidden/>
          </w:rPr>
          <w:tab/>
        </w:r>
        <w:r>
          <w:rPr>
            <w:noProof/>
            <w:webHidden/>
          </w:rPr>
          <w:fldChar w:fldCharType="begin"/>
        </w:r>
        <w:r w:rsidR="00BB16B6">
          <w:rPr>
            <w:noProof/>
            <w:webHidden/>
          </w:rPr>
          <w:instrText xml:space="preserve"> PAGEREF _Toc28182862 \h </w:instrText>
        </w:r>
        <w:r>
          <w:rPr>
            <w:noProof/>
            <w:webHidden/>
          </w:rPr>
        </w:r>
        <w:r>
          <w:rPr>
            <w:noProof/>
            <w:webHidden/>
          </w:rPr>
          <w:fldChar w:fldCharType="separate"/>
        </w:r>
        <w:r w:rsidR="00BB16B6">
          <w:rPr>
            <w:noProof/>
            <w:webHidden/>
          </w:rPr>
          <w:t>20</w:t>
        </w:r>
        <w:r>
          <w:rPr>
            <w:noProof/>
            <w:webHidden/>
          </w:rPr>
          <w:fldChar w:fldCharType="end"/>
        </w:r>
      </w:hyperlink>
    </w:p>
    <w:p w:rsidR="00BB16B6" w:rsidRDefault="007A4FB1">
      <w:pPr>
        <w:pStyle w:val="ekillerTablosu"/>
        <w:tabs>
          <w:tab w:val="right" w:leader="dot" w:pos="13994"/>
        </w:tabs>
        <w:rPr>
          <w:rFonts w:asciiTheme="minorHAnsi" w:eastAsiaTheme="minorEastAsia" w:hAnsiTheme="minorHAnsi" w:cstheme="minorBidi"/>
          <w:noProof/>
          <w:sz w:val="22"/>
          <w:szCs w:val="22"/>
        </w:rPr>
      </w:pPr>
      <w:hyperlink w:anchor="_Toc28182863" w:history="1">
        <w:r w:rsidR="00BB16B6" w:rsidRPr="00780FAA">
          <w:rPr>
            <w:rStyle w:val="Kpr"/>
            <w:rFonts w:eastAsiaTheme="majorEastAsia"/>
            <w:noProof/>
          </w:rPr>
          <w:t>Tablo 5 Sınıf ve Öğrenci Bilgileri</w:t>
        </w:r>
        <w:r w:rsidR="00BB16B6">
          <w:rPr>
            <w:noProof/>
            <w:webHidden/>
          </w:rPr>
          <w:tab/>
        </w:r>
        <w:r>
          <w:rPr>
            <w:noProof/>
            <w:webHidden/>
          </w:rPr>
          <w:fldChar w:fldCharType="begin"/>
        </w:r>
        <w:r w:rsidR="00BB16B6">
          <w:rPr>
            <w:noProof/>
            <w:webHidden/>
          </w:rPr>
          <w:instrText xml:space="preserve"> PAGEREF _Toc28182863 \h </w:instrText>
        </w:r>
        <w:r>
          <w:rPr>
            <w:noProof/>
            <w:webHidden/>
          </w:rPr>
        </w:r>
        <w:r>
          <w:rPr>
            <w:noProof/>
            <w:webHidden/>
          </w:rPr>
          <w:fldChar w:fldCharType="separate"/>
        </w:r>
        <w:r w:rsidR="00BB16B6">
          <w:rPr>
            <w:noProof/>
            <w:webHidden/>
          </w:rPr>
          <w:t>21</w:t>
        </w:r>
        <w:r>
          <w:rPr>
            <w:noProof/>
            <w:webHidden/>
          </w:rPr>
          <w:fldChar w:fldCharType="end"/>
        </w:r>
      </w:hyperlink>
    </w:p>
    <w:p w:rsidR="00BB16B6" w:rsidRDefault="007A4FB1">
      <w:pPr>
        <w:pStyle w:val="ekillerTablosu"/>
        <w:tabs>
          <w:tab w:val="right" w:leader="dot" w:pos="13994"/>
        </w:tabs>
        <w:rPr>
          <w:rFonts w:asciiTheme="minorHAnsi" w:eastAsiaTheme="minorEastAsia" w:hAnsiTheme="minorHAnsi" w:cstheme="minorBidi"/>
          <w:noProof/>
          <w:sz w:val="22"/>
          <w:szCs w:val="22"/>
        </w:rPr>
      </w:pPr>
      <w:hyperlink w:anchor="_Toc28182864" w:history="1">
        <w:r w:rsidR="00BB16B6" w:rsidRPr="00780FAA">
          <w:rPr>
            <w:rStyle w:val="Kpr"/>
            <w:rFonts w:eastAsiaTheme="majorEastAsia"/>
            <w:noProof/>
          </w:rPr>
          <w:t>Tablo 6 Donanım ve Teknolojik Kaynaklar</w:t>
        </w:r>
        <w:r w:rsidR="00BB16B6">
          <w:rPr>
            <w:noProof/>
            <w:webHidden/>
          </w:rPr>
          <w:tab/>
        </w:r>
        <w:r>
          <w:rPr>
            <w:noProof/>
            <w:webHidden/>
          </w:rPr>
          <w:fldChar w:fldCharType="begin"/>
        </w:r>
        <w:r w:rsidR="00BB16B6">
          <w:rPr>
            <w:noProof/>
            <w:webHidden/>
          </w:rPr>
          <w:instrText xml:space="preserve"> PAGEREF _Toc28182864 \h </w:instrText>
        </w:r>
        <w:r>
          <w:rPr>
            <w:noProof/>
            <w:webHidden/>
          </w:rPr>
        </w:r>
        <w:r>
          <w:rPr>
            <w:noProof/>
            <w:webHidden/>
          </w:rPr>
          <w:fldChar w:fldCharType="separate"/>
        </w:r>
        <w:r w:rsidR="00BB16B6">
          <w:rPr>
            <w:noProof/>
            <w:webHidden/>
          </w:rPr>
          <w:t>21</w:t>
        </w:r>
        <w:r>
          <w:rPr>
            <w:noProof/>
            <w:webHidden/>
          </w:rPr>
          <w:fldChar w:fldCharType="end"/>
        </w:r>
      </w:hyperlink>
    </w:p>
    <w:p w:rsidR="00BB16B6" w:rsidRDefault="007A4FB1">
      <w:pPr>
        <w:pStyle w:val="ekillerTablosu"/>
        <w:tabs>
          <w:tab w:val="right" w:leader="dot" w:pos="13994"/>
        </w:tabs>
        <w:rPr>
          <w:rFonts w:asciiTheme="minorHAnsi" w:eastAsiaTheme="minorEastAsia" w:hAnsiTheme="minorHAnsi" w:cstheme="minorBidi"/>
          <w:noProof/>
          <w:sz w:val="22"/>
          <w:szCs w:val="22"/>
        </w:rPr>
      </w:pPr>
      <w:hyperlink w:anchor="_Toc28182865" w:history="1">
        <w:r w:rsidR="00BB16B6" w:rsidRPr="00780FAA">
          <w:rPr>
            <w:rStyle w:val="Kpr"/>
            <w:rFonts w:eastAsiaTheme="majorEastAsia"/>
            <w:noProof/>
          </w:rPr>
          <w:t>Tablo 7 Gelir ve Gider Bilgisi</w:t>
        </w:r>
        <w:r w:rsidR="00BB16B6">
          <w:rPr>
            <w:noProof/>
            <w:webHidden/>
          </w:rPr>
          <w:tab/>
        </w:r>
        <w:r>
          <w:rPr>
            <w:noProof/>
            <w:webHidden/>
          </w:rPr>
          <w:fldChar w:fldCharType="begin"/>
        </w:r>
        <w:r w:rsidR="00BB16B6">
          <w:rPr>
            <w:noProof/>
            <w:webHidden/>
          </w:rPr>
          <w:instrText xml:space="preserve"> PAGEREF _Toc28182865 \h </w:instrText>
        </w:r>
        <w:r>
          <w:rPr>
            <w:noProof/>
            <w:webHidden/>
          </w:rPr>
        </w:r>
        <w:r>
          <w:rPr>
            <w:noProof/>
            <w:webHidden/>
          </w:rPr>
          <w:fldChar w:fldCharType="separate"/>
        </w:r>
        <w:r w:rsidR="00BB16B6">
          <w:rPr>
            <w:noProof/>
            <w:webHidden/>
          </w:rPr>
          <w:t>22</w:t>
        </w:r>
        <w:r>
          <w:rPr>
            <w:noProof/>
            <w:webHidden/>
          </w:rPr>
          <w:fldChar w:fldCharType="end"/>
        </w:r>
      </w:hyperlink>
    </w:p>
    <w:p w:rsidR="00BB16B6" w:rsidRDefault="007A4FB1">
      <w:pPr>
        <w:pStyle w:val="ekillerTablosu"/>
        <w:tabs>
          <w:tab w:val="right" w:leader="dot" w:pos="13994"/>
        </w:tabs>
        <w:rPr>
          <w:rFonts w:asciiTheme="minorHAnsi" w:eastAsiaTheme="minorEastAsia" w:hAnsiTheme="minorHAnsi" w:cstheme="minorBidi"/>
          <w:noProof/>
          <w:sz w:val="22"/>
          <w:szCs w:val="22"/>
        </w:rPr>
      </w:pPr>
      <w:hyperlink w:anchor="_Toc28182866" w:history="1">
        <w:r w:rsidR="00BB16B6" w:rsidRPr="00780FAA">
          <w:rPr>
            <w:rStyle w:val="Kpr"/>
            <w:rFonts w:eastAsiaTheme="majorEastAsia"/>
            <w:noProof/>
          </w:rPr>
          <w:t>Tablo 8 Güçlü Yönler</w:t>
        </w:r>
        <w:r w:rsidR="00BB16B6">
          <w:rPr>
            <w:noProof/>
            <w:webHidden/>
          </w:rPr>
          <w:tab/>
        </w:r>
        <w:r>
          <w:rPr>
            <w:noProof/>
            <w:webHidden/>
          </w:rPr>
          <w:fldChar w:fldCharType="begin"/>
        </w:r>
        <w:r w:rsidR="00BB16B6">
          <w:rPr>
            <w:noProof/>
            <w:webHidden/>
          </w:rPr>
          <w:instrText xml:space="preserve"> PAGEREF _Toc28182866 \h </w:instrText>
        </w:r>
        <w:r>
          <w:rPr>
            <w:noProof/>
            <w:webHidden/>
          </w:rPr>
        </w:r>
        <w:r>
          <w:rPr>
            <w:noProof/>
            <w:webHidden/>
          </w:rPr>
          <w:fldChar w:fldCharType="separate"/>
        </w:r>
        <w:r w:rsidR="00BB16B6">
          <w:rPr>
            <w:noProof/>
            <w:webHidden/>
          </w:rPr>
          <w:t>45</w:t>
        </w:r>
        <w:r>
          <w:rPr>
            <w:noProof/>
            <w:webHidden/>
          </w:rPr>
          <w:fldChar w:fldCharType="end"/>
        </w:r>
      </w:hyperlink>
    </w:p>
    <w:p w:rsidR="00BB16B6" w:rsidRDefault="007A4FB1">
      <w:pPr>
        <w:pStyle w:val="ekillerTablosu"/>
        <w:tabs>
          <w:tab w:val="right" w:leader="dot" w:pos="13994"/>
        </w:tabs>
        <w:rPr>
          <w:rFonts w:asciiTheme="minorHAnsi" w:eastAsiaTheme="minorEastAsia" w:hAnsiTheme="minorHAnsi" w:cstheme="minorBidi"/>
          <w:noProof/>
          <w:sz w:val="22"/>
          <w:szCs w:val="22"/>
        </w:rPr>
      </w:pPr>
      <w:hyperlink w:anchor="_Toc28182867" w:history="1">
        <w:r w:rsidR="00BB16B6" w:rsidRPr="00780FAA">
          <w:rPr>
            <w:rStyle w:val="Kpr"/>
            <w:rFonts w:eastAsiaTheme="majorEastAsia"/>
            <w:noProof/>
          </w:rPr>
          <w:t>Tablo 9 Zayıf Yönler</w:t>
        </w:r>
        <w:r w:rsidR="00BB16B6">
          <w:rPr>
            <w:noProof/>
            <w:webHidden/>
          </w:rPr>
          <w:tab/>
        </w:r>
        <w:r>
          <w:rPr>
            <w:noProof/>
            <w:webHidden/>
          </w:rPr>
          <w:fldChar w:fldCharType="begin"/>
        </w:r>
        <w:r w:rsidR="00BB16B6">
          <w:rPr>
            <w:noProof/>
            <w:webHidden/>
          </w:rPr>
          <w:instrText xml:space="preserve"> PAGEREF _Toc28182867 \h </w:instrText>
        </w:r>
        <w:r>
          <w:rPr>
            <w:noProof/>
            <w:webHidden/>
          </w:rPr>
        </w:r>
        <w:r>
          <w:rPr>
            <w:noProof/>
            <w:webHidden/>
          </w:rPr>
          <w:fldChar w:fldCharType="separate"/>
        </w:r>
        <w:r w:rsidR="00BB16B6">
          <w:rPr>
            <w:noProof/>
            <w:webHidden/>
          </w:rPr>
          <w:t>47</w:t>
        </w:r>
        <w:r>
          <w:rPr>
            <w:noProof/>
            <w:webHidden/>
          </w:rPr>
          <w:fldChar w:fldCharType="end"/>
        </w:r>
      </w:hyperlink>
    </w:p>
    <w:p w:rsidR="00BB16B6" w:rsidRDefault="007A4FB1">
      <w:pPr>
        <w:pStyle w:val="ekillerTablosu"/>
        <w:tabs>
          <w:tab w:val="right" w:leader="dot" w:pos="13994"/>
        </w:tabs>
        <w:rPr>
          <w:rFonts w:asciiTheme="minorHAnsi" w:eastAsiaTheme="minorEastAsia" w:hAnsiTheme="minorHAnsi" w:cstheme="minorBidi"/>
          <w:noProof/>
          <w:sz w:val="22"/>
          <w:szCs w:val="22"/>
        </w:rPr>
      </w:pPr>
      <w:hyperlink w:anchor="_Toc28182868" w:history="1">
        <w:r w:rsidR="00BB16B6" w:rsidRPr="00780FAA">
          <w:rPr>
            <w:rStyle w:val="Kpr"/>
            <w:rFonts w:eastAsiaTheme="majorEastAsia"/>
            <w:noProof/>
          </w:rPr>
          <w:t>Tablo 10 Fırsatlar</w:t>
        </w:r>
        <w:r w:rsidR="00BB16B6">
          <w:rPr>
            <w:noProof/>
            <w:webHidden/>
          </w:rPr>
          <w:tab/>
        </w:r>
        <w:r>
          <w:rPr>
            <w:noProof/>
            <w:webHidden/>
          </w:rPr>
          <w:fldChar w:fldCharType="begin"/>
        </w:r>
        <w:r w:rsidR="00BB16B6">
          <w:rPr>
            <w:noProof/>
            <w:webHidden/>
          </w:rPr>
          <w:instrText xml:space="preserve"> PAGEREF _Toc28182868 \h </w:instrText>
        </w:r>
        <w:r>
          <w:rPr>
            <w:noProof/>
            <w:webHidden/>
          </w:rPr>
        </w:r>
        <w:r>
          <w:rPr>
            <w:noProof/>
            <w:webHidden/>
          </w:rPr>
          <w:fldChar w:fldCharType="separate"/>
        </w:r>
        <w:r w:rsidR="00BB16B6">
          <w:rPr>
            <w:noProof/>
            <w:webHidden/>
          </w:rPr>
          <w:t>48</w:t>
        </w:r>
        <w:r>
          <w:rPr>
            <w:noProof/>
            <w:webHidden/>
          </w:rPr>
          <w:fldChar w:fldCharType="end"/>
        </w:r>
      </w:hyperlink>
    </w:p>
    <w:p w:rsidR="00BB16B6" w:rsidRDefault="007A4FB1">
      <w:pPr>
        <w:pStyle w:val="ekillerTablosu"/>
        <w:tabs>
          <w:tab w:val="right" w:leader="dot" w:pos="13994"/>
        </w:tabs>
        <w:rPr>
          <w:rFonts w:asciiTheme="minorHAnsi" w:eastAsiaTheme="minorEastAsia" w:hAnsiTheme="minorHAnsi" w:cstheme="minorBidi"/>
          <w:noProof/>
          <w:sz w:val="22"/>
          <w:szCs w:val="22"/>
        </w:rPr>
      </w:pPr>
      <w:hyperlink w:anchor="_Toc28182869" w:history="1">
        <w:r w:rsidR="00BB16B6" w:rsidRPr="00780FAA">
          <w:rPr>
            <w:rStyle w:val="Kpr"/>
            <w:rFonts w:eastAsiaTheme="majorEastAsia"/>
            <w:noProof/>
          </w:rPr>
          <w:t>Tablo 11 Tehditler</w:t>
        </w:r>
        <w:r w:rsidR="00BB16B6">
          <w:rPr>
            <w:noProof/>
            <w:webHidden/>
          </w:rPr>
          <w:tab/>
        </w:r>
        <w:r>
          <w:rPr>
            <w:noProof/>
            <w:webHidden/>
          </w:rPr>
          <w:fldChar w:fldCharType="begin"/>
        </w:r>
        <w:r w:rsidR="00BB16B6">
          <w:rPr>
            <w:noProof/>
            <w:webHidden/>
          </w:rPr>
          <w:instrText xml:space="preserve"> PAGEREF _Toc28182869 \h </w:instrText>
        </w:r>
        <w:r>
          <w:rPr>
            <w:noProof/>
            <w:webHidden/>
          </w:rPr>
        </w:r>
        <w:r>
          <w:rPr>
            <w:noProof/>
            <w:webHidden/>
          </w:rPr>
          <w:fldChar w:fldCharType="separate"/>
        </w:r>
        <w:r w:rsidR="00BB16B6">
          <w:rPr>
            <w:noProof/>
            <w:webHidden/>
          </w:rPr>
          <w:t>49</w:t>
        </w:r>
        <w:r>
          <w:rPr>
            <w:noProof/>
            <w:webHidden/>
          </w:rPr>
          <w:fldChar w:fldCharType="end"/>
        </w:r>
      </w:hyperlink>
    </w:p>
    <w:p w:rsidR="00BB16B6" w:rsidRDefault="007A4FB1">
      <w:pPr>
        <w:pStyle w:val="ekillerTablosu"/>
        <w:tabs>
          <w:tab w:val="right" w:leader="dot" w:pos="13994"/>
        </w:tabs>
        <w:rPr>
          <w:rFonts w:asciiTheme="minorHAnsi" w:eastAsiaTheme="minorEastAsia" w:hAnsiTheme="minorHAnsi" w:cstheme="minorBidi"/>
          <w:noProof/>
          <w:sz w:val="22"/>
          <w:szCs w:val="22"/>
        </w:rPr>
      </w:pPr>
      <w:hyperlink w:anchor="_Toc28182870" w:history="1">
        <w:r w:rsidR="00BB16B6" w:rsidRPr="00780FAA">
          <w:rPr>
            <w:rStyle w:val="Kpr"/>
            <w:rFonts w:eastAsiaTheme="majorEastAsia"/>
            <w:noProof/>
          </w:rPr>
          <w:t>Tablo 12 Eğitime Erişim, Eğitimde Kalite, Kurumsal Kapasite</w:t>
        </w:r>
        <w:r w:rsidR="00BB16B6">
          <w:rPr>
            <w:noProof/>
            <w:webHidden/>
          </w:rPr>
          <w:tab/>
        </w:r>
        <w:r>
          <w:rPr>
            <w:noProof/>
            <w:webHidden/>
          </w:rPr>
          <w:fldChar w:fldCharType="begin"/>
        </w:r>
        <w:r w:rsidR="00BB16B6">
          <w:rPr>
            <w:noProof/>
            <w:webHidden/>
          </w:rPr>
          <w:instrText xml:space="preserve"> PAGEREF _Toc28182870 \h </w:instrText>
        </w:r>
        <w:r>
          <w:rPr>
            <w:noProof/>
            <w:webHidden/>
          </w:rPr>
        </w:r>
        <w:r>
          <w:rPr>
            <w:noProof/>
            <w:webHidden/>
          </w:rPr>
          <w:fldChar w:fldCharType="separate"/>
        </w:r>
        <w:r w:rsidR="00BB16B6">
          <w:rPr>
            <w:noProof/>
            <w:webHidden/>
          </w:rPr>
          <w:t>50</w:t>
        </w:r>
        <w:r>
          <w:rPr>
            <w:noProof/>
            <w:webHidden/>
          </w:rPr>
          <w:fldChar w:fldCharType="end"/>
        </w:r>
      </w:hyperlink>
    </w:p>
    <w:p w:rsidR="00BB16B6" w:rsidRDefault="007A4FB1">
      <w:pPr>
        <w:pStyle w:val="ekillerTablosu"/>
        <w:tabs>
          <w:tab w:val="right" w:leader="dot" w:pos="13994"/>
        </w:tabs>
        <w:rPr>
          <w:rFonts w:asciiTheme="minorHAnsi" w:eastAsiaTheme="minorEastAsia" w:hAnsiTheme="minorHAnsi" w:cstheme="minorBidi"/>
          <w:noProof/>
          <w:sz w:val="22"/>
          <w:szCs w:val="22"/>
        </w:rPr>
      </w:pPr>
      <w:hyperlink w:anchor="_Toc28182871" w:history="1">
        <w:r w:rsidR="00BB16B6" w:rsidRPr="00780FAA">
          <w:rPr>
            <w:rStyle w:val="Kpr"/>
            <w:rFonts w:eastAsiaTheme="majorEastAsia"/>
            <w:noProof/>
          </w:rPr>
          <w:t>Tablo 13 Gelişim ve Sorun Alanlarımız</w:t>
        </w:r>
        <w:r w:rsidR="00BB16B6">
          <w:rPr>
            <w:noProof/>
            <w:webHidden/>
          </w:rPr>
          <w:tab/>
        </w:r>
        <w:r>
          <w:rPr>
            <w:noProof/>
            <w:webHidden/>
          </w:rPr>
          <w:fldChar w:fldCharType="begin"/>
        </w:r>
        <w:r w:rsidR="00BB16B6">
          <w:rPr>
            <w:noProof/>
            <w:webHidden/>
          </w:rPr>
          <w:instrText xml:space="preserve"> PAGEREF _Toc28182871 \h </w:instrText>
        </w:r>
        <w:r>
          <w:rPr>
            <w:noProof/>
            <w:webHidden/>
          </w:rPr>
        </w:r>
        <w:r>
          <w:rPr>
            <w:noProof/>
            <w:webHidden/>
          </w:rPr>
          <w:fldChar w:fldCharType="separate"/>
        </w:r>
        <w:r w:rsidR="00BB16B6">
          <w:rPr>
            <w:noProof/>
            <w:webHidden/>
          </w:rPr>
          <w:t>51</w:t>
        </w:r>
        <w:r>
          <w:rPr>
            <w:noProof/>
            <w:webHidden/>
          </w:rPr>
          <w:fldChar w:fldCharType="end"/>
        </w:r>
      </w:hyperlink>
    </w:p>
    <w:p w:rsidR="00BB16B6" w:rsidRDefault="007A4FB1">
      <w:pPr>
        <w:pStyle w:val="ekillerTablosu"/>
        <w:tabs>
          <w:tab w:val="right" w:leader="dot" w:pos="13994"/>
        </w:tabs>
        <w:rPr>
          <w:rFonts w:asciiTheme="minorHAnsi" w:eastAsiaTheme="minorEastAsia" w:hAnsiTheme="minorHAnsi" w:cstheme="minorBidi"/>
          <w:noProof/>
          <w:sz w:val="22"/>
          <w:szCs w:val="22"/>
        </w:rPr>
      </w:pPr>
      <w:hyperlink w:anchor="_Toc28182872" w:history="1">
        <w:r w:rsidR="00BB16B6" w:rsidRPr="00780FAA">
          <w:rPr>
            <w:rStyle w:val="Kpr"/>
            <w:rFonts w:eastAsiaTheme="majorEastAsia"/>
            <w:noProof/>
          </w:rPr>
          <w:t>Tablo 14 Eğitim ve Öğretimde Kalite</w:t>
        </w:r>
        <w:r w:rsidR="00BB16B6">
          <w:rPr>
            <w:noProof/>
            <w:webHidden/>
          </w:rPr>
          <w:tab/>
        </w:r>
        <w:r>
          <w:rPr>
            <w:noProof/>
            <w:webHidden/>
          </w:rPr>
          <w:fldChar w:fldCharType="begin"/>
        </w:r>
        <w:r w:rsidR="00BB16B6">
          <w:rPr>
            <w:noProof/>
            <w:webHidden/>
          </w:rPr>
          <w:instrText xml:space="preserve"> PAGEREF _Toc28182872 \h </w:instrText>
        </w:r>
        <w:r>
          <w:rPr>
            <w:noProof/>
            <w:webHidden/>
          </w:rPr>
        </w:r>
        <w:r>
          <w:rPr>
            <w:noProof/>
            <w:webHidden/>
          </w:rPr>
          <w:fldChar w:fldCharType="separate"/>
        </w:r>
        <w:r w:rsidR="00BB16B6">
          <w:rPr>
            <w:noProof/>
            <w:webHidden/>
          </w:rPr>
          <w:t>51</w:t>
        </w:r>
        <w:r>
          <w:rPr>
            <w:noProof/>
            <w:webHidden/>
          </w:rPr>
          <w:fldChar w:fldCharType="end"/>
        </w:r>
      </w:hyperlink>
    </w:p>
    <w:p w:rsidR="00BB16B6" w:rsidRDefault="007A4FB1">
      <w:pPr>
        <w:pStyle w:val="ekillerTablosu"/>
        <w:tabs>
          <w:tab w:val="right" w:leader="dot" w:pos="13994"/>
        </w:tabs>
        <w:rPr>
          <w:rFonts w:asciiTheme="minorHAnsi" w:eastAsiaTheme="minorEastAsia" w:hAnsiTheme="minorHAnsi" w:cstheme="minorBidi"/>
          <w:noProof/>
          <w:sz w:val="22"/>
          <w:szCs w:val="22"/>
        </w:rPr>
      </w:pPr>
      <w:hyperlink w:anchor="_Toc28182873" w:history="1">
        <w:r w:rsidR="00BB16B6" w:rsidRPr="00780FAA">
          <w:rPr>
            <w:rStyle w:val="Kpr"/>
            <w:rFonts w:eastAsiaTheme="majorEastAsia"/>
            <w:noProof/>
          </w:rPr>
          <w:t>Tablo 15 Kurumsal Kapasite</w:t>
        </w:r>
        <w:r w:rsidR="00BB16B6">
          <w:rPr>
            <w:noProof/>
            <w:webHidden/>
          </w:rPr>
          <w:tab/>
        </w:r>
        <w:r>
          <w:rPr>
            <w:noProof/>
            <w:webHidden/>
          </w:rPr>
          <w:fldChar w:fldCharType="begin"/>
        </w:r>
        <w:r w:rsidR="00BB16B6">
          <w:rPr>
            <w:noProof/>
            <w:webHidden/>
          </w:rPr>
          <w:instrText xml:space="preserve"> PAGEREF _Toc28182873 \h </w:instrText>
        </w:r>
        <w:r>
          <w:rPr>
            <w:noProof/>
            <w:webHidden/>
          </w:rPr>
        </w:r>
        <w:r>
          <w:rPr>
            <w:noProof/>
            <w:webHidden/>
          </w:rPr>
          <w:fldChar w:fldCharType="separate"/>
        </w:r>
        <w:r w:rsidR="00BB16B6">
          <w:rPr>
            <w:noProof/>
            <w:webHidden/>
          </w:rPr>
          <w:t>52</w:t>
        </w:r>
        <w:r>
          <w:rPr>
            <w:noProof/>
            <w:webHidden/>
          </w:rPr>
          <w:fldChar w:fldCharType="end"/>
        </w:r>
      </w:hyperlink>
    </w:p>
    <w:p w:rsidR="00BB16B6" w:rsidRDefault="007A4FB1">
      <w:pPr>
        <w:pStyle w:val="ekillerTablosu"/>
        <w:tabs>
          <w:tab w:val="right" w:leader="dot" w:pos="13994"/>
        </w:tabs>
        <w:rPr>
          <w:rFonts w:asciiTheme="minorHAnsi" w:eastAsiaTheme="minorEastAsia" w:hAnsiTheme="minorHAnsi" w:cstheme="minorBidi"/>
          <w:noProof/>
          <w:sz w:val="22"/>
          <w:szCs w:val="22"/>
        </w:rPr>
      </w:pPr>
      <w:hyperlink w:anchor="_Toc28182874" w:history="1">
        <w:r w:rsidR="00BB16B6" w:rsidRPr="00780FAA">
          <w:rPr>
            <w:rStyle w:val="Kpr"/>
            <w:rFonts w:eastAsiaTheme="majorEastAsia"/>
            <w:noProof/>
          </w:rPr>
          <w:t>Tablo 16 Performans Göstergeleri</w:t>
        </w:r>
        <w:r w:rsidR="00BB16B6">
          <w:rPr>
            <w:noProof/>
            <w:webHidden/>
          </w:rPr>
          <w:tab/>
        </w:r>
        <w:r>
          <w:rPr>
            <w:noProof/>
            <w:webHidden/>
          </w:rPr>
          <w:fldChar w:fldCharType="begin"/>
        </w:r>
        <w:r w:rsidR="00BB16B6">
          <w:rPr>
            <w:noProof/>
            <w:webHidden/>
          </w:rPr>
          <w:instrText xml:space="preserve"> PAGEREF _Toc28182874 \h </w:instrText>
        </w:r>
        <w:r>
          <w:rPr>
            <w:noProof/>
            <w:webHidden/>
          </w:rPr>
        </w:r>
        <w:r>
          <w:rPr>
            <w:noProof/>
            <w:webHidden/>
          </w:rPr>
          <w:fldChar w:fldCharType="separate"/>
        </w:r>
        <w:r w:rsidR="00BB16B6">
          <w:rPr>
            <w:noProof/>
            <w:webHidden/>
          </w:rPr>
          <w:t>57</w:t>
        </w:r>
        <w:r>
          <w:rPr>
            <w:noProof/>
            <w:webHidden/>
          </w:rPr>
          <w:fldChar w:fldCharType="end"/>
        </w:r>
      </w:hyperlink>
    </w:p>
    <w:p w:rsidR="00BB16B6" w:rsidRDefault="007A4FB1">
      <w:pPr>
        <w:pStyle w:val="ekillerTablosu"/>
        <w:tabs>
          <w:tab w:val="right" w:leader="dot" w:pos="13994"/>
        </w:tabs>
        <w:rPr>
          <w:rFonts w:asciiTheme="minorHAnsi" w:eastAsiaTheme="minorEastAsia" w:hAnsiTheme="minorHAnsi" w:cstheme="minorBidi"/>
          <w:noProof/>
          <w:sz w:val="22"/>
          <w:szCs w:val="22"/>
        </w:rPr>
      </w:pPr>
      <w:hyperlink w:anchor="_Toc28182875" w:history="1">
        <w:r w:rsidR="00BB16B6" w:rsidRPr="00780FAA">
          <w:rPr>
            <w:rStyle w:val="Kpr"/>
            <w:rFonts w:eastAsiaTheme="majorEastAsia"/>
            <w:noProof/>
          </w:rPr>
          <w:t>Tablo 17 Eylemler</w:t>
        </w:r>
        <w:r w:rsidR="00BB16B6">
          <w:rPr>
            <w:noProof/>
            <w:webHidden/>
          </w:rPr>
          <w:tab/>
        </w:r>
        <w:r>
          <w:rPr>
            <w:noProof/>
            <w:webHidden/>
          </w:rPr>
          <w:fldChar w:fldCharType="begin"/>
        </w:r>
        <w:r w:rsidR="00BB16B6">
          <w:rPr>
            <w:noProof/>
            <w:webHidden/>
          </w:rPr>
          <w:instrText xml:space="preserve"> PAGEREF _Toc28182875 \h </w:instrText>
        </w:r>
        <w:r>
          <w:rPr>
            <w:noProof/>
            <w:webHidden/>
          </w:rPr>
        </w:r>
        <w:r>
          <w:rPr>
            <w:noProof/>
            <w:webHidden/>
          </w:rPr>
          <w:fldChar w:fldCharType="separate"/>
        </w:r>
        <w:r w:rsidR="00BB16B6">
          <w:rPr>
            <w:noProof/>
            <w:webHidden/>
          </w:rPr>
          <w:t>58</w:t>
        </w:r>
        <w:r>
          <w:rPr>
            <w:noProof/>
            <w:webHidden/>
          </w:rPr>
          <w:fldChar w:fldCharType="end"/>
        </w:r>
      </w:hyperlink>
      <w:bookmarkStart w:id="0" w:name="_GoBack"/>
      <w:bookmarkEnd w:id="0"/>
    </w:p>
    <w:p w:rsidR="00BB16B6" w:rsidRDefault="007A4FB1">
      <w:pPr>
        <w:pStyle w:val="ekillerTablosu"/>
        <w:tabs>
          <w:tab w:val="right" w:leader="dot" w:pos="13994"/>
        </w:tabs>
        <w:rPr>
          <w:rFonts w:asciiTheme="minorHAnsi" w:eastAsiaTheme="minorEastAsia" w:hAnsiTheme="minorHAnsi" w:cstheme="minorBidi"/>
          <w:noProof/>
          <w:sz w:val="22"/>
          <w:szCs w:val="22"/>
        </w:rPr>
      </w:pPr>
      <w:hyperlink w:anchor="_Toc28182876" w:history="1">
        <w:r w:rsidR="00BB16B6" w:rsidRPr="00780FAA">
          <w:rPr>
            <w:rStyle w:val="Kpr"/>
            <w:rFonts w:eastAsiaTheme="majorEastAsia"/>
            <w:noProof/>
          </w:rPr>
          <w:t>Tablo 18 Performans Göstergeleri</w:t>
        </w:r>
        <w:r w:rsidR="00BB16B6">
          <w:rPr>
            <w:noProof/>
            <w:webHidden/>
          </w:rPr>
          <w:tab/>
        </w:r>
        <w:r>
          <w:rPr>
            <w:noProof/>
            <w:webHidden/>
          </w:rPr>
          <w:fldChar w:fldCharType="begin"/>
        </w:r>
        <w:r w:rsidR="00BB16B6">
          <w:rPr>
            <w:noProof/>
            <w:webHidden/>
          </w:rPr>
          <w:instrText xml:space="preserve"> PAGEREF _Toc28182876 \h </w:instrText>
        </w:r>
        <w:r>
          <w:rPr>
            <w:noProof/>
            <w:webHidden/>
          </w:rPr>
        </w:r>
        <w:r>
          <w:rPr>
            <w:noProof/>
            <w:webHidden/>
          </w:rPr>
          <w:fldChar w:fldCharType="separate"/>
        </w:r>
        <w:r w:rsidR="00BB16B6">
          <w:rPr>
            <w:noProof/>
            <w:webHidden/>
          </w:rPr>
          <w:t>59</w:t>
        </w:r>
        <w:r>
          <w:rPr>
            <w:noProof/>
            <w:webHidden/>
          </w:rPr>
          <w:fldChar w:fldCharType="end"/>
        </w:r>
      </w:hyperlink>
    </w:p>
    <w:p w:rsidR="00BB16B6" w:rsidRDefault="007A4FB1">
      <w:pPr>
        <w:pStyle w:val="ekillerTablosu"/>
        <w:tabs>
          <w:tab w:val="right" w:leader="dot" w:pos="13994"/>
        </w:tabs>
        <w:rPr>
          <w:rFonts w:asciiTheme="minorHAnsi" w:eastAsiaTheme="minorEastAsia" w:hAnsiTheme="minorHAnsi" w:cstheme="minorBidi"/>
          <w:noProof/>
          <w:sz w:val="22"/>
          <w:szCs w:val="22"/>
        </w:rPr>
      </w:pPr>
      <w:hyperlink w:anchor="_Toc28182877" w:history="1">
        <w:r w:rsidR="00BB16B6" w:rsidRPr="00780FAA">
          <w:rPr>
            <w:rStyle w:val="Kpr"/>
            <w:rFonts w:eastAsiaTheme="majorEastAsia"/>
            <w:noProof/>
          </w:rPr>
          <w:t>Tablo 19 Eylemler</w:t>
        </w:r>
        <w:r w:rsidR="00BB16B6">
          <w:rPr>
            <w:noProof/>
            <w:webHidden/>
          </w:rPr>
          <w:tab/>
        </w:r>
        <w:r>
          <w:rPr>
            <w:noProof/>
            <w:webHidden/>
          </w:rPr>
          <w:fldChar w:fldCharType="begin"/>
        </w:r>
        <w:r w:rsidR="00BB16B6">
          <w:rPr>
            <w:noProof/>
            <w:webHidden/>
          </w:rPr>
          <w:instrText xml:space="preserve"> PAGEREF _Toc28182877 \h </w:instrText>
        </w:r>
        <w:r>
          <w:rPr>
            <w:noProof/>
            <w:webHidden/>
          </w:rPr>
        </w:r>
        <w:r>
          <w:rPr>
            <w:noProof/>
            <w:webHidden/>
          </w:rPr>
          <w:fldChar w:fldCharType="separate"/>
        </w:r>
        <w:r w:rsidR="00BB16B6">
          <w:rPr>
            <w:noProof/>
            <w:webHidden/>
          </w:rPr>
          <w:t>59</w:t>
        </w:r>
        <w:r>
          <w:rPr>
            <w:noProof/>
            <w:webHidden/>
          </w:rPr>
          <w:fldChar w:fldCharType="end"/>
        </w:r>
      </w:hyperlink>
    </w:p>
    <w:p w:rsidR="00BB16B6" w:rsidRDefault="007A4FB1">
      <w:pPr>
        <w:pStyle w:val="ekillerTablosu"/>
        <w:tabs>
          <w:tab w:val="right" w:leader="dot" w:pos="13994"/>
        </w:tabs>
        <w:rPr>
          <w:rFonts w:asciiTheme="minorHAnsi" w:eastAsiaTheme="minorEastAsia" w:hAnsiTheme="minorHAnsi" w:cstheme="minorBidi"/>
          <w:noProof/>
          <w:sz w:val="22"/>
          <w:szCs w:val="22"/>
        </w:rPr>
      </w:pPr>
      <w:hyperlink w:anchor="_Toc28182878" w:history="1">
        <w:r w:rsidR="00BB16B6" w:rsidRPr="00780FAA">
          <w:rPr>
            <w:rStyle w:val="Kpr"/>
            <w:rFonts w:eastAsiaTheme="majorEastAsia"/>
            <w:noProof/>
          </w:rPr>
          <w:t>Tablo 20 Performans Göstergeleri</w:t>
        </w:r>
        <w:r w:rsidR="00BB16B6">
          <w:rPr>
            <w:noProof/>
            <w:webHidden/>
          </w:rPr>
          <w:tab/>
        </w:r>
        <w:r>
          <w:rPr>
            <w:noProof/>
            <w:webHidden/>
          </w:rPr>
          <w:fldChar w:fldCharType="begin"/>
        </w:r>
        <w:r w:rsidR="00BB16B6">
          <w:rPr>
            <w:noProof/>
            <w:webHidden/>
          </w:rPr>
          <w:instrText xml:space="preserve"> PAGEREF _Toc28182878 \h </w:instrText>
        </w:r>
        <w:r>
          <w:rPr>
            <w:noProof/>
            <w:webHidden/>
          </w:rPr>
        </w:r>
        <w:r>
          <w:rPr>
            <w:noProof/>
            <w:webHidden/>
          </w:rPr>
          <w:fldChar w:fldCharType="separate"/>
        </w:r>
        <w:r w:rsidR="00BB16B6">
          <w:rPr>
            <w:noProof/>
            <w:webHidden/>
          </w:rPr>
          <w:t>60</w:t>
        </w:r>
        <w:r>
          <w:rPr>
            <w:noProof/>
            <w:webHidden/>
          </w:rPr>
          <w:fldChar w:fldCharType="end"/>
        </w:r>
      </w:hyperlink>
    </w:p>
    <w:p w:rsidR="00BB16B6" w:rsidRDefault="007A4FB1">
      <w:pPr>
        <w:pStyle w:val="ekillerTablosu"/>
        <w:tabs>
          <w:tab w:val="right" w:leader="dot" w:pos="13994"/>
        </w:tabs>
        <w:rPr>
          <w:rFonts w:asciiTheme="minorHAnsi" w:eastAsiaTheme="minorEastAsia" w:hAnsiTheme="minorHAnsi" w:cstheme="minorBidi"/>
          <w:noProof/>
          <w:sz w:val="22"/>
          <w:szCs w:val="22"/>
        </w:rPr>
      </w:pPr>
      <w:hyperlink w:anchor="_Toc28182879" w:history="1">
        <w:r w:rsidR="00BB16B6" w:rsidRPr="00780FAA">
          <w:rPr>
            <w:rStyle w:val="Kpr"/>
            <w:rFonts w:eastAsiaTheme="majorEastAsia"/>
            <w:noProof/>
          </w:rPr>
          <w:t>Tablo 21 Eylemler</w:t>
        </w:r>
        <w:r w:rsidR="00BB16B6">
          <w:rPr>
            <w:noProof/>
            <w:webHidden/>
          </w:rPr>
          <w:tab/>
        </w:r>
        <w:r>
          <w:rPr>
            <w:noProof/>
            <w:webHidden/>
          </w:rPr>
          <w:fldChar w:fldCharType="begin"/>
        </w:r>
        <w:r w:rsidR="00BB16B6">
          <w:rPr>
            <w:noProof/>
            <w:webHidden/>
          </w:rPr>
          <w:instrText xml:space="preserve"> PAGEREF _Toc28182879 \h </w:instrText>
        </w:r>
        <w:r>
          <w:rPr>
            <w:noProof/>
            <w:webHidden/>
          </w:rPr>
        </w:r>
        <w:r>
          <w:rPr>
            <w:noProof/>
            <w:webHidden/>
          </w:rPr>
          <w:fldChar w:fldCharType="separate"/>
        </w:r>
        <w:r w:rsidR="00BB16B6">
          <w:rPr>
            <w:noProof/>
            <w:webHidden/>
          </w:rPr>
          <w:t>60</w:t>
        </w:r>
        <w:r>
          <w:rPr>
            <w:noProof/>
            <w:webHidden/>
          </w:rPr>
          <w:fldChar w:fldCharType="end"/>
        </w:r>
      </w:hyperlink>
    </w:p>
    <w:p w:rsidR="00BB16B6" w:rsidRDefault="007A4FB1">
      <w:pPr>
        <w:pStyle w:val="ekillerTablosu"/>
        <w:tabs>
          <w:tab w:val="right" w:leader="dot" w:pos="13994"/>
        </w:tabs>
        <w:rPr>
          <w:rFonts w:asciiTheme="minorHAnsi" w:eastAsiaTheme="minorEastAsia" w:hAnsiTheme="minorHAnsi" w:cstheme="minorBidi"/>
          <w:noProof/>
          <w:sz w:val="22"/>
          <w:szCs w:val="22"/>
        </w:rPr>
      </w:pPr>
      <w:hyperlink w:anchor="_Toc28182880" w:history="1">
        <w:r w:rsidR="00BB16B6" w:rsidRPr="00780FAA">
          <w:rPr>
            <w:rStyle w:val="Kpr"/>
            <w:rFonts w:eastAsiaTheme="majorEastAsia"/>
            <w:noProof/>
          </w:rPr>
          <w:t>Tablo 22 Performans Göstergeleri</w:t>
        </w:r>
        <w:r w:rsidR="00BB16B6">
          <w:rPr>
            <w:noProof/>
            <w:webHidden/>
          </w:rPr>
          <w:tab/>
        </w:r>
        <w:r>
          <w:rPr>
            <w:noProof/>
            <w:webHidden/>
          </w:rPr>
          <w:fldChar w:fldCharType="begin"/>
        </w:r>
        <w:r w:rsidR="00BB16B6">
          <w:rPr>
            <w:noProof/>
            <w:webHidden/>
          </w:rPr>
          <w:instrText xml:space="preserve"> PAGEREF _Toc28182880 \h </w:instrText>
        </w:r>
        <w:r>
          <w:rPr>
            <w:noProof/>
            <w:webHidden/>
          </w:rPr>
        </w:r>
        <w:r>
          <w:rPr>
            <w:noProof/>
            <w:webHidden/>
          </w:rPr>
          <w:fldChar w:fldCharType="separate"/>
        </w:r>
        <w:r w:rsidR="00BB16B6">
          <w:rPr>
            <w:noProof/>
            <w:webHidden/>
          </w:rPr>
          <w:t>61</w:t>
        </w:r>
        <w:r>
          <w:rPr>
            <w:noProof/>
            <w:webHidden/>
          </w:rPr>
          <w:fldChar w:fldCharType="end"/>
        </w:r>
      </w:hyperlink>
    </w:p>
    <w:p w:rsidR="00BB16B6" w:rsidRDefault="007A4FB1">
      <w:pPr>
        <w:pStyle w:val="ekillerTablosu"/>
        <w:tabs>
          <w:tab w:val="right" w:leader="dot" w:pos="13994"/>
        </w:tabs>
        <w:rPr>
          <w:rFonts w:asciiTheme="minorHAnsi" w:eastAsiaTheme="minorEastAsia" w:hAnsiTheme="minorHAnsi" w:cstheme="minorBidi"/>
          <w:noProof/>
          <w:sz w:val="22"/>
          <w:szCs w:val="22"/>
        </w:rPr>
      </w:pPr>
      <w:hyperlink w:anchor="_Toc28182881" w:history="1">
        <w:r w:rsidR="00BB16B6" w:rsidRPr="00780FAA">
          <w:rPr>
            <w:rStyle w:val="Kpr"/>
            <w:rFonts w:eastAsiaTheme="majorEastAsia"/>
            <w:noProof/>
          </w:rPr>
          <w:t>Tablo 23 Eylemler</w:t>
        </w:r>
        <w:r w:rsidR="00BB16B6">
          <w:rPr>
            <w:noProof/>
            <w:webHidden/>
          </w:rPr>
          <w:tab/>
        </w:r>
        <w:r>
          <w:rPr>
            <w:noProof/>
            <w:webHidden/>
          </w:rPr>
          <w:fldChar w:fldCharType="begin"/>
        </w:r>
        <w:r w:rsidR="00BB16B6">
          <w:rPr>
            <w:noProof/>
            <w:webHidden/>
          </w:rPr>
          <w:instrText xml:space="preserve"> PAGEREF _Toc28182881 \h </w:instrText>
        </w:r>
        <w:r>
          <w:rPr>
            <w:noProof/>
            <w:webHidden/>
          </w:rPr>
        </w:r>
        <w:r>
          <w:rPr>
            <w:noProof/>
            <w:webHidden/>
          </w:rPr>
          <w:fldChar w:fldCharType="separate"/>
        </w:r>
        <w:r w:rsidR="00BB16B6">
          <w:rPr>
            <w:noProof/>
            <w:webHidden/>
          </w:rPr>
          <w:t>61</w:t>
        </w:r>
        <w:r>
          <w:rPr>
            <w:noProof/>
            <w:webHidden/>
          </w:rPr>
          <w:fldChar w:fldCharType="end"/>
        </w:r>
      </w:hyperlink>
    </w:p>
    <w:p w:rsidR="00BB16B6" w:rsidRDefault="007A4FB1">
      <w:pPr>
        <w:pStyle w:val="ekillerTablosu"/>
        <w:tabs>
          <w:tab w:val="right" w:leader="dot" w:pos="13994"/>
        </w:tabs>
        <w:rPr>
          <w:rFonts w:asciiTheme="minorHAnsi" w:eastAsiaTheme="minorEastAsia" w:hAnsiTheme="minorHAnsi" w:cstheme="minorBidi"/>
          <w:noProof/>
          <w:sz w:val="22"/>
          <w:szCs w:val="22"/>
        </w:rPr>
      </w:pPr>
      <w:hyperlink w:anchor="_Toc28182882" w:history="1">
        <w:r w:rsidR="00BB16B6" w:rsidRPr="00780FAA">
          <w:rPr>
            <w:rStyle w:val="Kpr"/>
            <w:rFonts w:eastAsiaTheme="majorEastAsia"/>
            <w:noProof/>
          </w:rPr>
          <w:t>Tablo 24 Performans Göstergeleri</w:t>
        </w:r>
        <w:r w:rsidR="00BB16B6">
          <w:rPr>
            <w:noProof/>
            <w:webHidden/>
          </w:rPr>
          <w:tab/>
        </w:r>
        <w:r>
          <w:rPr>
            <w:noProof/>
            <w:webHidden/>
          </w:rPr>
          <w:fldChar w:fldCharType="begin"/>
        </w:r>
        <w:r w:rsidR="00BB16B6">
          <w:rPr>
            <w:noProof/>
            <w:webHidden/>
          </w:rPr>
          <w:instrText xml:space="preserve"> PAGEREF _Toc28182882 \h </w:instrText>
        </w:r>
        <w:r>
          <w:rPr>
            <w:noProof/>
            <w:webHidden/>
          </w:rPr>
        </w:r>
        <w:r>
          <w:rPr>
            <w:noProof/>
            <w:webHidden/>
          </w:rPr>
          <w:fldChar w:fldCharType="separate"/>
        </w:r>
        <w:r w:rsidR="00BB16B6">
          <w:rPr>
            <w:noProof/>
            <w:webHidden/>
          </w:rPr>
          <w:t>62</w:t>
        </w:r>
        <w:r>
          <w:rPr>
            <w:noProof/>
            <w:webHidden/>
          </w:rPr>
          <w:fldChar w:fldCharType="end"/>
        </w:r>
      </w:hyperlink>
    </w:p>
    <w:p w:rsidR="00BB16B6" w:rsidRDefault="007A4FB1">
      <w:pPr>
        <w:pStyle w:val="ekillerTablosu"/>
        <w:tabs>
          <w:tab w:val="right" w:leader="dot" w:pos="13994"/>
        </w:tabs>
        <w:rPr>
          <w:rFonts w:asciiTheme="minorHAnsi" w:eastAsiaTheme="minorEastAsia" w:hAnsiTheme="minorHAnsi" w:cstheme="minorBidi"/>
          <w:noProof/>
          <w:sz w:val="22"/>
          <w:szCs w:val="22"/>
        </w:rPr>
      </w:pPr>
      <w:hyperlink w:anchor="_Toc28182883" w:history="1">
        <w:r w:rsidR="00BB16B6" w:rsidRPr="00780FAA">
          <w:rPr>
            <w:rStyle w:val="Kpr"/>
            <w:rFonts w:eastAsiaTheme="majorEastAsia"/>
            <w:noProof/>
          </w:rPr>
          <w:t>Tablo 25 Eylemler</w:t>
        </w:r>
        <w:r w:rsidR="00BB16B6">
          <w:rPr>
            <w:noProof/>
            <w:webHidden/>
          </w:rPr>
          <w:tab/>
        </w:r>
        <w:r>
          <w:rPr>
            <w:noProof/>
            <w:webHidden/>
          </w:rPr>
          <w:fldChar w:fldCharType="begin"/>
        </w:r>
        <w:r w:rsidR="00BB16B6">
          <w:rPr>
            <w:noProof/>
            <w:webHidden/>
          </w:rPr>
          <w:instrText xml:space="preserve"> PAGEREF _Toc28182883 \h </w:instrText>
        </w:r>
        <w:r>
          <w:rPr>
            <w:noProof/>
            <w:webHidden/>
          </w:rPr>
        </w:r>
        <w:r>
          <w:rPr>
            <w:noProof/>
            <w:webHidden/>
          </w:rPr>
          <w:fldChar w:fldCharType="separate"/>
        </w:r>
        <w:r w:rsidR="00BB16B6">
          <w:rPr>
            <w:noProof/>
            <w:webHidden/>
          </w:rPr>
          <w:t>62</w:t>
        </w:r>
        <w:r>
          <w:rPr>
            <w:noProof/>
            <w:webHidden/>
          </w:rPr>
          <w:fldChar w:fldCharType="end"/>
        </w:r>
      </w:hyperlink>
    </w:p>
    <w:p w:rsidR="00BB16B6" w:rsidRDefault="007A4FB1">
      <w:pPr>
        <w:pStyle w:val="ekillerTablosu"/>
        <w:tabs>
          <w:tab w:val="right" w:leader="dot" w:pos="13994"/>
        </w:tabs>
        <w:rPr>
          <w:rFonts w:asciiTheme="minorHAnsi" w:eastAsiaTheme="minorEastAsia" w:hAnsiTheme="minorHAnsi" w:cstheme="minorBidi"/>
          <w:noProof/>
          <w:sz w:val="22"/>
          <w:szCs w:val="22"/>
        </w:rPr>
      </w:pPr>
      <w:hyperlink w:anchor="_Toc28182884" w:history="1">
        <w:r w:rsidR="00BB16B6" w:rsidRPr="00780FAA">
          <w:rPr>
            <w:rStyle w:val="Kpr"/>
            <w:rFonts w:eastAsiaTheme="majorEastAsia"/>
            <w:noProof/>
          </w:rPr>
          <w:t>Tablo 26 2019-2023 Stratejik Planı Faaliyet/Proje Maliyetlendirme</w:t>
        </w:r>
        <w:r w:rsidR="00BB16B6">
          <w:rPr>
            <w:noProof/>
            <w:webHidden/>
          </w:rPr>
          <w:tab/>
        </w:r>
        <w:r>
          <w:rPr>
            <w:noProof/>
            <w:webHidden/>
          </w:rPr>
          <w:fldChar w:fldCharType="begin"/>
        </w:r>
        <w:r w:rsidR="00BB16B6">
          <w:rPr>
            <w:noProof/>
            <w:webHidden/>
          </w:rPr>
          <w:instrText xml:space="preserve"> PAGEREF _Toc28182884 \h </w:instrText>
        </w:r>
        <w:r>
          <w:rPr>
            <w:noProof/>
            <w:webHidden/>
          </w:rPr>
        </w:r>
        <w:r>
          <w:rPr>
            <w:noProof/>
            <w:webHidden/>
          </w:rPr>
          <w:fldChar w:fldCharType="separate"/>
        </w:r>
        <w:r w:rsidR="00BB16B6">
          <w:rPr>
            <w:noProof/>
            <w:webHidden/>
          </w:rPr>
          <w:t>64</w:t>
        </w:r>
        <w:r>
          <w:rPr>
            <w:noProof/>
            <w:webHidden/>
          </w:rPr>
          <w:fldChar w:fldCharType="end"/>
        </w:r>
      </w:hyperlink>
    </w:p>
    <w:p w:rsidR="00B974C6" w:rsidRPr="00B974C6" w:rsidRDefault="007A4FB1" w:rsidP="00B974C6">
      <w:pPr>
        <w:rPr>
          <w:b/>
          <w:bCs/>
        </w:rPr>
      </w:pPr>
      <w:r w:rsidRPr="00B974C6">
        <w:fldChar w:fldCharType="end"/>
      </w:r>
    </w:p>
    <w:p w:rsidR="00B974C6" w:rsidRPr="00B974C6" w:rsidRDefault="00B974C6" w:rsidP="00B974C6">
      <w:pPr>
        <w:rPr>
          <w:b/>
          <w:bCs/>
        </w:rPr>
      </w:pPr>
      <w:r w:rsidRPr="00B974C6">
        <w:rPr>
          <w:b/>
          <w:bCs/>
        </w:rPr>
        <w:t>Şekiller</w:t>
      </w:r>
    </w:p>
    <w:p w:rsidR="003F5D57" w:rsidRDefault="007A4FB1">
      <w:pPr>
        <w:pStyle w:val="ekillerTablosu"/>
        <w:tabs>
          <w:tab w:val="right" w:leader="dot" w:pos="13994"/>
        </w:tabs>
        <w:rPr>
          <w:rFonts w:asciiTheme="minorHAnsi" w:eastAsiaTheme="minorEastAsia" w:hAnsiTheme="minorHAnsi" w:cstheme="minorBidi"/>
          <w:noProof/>
          <w:sz w:val="22"/>
          <w:szCs w:val="22"/>
        </w:rPr>
      </w:pPr>
      <w:r w:rsidRPr="007A4FB1">
        <w:fldChar w:fldCharType="begin"/>
      </w:r>
      <w:r w:rsidR="00B974C6" w:rsidRPr="00B974C6">
        <w:instrText xml:space="preserve"> TOC \h \z \c "Şekil" </w:instrText>
      </w:r>
      <w:r w:rsidRPr="007A4FB1">
        <w:fldChar w:fldCharType="separate"/>
      </w:r>
      <w:hyperlink w:anchor="_Toc1387261" w:history="1">
        <w:r w:rsidR="003F5D57" w:rsidRPr="007E3FC4">
          <w:rPr>
            <w:rStyle w:val="Kpr"/>
            <w:rFonts w:eastAsiaTheme="majorEastAsia"/>
            <w:noProof/>
          </w:rPr>
          <w:t>Şekil 1 Paydaş Analizi</w:t>
        </w:r>
        <w:r w:rsidR="003F5D57">
          <w:rPr>
            <w:noProof/>
            <w:webHidden/>
          </w:rPr>
          <w:tab/>
        </w:r>
        <w:r>
          <w:rPr>
            <w:noProof/>
            <w:webHidden/>
          </w:rPr>
          <w:fldChar w:fldCharType="begin"/>
        </w:r>
        <w:r w:rsidR="003F5D57">
          <w:rPr>
            <w:noProof/>
            <w:webHidden/>
          </w:rPr>
          <w:instrText xml:space="preserve"> PAGEREF _Toc1387261 \h </w:instrText>
        </w:r>
        <w:r>
          <w:rPr>
            <w:noProof/>
            <w:webHidden/>
          </w:rPr>
        </w:r>
        <w:r>
          <w:rPr>
            <w:noProof/>
            <w:webHidden/>
          </w:rPr>
          <w:fldChar w:fldCharType="separate"/>
        </w:r>
        <w:r w:rsidR="00CF76E1">
          <w:rPr>
            <w:noProof/>
            <w:webHidden/>
          </w:rPr>
          <w:t>23</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62" w:history="1">
        <w:r w:rsidR="003F5D57" w:rsidRPr="007E3FC4">
          <w:rPr>
            <w:rStyle w:val="Kpr"/>
            <w:rFonts w:eastAsiaTheme="majorEastAsia"/>
            <w:noProof/>
          </w:rPr>
          <w:t>Şekil 2 Öğrencilerin Öğretmenlere Ulaşılabilirlik Düzeyi</w:t>
        </w:r>
        <w:r w:rsidR="003F5D57">
          <w:rPr>
            <w:noProof/>
            <w:webHidden/>
          </w:rPr>
          <w:tab/>
        </w:r>
        <w:r>
          <w:rPr>
            <w:noProof/>
            <w:webHidden/>
          </w:rPr>
          <w:fldChar w:fldCharType="begin"/>
        </w:r>
        <w:r w:rsidR="003F5D57">
          <w:rPr>
            <w:noProof/>
            <w:webHidden/>
          </w:rPr>
          <w:instrText xml:space="preserve"> PAGEREF _Toc1387262 \h </w:instrText>
        </w:r>
        <w:r>
          <w:rPr>
            <w:noProof/>
            <w:webHidden/>
          </w:rPr>
        </w:r>
        <w:r>
          <w:rPr>
            <w:noProof/>
            <w:webHidden/>
          </w:rPr>
          <w:fldChar w:fldCharType="separate"/>
        </w:r>
        <w:r w:rsidR="00CF76E1">
          <w:rPr>
            <w:noProof/>
            <w:webHidden/>
          </w:rPr>
          <w:t>24</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63" w:history="1">
        <w:r w:rsidR="003F5D57" w:rsidRPr="007E3FC4">
          <w:rPr>
            <w:rStyle w:val="Kpr"/>
            <w:rFonts w:eastAsiaTheme="majorEastAsia"/>
            <w:b/>
            <w:iCs/>
            <w:noProof/>
          </w:rPr>
          <w:t>Şekil 3: Öğrencilerin Öğretmenlere Ulaşılabilirlik Düzeyi</w:t>
        </w:r>
        <w:r w:rsidR="003F5D57">
          <w:rPr>
            <w:noProof/>
            <w:webHidden/>
          </w:rPr>
          <w:tab/>
        </w:r>
        <w:r>
          <w:rPr>
            <w:noProof/>
            <w:webHidden/>
          </w:rPr>
          <w:fldChar w:fldCharType="begin"/>
        </w:r>
        <w:r w:rsidR="003F5D57">
          <w:rPr>
            <w:noProof/>
            <w:webHidden/>
          </w:rPr>
          <w:instrText xml:space="preserve"> PAGEREF _Toc1387263 \h </w:instrText>
        </w:r>
        <w:r>
          <w:rPr>
            <w:noProof/>
            <w:webHidden/>
          </w:rPr>
        </w:r>
        <w:r>
          <w:rPr>
            <w:noProof/>
            <w:webHidden/>
          </w:rPr>
          <w:fldChar w:fldCharType="separate"/>
        </w:r>
        <w:r w:rsidR="00CF76E1">
          <w:rPr>
            <w:b/>
            <w:bCs/>
            <w:noProof/>
            <w:webHidden/>
          </w:rPr>
          <w:t>Hata! Yer işareti tanımlanmamış.</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64" w:history="1">
        <w:r w:rsidR="003F5D57" w:rsidRPr="007E3FC4">
          <w:rPr>
            <w:rStyle w:val="Kpr"/>
            <w:rFonts w:eastAsiaTheme="majorEastAsia"/>
            <w:noProof/>
          </w:rPr>
          <w:t>Şekil 4Öğrencilerin Okul Müdürüne Ulaşılabilirlik Düzeyi</w:t>
        </w:r>
        <w:r w:rsidR="003F5D57">
          <w:rPr>
            <w:noProof/>
            <w:webHidden/>
          </w:rPr>
          <w:tab/>
        </w:r>
        <w:r>
          <w:rPr>
            <w:noProof/>
            <w:webHidden/>
          </w:rPr>
          <w:fldChar w:fldCharType="begin"/>
        </w:r>
        <w:r w:rsidR="003F5D57">
          <w:rPr>
            <w:noProof/>
            <w:webHidden/>
          </w:rPr>
          <w:instrText xml:space="preserve"> PAGEREF _Toc1387264 \h </w:instrText>
        </w:r>
        <w:r>
          <w:rPr>
            <w:noProof/>
            <w:webHidden/>
          </w:rPr>
        </w:r>
        <w:r>
          <w:rPr>
            <w:noProof/>
            <w:webHidden/>
          </w:rPr>
          <w:fldChar w:fldCharType="separate"/>
        </w:r>
        <w:r w:rsidR="00CF76E1">
          <w:rPr>
            <w:noProof/>
            <w:webHidden/>
          </w:rPr>
          <w:t>25</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65" w:history="1">
        <w:r w:rsidR="003F5D57" w:rsidRPr="007E3FC4">
          <w:rPr>
            <w:rStyle w:val="Kpr"/>
            <w:rFonts w:eastAsiaTheme="majorEastAsia"/>
            <w:noProof/>
          </w:rPr>
          <w:t>Şekil 5 Öğrencilerin Rehberlik Servisine Ulaşılabilirlik Düzeyi</w:t>
        </w:r>
        <w:r w:rsidR="003F5D57">
          <w:rPr>
            <w:noProof/>
            <w:webHidden/>
          </w:rPr>
          <w:tab/>
        </w:r>
        <w:r>
          <w:rPr>
            <w:noProof/>
            <w:webHidden/>
          </w:rPr>
          <w:fldChar w:fldCharType="begin"/>
        </w:r>
        <w:r w:rsidR="003F5D57">
          <w:rPr>
            <w:noProof/>
            <w:webHidden/>
          </w:rPr>
          <w:instrText xml:space="preserve"> PAGEREF _Toc1387265 \h </w:instrText>
        </w:r>
        <w:r>
          <w:rPr>
            <w:noProof/>
            <w:webHidden/>
          </w:rPr>
        </w:r>
        <w:r>
          <w:rPr>
            <w:noProof/>
            <w:webHidden/>
          </w:rPr>
          <w:fldChar w:fldCharType="separate"/>
        </w:r>
        <w:r w:rsidR="00CF76E1">
          <w:rPr>
            <w:noProof/>
            <w:webHidden/>
          </w:rPr>
          <w:t>25</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66" w:history="1">
        <w:r w:rsidR="003F5D57" w:rsidRPr="007E3FC4">
          <w:rPr>
            <w:rStyle w:val="Kpr"/>
            <w:rFonts w:eastAsiaTheme="majorEastAsia"/>
            <w:noProof/>
          </w:rPr>
          <w:t>Şekil 6 Öğrenci Görüşlerini Dikkate Alma</w:t>
        </w:r>
        <w:r w:rsidR="003F5D57">
          <w:rPr>
            <w:noProof/>
            <w:webHidden/>
          </w:rPr>
          <w:tab/>
        </w:r>
        <w:r>
          <w:rPr>
            <w:noProof/>
            <w:webHidden/>
          </w:rPr>
          <w:fldChar w:fldCharType="begin"/>
        </w:r>
        <w:r w:rsidR="003F5D57">
          <w:rPr>
            <w:noProof/>
            <w:webHidden/>
          </w:rPr>
          <w:instrText xml:space="preserve"> PAGEREF _Toc1387266 \h </w:instrText>
        </w:r>
        <w:r>
          <w:rPr>
            <w:noProof/>
            <w:webHidden/>
          </w:rPr>
        </w:r>
        <w:r>
          <w:rPr>
            <w:noProof/>
            <w:webHidden/>
          </w:rPr>
          <w:fldChar w:fldCharType="separate"/>
        </w:r>
        <w:r w:rsidR="00CF76E1">
          <w:rPr>
            <w:noProof/>
            <w:webHidden/>
          </w:rPr>
          <w:t>26</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67" w:history="1">
        <w:r w:rsidR="003F5D57" w:rsidRPr="007E3FC4">
          <w:rPr>
            <w:rStyle w:val="Kpr"/>
            <w:rFonts w:eastAsiaTheme="majorEastAsia"/>
            <w:noProof/>
          </w:rPr>
          <w:t>Şekil 7 Öğrencilerin Okuldaki Güvenliği</w:t>
        </w:r>
        <w:r w:rsidR="003F5D57">
          <w:rPr>
            <w:noProof/>
            <w:webHidden/>
          </w:rPr>
          <w:tab/>
        </w:r>
        <w:r>
          <w:rPr>
            <w:noProof/>
            <w:webHidden/>
          </w:rPr>
          <w:fldChar w:fldCharType="begin"/>
        </w:r>
        <w:r w:rsidR="003F5D57">
          <w:rPr>
            <w:noProof/>
            <w:webHidden/>
          </w:rPr>
          <w:instrText xml:space="preserve"> PAGEREF _Toc1387267 \h </w:instrText>
        </w:r>
        <w:r>
          <w:rPr>
            <w:noProof/>
            <w:webHidden/>
          </w:rPr>
        </w:r>
        <w:r>
          <w:rPr>
            <w:noProof/>
            <w:webHidden/>
          </w:rPr>
          <w:fldChar w:fldCharType="separate"/>
        </w:r>
        <w:r w:rsidR="00CF76E1">
          <w:rPr>
            <w:noProof/>
            <w:webHidden/>
          </w:rPr>
          <w:t>26</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68" w:history="1">
        <w:r w:rsidR="003F5D57" w:rsidRPr="007E3FC4">
          <w:rPr>
            <w:rStyle w:val="Kpr"/>
            <w:rFonts w:eastAsiaTheme="majorEastAsia"/>
            <w:noProof/>
          </w:rPr>
          <w:t>Şekil 8 Öğrencilerin Kararlara Katılımı</w:t>
        </w:r>
        <w:r w:rsidR="003F5D57">
          <w:rPr>
            <w:noProof/>
            <w:webHidden/>
          </w:rPr>
          <w:tab/>
        </w:r>
        <w:r>
          <w:rPr>
            <w:noProof/>
            <w:webHidden/>
          </w:rPr>
          <w:fldChar w:fldCharType="begin"/>
        </w:r>
        <w:r w:rsidR="003F5D57">
          <w:rPr>
            <w:noProof/>
            <w:webHidden/>
          </w:rPr>
          <w:instrText xml:space="preserve"> PAGEREF _Toc1387268 \h </w:instrText>
        </w:r>
        <w:r>
          <w:rPr>
            <w:noProof/>
            <w:webHidden/>
          </w:rPr>
        </w:r>
        <w:r>
          <w:rPr>
            <w:noProof/>
            <w:webHidden/>
          </w:rPr>
          <w:fldChar w:fldCharType="separate"/>
        </w:r>
        <w:r w:rsidR="00CF76E1">
          <w:rPr>
            <w:noProof/>
            <w:webHidden/>
          </w:rPr>
          <w:t>27</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69" w:history="1">
        <w:r w:rsidR="003F5D57" w:rsidRPr="007E3FC4">
          <w:rPr>
            <w:rStyle w:val="Kpr"/>
            <w:rFonts w:eastAsiaTheme="majorEastAsia"/>
            <w:noProof/>
          </w:rPr>
          <w:t>Şekil 9 Öğrenciler için öğretmenlerin yeterliliği</w:t>
        </w:r>
        <w:r w:rsidR="003F5D57">
          <w:rPr>
            <w:noProof/>
            <w:webHidden/>
          </w:rPr>
          <w:tab/>
        </w:r>
        <w:r>
          <w:rPr>
            <w:noProof/>
            <w:webHidden/>
          </w:rPr>
          <w:fldChar w:fldCharType="begin"/>
        </w:r>
        <w:r w:rsidR="003F5D57">
          <w:rPr>
            <w:noProof/>
            <w:webHidden/>
          </w:rPr>
          <w:instrText xml:space="preserve"> PAGEREF _Toc1387269 \h </w:instrText>
        </w:r>
        <w:r>
          <w:rPr>
            <w:noProof/>
            <w:webHidden/>
          </w:rPr>
        </w:r>
        <w:r>
          <w:rPr>
            <w:noProof/>
            <w:webHidden/>
          </w:rPr>
          <w:fldChar w:fldCharType="separate"/>
        </w:r>
        <w:r w:rsidR="00CF76E1">
          <w:rPr>
            <w:noProof/>
            <w:webHidden/>
          </w:rPr>
          <w:t>27</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70" w:history="1">
        <w:r w:rsidR="003F5D57" w:rsidRPr="007E3FC4">
          <w:rPr>
            <w:rStyle w:val="Kpr"/>
            <w:rFonts w:eastAsiaTheme="majorEastAsia"/>
            <w:noProof/>
          </w:rPr>
          <w:t>Şekil 10 Öğrenciler için ders araç gereç yeterliliği</w:t>
        </w:r>
        <w:r w:rsidR="003F5D57">
          <w:rPr>
            <w:noProof/>
            <w:webHidden/>
          </w:rPr>
          <w:tab/>
        </w:r>
        <w:r>
          <w:rPr>
            <w:noProof/>
            <w:webHidden/>
          </w:rPr>
          <w:fldChar w:fldCharType="begin"/>
        </w:r>
        <w:r w:rsidR="003F5D57">
          <w:rPr>
            <w:noProof/>
            <w:webHidden/>
          </w:rPr>
          <w:instrText xml:space="preserve"> PAGEREF _Toc1387270 \h </w:instrText>
        </w:r>
        <w:r>
          <w:rPr>
            <w:noProof/>
            <w:webHidden/>
          </w:rPr>
        </w:r>
        <w:r>
          <w:rPr>
            <w:noProof/>
            <w:webHidden/>
          </w:rPr>
          <w:fldChar w:fldCharType="separate"/>
        </w:r>
        <w:r w:rsidR="00CF76E1">
          <w:rPr>
            <w:noProof/>
            <w:webHidden/>
          </w:rPr>
          <w:t>28</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71" w:history="1">
        <w:r w:rsidR="003F5D57" w:rsidRPr="007E3FC4">
          <w:rPr>
            <w:rStyle w:val="Kpr"/>
            <w:rFonts w:eastAsiaTheme="majorEastAsia"/>
            <w:noProof/>
          </w:rPr>
          <w:t>Şekil 11 Öğrenciler için okul fiziki imkanlarının yeterliliği</w:t>
        </w:r>
        <w:r w:rsidR="003F5D57">
          <w:rPr>
            <w:noProof/>
            <w:webHidden/>
          </w:rPr>
          <w:tab/>
        </w:r>
        <w:r>
          <w:rPr>
            <w:noProof/>
            <w:webHidden/>
          </w:rPr>
          <w:fldChar w:fldCharType="begin"/>
        </w:r>
        <w:r w:rsidR="003F5D57">
          <w:rPr>
            <w:noProof/>
            <w:webHidden/>
          </w:rPr>
          <w:instrText xml:space="preserve"> PAGEREF _Toc1387271 \h </w:instrText>
        </w:r>
        <w:r>
          <w:rPr>
            <w:noProof/>
            <w:webHidden/>
          </w:rPr>
        </w:r>
        <w:r>
          <w:rPr>
            <w:noProof/>
            <w:webHidden/>
          </w:rPr>
          <w:fldChar w:fldCharType="separate"/>
        </w:r>
        <w:r w:rsidR="00CF76E1">
          <w:rPr>
            <w:noProof/>
            <w:webHidden/>
          </w:rPr>
          <w:t>28</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72" w:history="1">
        <w:r w:rsidR="003F5D57" w:rsidRPr="007E3FC4">
          <w:rPr>
            <w:rStyle w:val="Kpr"/>
            <w:rFonts w:eastAsiaTheme="majorEastAsia"/>
            <w:noProof/>
          </w:rPr>
          <w:t>Şekil 12 Öğrenciler için okul temizliği</w:t>
        </w:r>
        <w:r w:rsidR="003F5D57">
          <w:rPr>
            <w:noProof/>
            <w:webHidden/>
          </w:rPr>
          <w:tab/>
        </w:r>
        <w:r>
          <w:rPr>
            <w:noProof/>
            <w:webHidden/>
          </w:rPr>
          <w:fldChar w:fldCharType="begin"/>
        </w:r>
        <w:r w:rsidR="003F5D57">
          <w:rPr>
            <w:noProof/>
            <w:webHidden/>
          </w:rPr>
          <w:instrText xml:space="preserve"> PAGEREF _Toc1387272 \h </w:instrText>
        </w:r>
        <w:r>
          <w:rPr>
            <w:noProof/>
            <w:webHidden/>
          </w:rPr>
        </w:r>
        <w:r>
          <w:rPr>
            <w:noProof/>
            <w:webHidden/>
          </w:rPr>
          <w:fldChar w:fldCharType="separate"/>
        </w:r>
        <w:r w:rsidR="00CF76E1">
          <w:rPr>
            <w:noProof/>
            <w:webHidden/>
          </w:rPr>
          <w:t>29</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73" w:history="1">
        <w:r w:rsidR="003F5D57" w:rsidRPr="007E3FC4">
          <w:rPr>
            <w:rStyle w:val="Kpr"/>
            <w:rFonts w:eastAsiaTheme="majorEastAsia"/>
            <w:noProof/>
          </w:rPr>
          <w:t>Şekil 13 Öğrenciler için okul bina yeterliliği</w:t>
        </w:r>
        <w:r w:rsidR="003F5D57">
          <w:rPr>
            <w:noProof/>
            <w:webHidden/>
          </w:rPr>
          <w:tab/>
        </w:r>
        <w:r>
          <w:rPr>
            <w:noProof/>
            <w:webHidden/>
          </w:rPr>
          <w:fldChar w:fldCharType="begin"/>
        </w:r>
        <w:r w:rsidR="003F5D57">
          <w:rPr>
            <w:noProof/>
            <w:webHidden/>
          </w:rPr>
          <w:instrText xml:space="preserve"> PAGEREF _Toc1387273 \h </w:instrText>
        </w:r>
        <w:r>
          <w:rPr>
            <w:noProof/>
            <w:webHidden/>
          </w:rPr>
        </w:r>
        <w:r>
          <w:rPr>
            <w:noProof/>
            <w:webHidden/>
          </w:rPr>
          <w:fldChar w:fldCharType="separate"/>
        </w:r>
        <w:r w:rsidR="00CF76E1">
          <w:rPr>
            <w:noProof/>
            <w:webHidden/>
          </w:rPr>
          <w:t>29</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74" w:history="1">
        <w:r w:rsidR="003F5D57" w:rsidRPr="007E3FC4">
          <w:rPr>
            <w:rStyle w:val="Kpr"/>
            <w:rFonts w:eastAsiaTheme="majorEastAsia"/>
            <w:noProof/>
          </w:rPr>
          <w:t>Şekil 14 Öğrenciler için okul kantininde sağlıklı ortam</w:t>
        </w:r>
        <w:r w:rsidR="003F5D57">
          <w:rPr>
            <w:noProof/>
            <w:webHidden/>
          </w:rPr>
          <w:tab/>
        </w:r>
        <w:r>
          <w:rPr>
            <w:noProof/>
            <w:webHidden/>
          </w:rPr>
          <w:fldChar w:fldCharType="begin"/>
        </w:r>
        <w:r w:rsidR="003F5D57">
          <w:rPr>
            <w:noProof/>
            <w:webHidden/>
          </w:rPr>
          <w:instrText xml:space="preserve"> PAGEREF _Toc1387274 \h </w:instrText>
        </w:r>
        <w:r>
          <w:rPr>
            <w:noProof/>
            <w:webHidden/>
          </w:rPr>
        </w:r>
        <w:r>
          <w:rPr>
            <w:noProof/>
            <w:webHidden/>
          </w:rPr>
          <w:fldChar w:fldCharType="separate"/>
        </w:r>
        <w:r w:rsidR="00CF76E1">
          <w:rPr>
            <w:noProof/>
            <w:webHidden/>
          </w:rPr>
          <w:t>30</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75" w:history="1">
        <w:r w:rsidR="003F5D57" w:rsidRPr="007E3FC4">
          <w:rPr>
            <w:rStyle w:val="Kpr"/>
            <w:rFonts w:eastAsiaTheme="majorEastAsia"/>
            <w:noProof/>
          </w:rPr>
          <w:t>Şekil 15 Öğrenciler için ders dışı etkinlik yeterliliği</w:t>
        </w:r>
        <w:r w:rsidR="003F5D57">
          <w:rPr>
            <w:noProof/>
            <w:webHidden/>
          </w:rPr>
          <w:tab/>
        </w:r>
        <w:r>
          <w:rPr>
            <w:noProof/>
            <w:webHidden/>
          </w:rPr>
          <w:fldChar w:fldCharType="begin"/>
        </w:r>
        <w:r w:rsidR="003F5D57">
          <w:rPr>
            <w:noProof/>
            <w:webHidden/>
          </w:rPr>
          <w:instrText xml:space="preserve"> PAGEREF _Toc1387275 \h </w:instrText>
        </w:r>
        <w:r>
          <w:rPr>
            <w:noProof/>
            <w:webHidden/>
          </w:rPr>
        </w:r>
        <w:r>
          <w:rPr>
            <w:noProof/>
            <w:webHidden/>
          </w:rPr>
          <w:fldChar w:fldCharType="separate"/>
        </w:r>
        <w:r w:rsidR="00CF76E1">
          <w:rPr>
            <w:noProof/>
            <w:webHidden/>
          </w:rPr>
          <w:t>30</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76" w:history="1">
        <w:r w:rsidR="003F5D57" w:rsidRPr="007E3FC4">
          <w:rPr>
            <w:rStyle w:val="Kpr"/>
            <w:rFonts w:eastAsiaTheme="majorEastAsia"/>
            <w:noProof/>
          </w:rPr>
          <w:t>Şekil 16 Çalışanların kararlara katılımı</w:t>
        </w:r>
        <w:r w:rsidR="003F5D57">
          <w:rPr>
            <w:noProof/>
            <w:webHidden/>
          </w:rPr>
          <w:tab/>
        </w:r>
        <w:r>
          <w:rPr>
            <w:noProof/>
            <w:webHidden/>
          </w:rPr>
          <w:fldChar w:fldCharType="begin"/>
        </w:r>
        <w:r w:rsidR="003F5D57">
          <w:rPr>
            <w:noProof/>
            <w:webHidden/>
          </w:rPr>
          <w:instrText xml:space="preserve"> PAGEREF _Toc1387276 \h </w:instrText>
        </w:r>
        <w:r>
          <w:rPr>
            <w:noProof/>
            <w:webHidden/>
          </w:rPr>
        </w:r>
        <w:r>
          <w:rPr>
            <w:noProof/>
            <w:webHidden/>
          </w:rPr>
          <w:fldChar w:fldCharType="separate"/>
        </w:r>
        <w:r w:rsidR="00CF76E1">
          <w:rPr>
            <w:noProof/>
            <w:webHidden/>
          </w:rPr>
          <w:t>31</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77" w:history="1">
        <w:r w:rsidR="003F5D57" w:rsidRPr="007E3FC4">
          <w:rPr>
            <w:rStyle w:val="Kpr"/>
            <w:rFonts w:eastAsiaTheme="majorEastAsia"/>
            <w:noProof/>
          </w:rPr>
          <w:t>Şekil 17 Kurum içi iletişim</w:t>
        </w:r>
        <w:r w:rsidR="003F5D57">
          <w:rPr>
            <w:noProof/>
            <w:webHidden/>
          </w:rPr>
          <w:tab/>
        </w:r>
        <w:r>
          <w:rPr>
            <w:noProof/>
            <w:webHidden/>
          </w:rPr>
          <w:fldChar w:fldCharType="begin"/>
        </w:r>
        <w:r w:rsidR="003F5D57">
          <w:rPr>
            <w:noProof/>
            <w:webHidden/>
          </w:rPr>
          <w:instrText xml:space="preserve"> PAGEREF _Toc1387277 \h </w:instrText>
        </w:r>
        <w:r>
          <w:rPr>
            <w:noProof/>
            <w:webHidden/>
          </w:rPr>
        </w:r>
        <w:r>
          <w:rPr>
            <w:noProof/>
            <w:webHidden/>
          </w:rPr>
          <w:fldChar w:fldCharType="separate"/>
        </w:r>
        <w:r w:rsidR="00CF76E1">
          <w:rPr>
            <w:noProof/>
            <w:webHidden/>
          </w:rPr>
          <w:t>32</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78" w:history="1">
        <w:r w:rsidR="003F5D57" w:rsidRPr="007E3FC4">
          <w:rPr>
            <w:rStyle w:val="Kpr"/>
            <w:rFonts w:eastAsiaTheme="majorEastAsia"/>
            <w:noProof/>
          </w:rPr>
          <w:t>Şekil 18 Kurum içi iletişim</w:t>
        </w:r>
        <w:r w:rsidR="003F5D57">
          <w:rPr>
            <w:noProof/>
            <w:webHidden/>
          </w:rPr>
          <w:tab/>
        </w:r>
        <w:r>
          <w:rPr>
            <w:noProof/>
            <w:webHidden/>
          </w:rPr>
          <w:fldChar w:fldCharType="begin"/>
        </w:r>
        <w:r w:rsidR="003F5D57">
          <w:rPr>
            <w:noProof/>
            <w:webHidden/>
          </w:rPr>
          <w:instrText xml:space="preserve"> PAGEREF _Toc1387278 \h </w:instrText>
        </w:r>
        <w:r>
          <w:rPr>
            <w:noProof/>
            <w:webHidden/>
          </w:rPr>
        </w:r>
        <w:r>
          <w:rPr>
            <w:noProof/>
            <w:webHidden/>
          </w:rPr>
          <w:fldChar w:fldCharType="separate"/>
        </w:r>
        <w:r w:rsidR="00CF76E1">
          <w:rPr>
            <w:noProof/>
            <w:webHidden/>
          </w:rPr>
          <w:t>32</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79" w:history="1">
        <w:r w:rsidR="003F5D57" w:rsidRPr="007E3FC4">
          <w:rPr>
            <w:rStyle w:val="Kpr"/>
            <w:rFonts w:eastAsiaTheme="majorEastAsia"/>
            <w:noProof/>
          </w:rPr>
          <w:t>Şekil 19 Çalışan aidiyeti</w:t>
        </w:r>
        <w:r w:rsidR="003F5D57">
          <w:rPr>
            <w:noProof/>
            <w:webHidden/>
          </w:rPr>
          <w:tab/>
        </w:r>
        <w:r>
          <w:rPr>
            <w:noProof/>
            <w:webHidden/>
          </w:rPr>
          <w:fldChar w:fldCharType="begin"/>
        </w:r>
        <w:r w:rsidR="003F5D57">
          <w:rPr>
            <w:noProof/>
            <w:webHidden/>
          </w:rPr>
          <w:instrText xml:space="preserve"> PAGEREF _Toc1387279 \h </w:instrText>
        </w:r>
        <w:r>
          <w:rPr>
            <w:noProof/>
            <w:webHidden/>
          </w:rPr>
        </w:r>
        <w:r>
          <w:rPr>
            <w:noProof/>
            <w:webHidden/>
          </w:rPr>
          <w:fldChar w:fldCharType="separate"/>
        </w:r>
        <w:r w:rsidR="00CF76E1">
          <w:rPr>
            <w:noProof/>
            <w:webHidden/>
          </w:rPr>
          <w:t>33</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80" w:history="1">
        <w:r w:rsidR="003F5D57" w:rsidRPr="007E3FC4">
          <w:rPr>
            <w:rStyle w:val="Kpr"/>
            <w:rFonts w:eastAsiaTheme="majorEastAsia"/>
            <w:noProof/>
          </w:rPr>
          <w:t>Şekil 20 Eğitimcilerin eğitimi</w:t>
        </w:r>
        <w:r w:rsidR="003F5D57">
          <w:rPr>
            <w:noProof/>
            <w:webHidden/>
          </w:rPr>
          <w:tab/>
        </w:r>
        <w:r>
          <w:rPr>
            <w:noProof/>
            <w:webHidden/>
          </w:rPr>
          <w:fldChar w:fldCharType="begin"/>
        </w:r>
        <w:r w:rsidR="003F5D57">
          <w:rPr>
            <w:noProof/>
            <w:webHidden/>
          </w:rPr>
          <w:instrText xml:space="preserve"> PAGEREF _Toc1387280 \h </w:instrText>
        </w:r>
        <w:r>
          <w:rPr>
            <w:noProof/>
            <w:webHidden/>
          </w:rPr>
        </w:r>
        <w:r>
          <w:rPr>
            <w:noProof/>
            <w:webHidden/>
          </w:rPr>
          <w:fldChar w:fldCharType="separate"/>
        </w:r>
        <w:r w:rsidR="00CF76E1">
          <w:rPr>
            <w:noProof/>
            <w:webHidden/>
          </w:rPr>
          <w:t>33</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81" w:history="1">
        <w:r w:rsidR="003F5D57" w:rsidRPr="007E3FC4">
          <w:rPr>
            <w:rStyle w:val="Kpr"/>
            <w:rFonts w:eastAsiaTheme="majorEastAsia"/>
            <w:noProof/>
          </w:rPr>
          <w:t>Şekil 21 Öğretmenler için okulun eğitim donanımı</w:t>
        </w:r>
        <w:r w:rsidR="003F5D57">
          <w:rPr>
            <w:noProof/>
            <w:webHidden/>
          </w:rPr>
          <w:tab/>
        </w:r>
        <w:r>
          <w:rPr>
            <w:noProof/>
            <w:webHidden/>
          </w:rPr>
          <w:fldChar w:fldCharType="begin"/>
        </w:r>
        <w:r w:rsidR="003F5D57">
          <w:rPr>
            <w:noProof/>
            <w:webHidden/>
          </w:rPr>
          <w:instrText xml:space="preserve"> PAGEREF _Toc1387281 \h </w:instrText>
        </w:r>
        <w:r>
          <w:rPr>
            <w:noProof/>
            <w:webHidden/>
          </w:rPr>
        </w:r>
        <w:r>
          <w:rPr>
            <w:noProof/>
            <w:webHidden/>
          </w:rPr>
          <w:fldChar w:fldCharType="separate"/>
        </w:r>
        <w:r w:rsidR="00CF76E1">
          <w:rPr>
            <w:noProof/>
            <w:webHidden/>
          </w:rPr>
          <w:t>34</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82" w:history="1">
        <w:r w:rsidR="003F5D57" w:rsidRPr="007E3FC4">
          <w:rPr>
            <w:rStyle w:val="Kpr"/>
            <w:rFonts w:eastAsiaTheme="majorEastAsia"/>
            <w:noProof/>
          </w:rPr>
          <w:t>Şekil 22 Çalışanlar için ders dışı etkinlikler</w:t>
        </w:r>
        <w:r w:rsidR="003F5D57">
          <w:rPr>
            <w:noProof/>
            <w:webHidden/>
          </w:rPr>
          <w:tab/>
        </w:r>
        <w:r>
          <w:rPr>
            <w:noProof/>
            <w:webHidden/>
          </w:rPr>
          <w:fldChar w:fldCharType="begin"/>
        </w:r>
        <w:r w:rsidR="003F5D57">
          <w:rPr>
            <w:noProof/>
            <w:webHidden/>
          </w:rPr>
          <w:instrText xml:space="preserve"> PAGEREF _Toc1387282 \h </w:instrText>
        </w:r>
        <w:r>
          <w:rPr>
            <w:noProof/>
            <w:webHidden/>
          </w:rPr>
        </w:r>
        <w:r>
          <w:rPr>
            <w:noProof/>
            <w:webHidden/>
          </w:rPr>
          <w:fldChar w:fldCharType="separate"/>
        </w:r>
        <w:r w:rsidR="00CF76E1">
          <w:rPr>
            <w:noProof/>
            <w:webHidden/>
          </w:rPr>
          <w:t>34</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83" w:history="1">
        <w:r w:rsidR="003F5D57" w:rsidRPr="007E3FC4">
          <w:rPr>
            <w:rStyle w:val="Kpr"/>
            <w:rFonts w:eastAsiaTheme="majorEastAsia"/>
            <w:noProof/>
          </w:rPr>
          <w:t>Şekil 23 Öğretmenlere eşit yaklaşım</w:t>
        </w:r>
        <w:r w:rsidR="003F5D57">
          <w:rPr>
            <w:noProof/>
            <w:webHidden/>
          </w:rPr>
          <w:tab/>
        </w:r>
        <w:r>
          <w:rPr>
            <w:noProof/>
            <w:webHidden/>
          </w:rPr>
          <w:fldChar w:fldCharType="begin"/>
        </w:r>
        <w:r w:rsidR="003F5D57">
          <w:rPr>
            <w:noProof/>
            <w:webHidden/>
          </w:rPr>
          <w:instrText xml:space="preserve"> PAGEREF _Toc1387283 \h </w:instrText>
        </w:r>
        <w:r>
          <w:rPr>
            <w:noProof/>
            <w:webHidden/>
          </w:rPr>
        </w:r>
        <w:r>
          <w:rPr>
            <w:noProof/>
            <w:webHidden/>
          </w:rPr>
          <w:fldChar w:fldCharType="separate"/>
        </w:r>
        <w:r w:rsidR="00CF76E1">
          <w:rPr>
            <w:noProof/>
            <w:webHidden/>
          </w:rPr>
          <w:t>35</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84" w:history="1">
        <w:r w:rsidR="003F5D57" w:rsidRPr="007E3FC4">
          <w:rPr>
            <w:rStyle w:val="Kpr"/>
            <w:rFonts w:eastAsiaTheme="majorEastAsia"/>
            <w:noProof/>
          </w:rPr>
          <w:t>Şekil 24 Okulun çevreye katkısı</w:t>
        </w:r>
        <w:r w:rsidR="003F5D57">
          <w:rPr>
            <w:noProof/>
            <w:webHidden/>
          </w:rPr>
          <w:tab/>
        </w:r>
        <w:r>
          <w:rPr>
            <w:noProof/>
            <w:webHidden/>
          </w:rPr>
          <w:fldChar w:fldCharType="begin"/>
        </w:r>
        <w:r w:rsidR="003F5D57">
          <w:rPr>
            <w:noProof/>
            <w:webHidden/>
          </w:rPr>
          <w:instrText xml:space="preserve"> PAGEREF _Toc1387284 \h </w:instrText>
        </w:r>
        <w:r>
          <w:rPr>
            <w:noProof/>
            <w:webHidden/>
          </w:rPr>
        </w:r>
        <w:r>
          <w:rPr>
            <w:noProof/>
            <w:webHidden/>
          </w:rPr>
          <w:fldChar w:fldCharType="separate"/>
        </w:r>
        <w:r w:rsidR="00CF76E1">
          <w:rPr>
            <w:noProof/>
            <w:webHidden/>
          </w:rPr>
          <w:t>35</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85" w:history="1">
        <w:r w:rsidR="003F5D57" w:rsidRPr="007E3FC4">
          <w:rPr>
            <w:rStyle w:val="Kpr"/>
            <w:rFonts w:eastAsiaTheme="majorEastAsia"/>
            <w:noProof/>
          </w:rPr>
          <w:t>Şekil 25 Yaratıcı ve yenilikçi düşünceyi teşvik</w:t>
        </w:r>
        <w:r w:rsidR="003F5D57">
          <w:rPr>
            <w:noProof/>
            <w:webHidden/>
          </w:rPr>
          <w:tab/>
        </w:r>
        <w:r>
          <w:rPr>
            <w:noProof/>
            <w:webHidden/>
          </w:rPr>
          <w:fldChar w:fldCharType="begin"/>
        </w:r>
        <w:r w:rsidR="003F5D57">
          <w:rPr>
            <w:noProof/>
            <w:webHidden/>
          </w:rPr>
          <w:instrText xml:space="preserve"> PAGEREF _Toc1387285 \h </w:instrText>
        </w:r>
        <w:r>
          <w:rPr>
            <w:noProof/>
            <w:webHidden/>
          </w:rPr>
        </w:r>
        <w:r>
          <w:rPr>
            <w:noProof/>
            <w:webHidden/>
          </w:rPr>
          <w:fldChar w:fldCharType="separate"/>
        </w:r>
        <w:r w:rsidR="00CF76E1">
          <w:rPr>
            <w:noProof/>
            <w:webHidden/>
          </w:rPr>
          <w:t>36</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86" w:history="1">
        <w:r w:rsidR="003F5D57" w:rsidRPr="007E3FC4">
          <w:rPr>
            <w:rStyle w:val="Kpr"/>
            <w:rFonts w:eastAsiaTheme="majorEastAsia"/>
            <w:noProof/>
          </w:rPr>
          <w:t>Şekil 26 Toplam kalite faaliyetlerine katılım</w:t>
        </w:r>
        <w:r w:rsidR="003F5D57">
          <w:rPr>
            <w:noProof/>
            <w:webHidden/>
          </w:rPr>
          <w:tab/>
        </w:r>
        <w:r>
          <w:rPr>
            <w:noProof/>
            <w:webHidden/>
          </w:rPr>
          <w:fldChar w:fldCharType="begin"/>
        </w:r>
        <w:r w:rsidR="003F5D57">
          <w:rPr>
            <w:noProof/>
            <w:webHidden/>
          </w:rPr>
          <w:instrText xml:space="preserve"> PAGEREF _Toc1387286 \h </w:instrText>
        </w:r>
        <w:r>
          <w:rPr>
            <w:noProof/>
            <w:webHidden/>
          </w:rPr>
        </w:r>
        <w:r>
          <w:rPr>
            <w:noProof/>
            <w:webHidden/>
          </w:rPr>
          <w:fldChar w:fldCharType="separate"/>
        </w:r>
        <w:r w:rsidR="00CF76E1">
          <w:rPr>
            <w:noProof/>
            <w:webHidden/>
          </w:rPr>
          <w:t>36</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87" w:history="1">
        <w:r w:rsidR="003F5D57" w:rsidRPr="007E3FC4">
          <w:rPr>
            <w:rStyle w:val="Kpr"/>
            <w:rFonts w:eastAsiaTheme="majorEastAsia"/>
            <w:noProof/>
          </w:rPr>
          <w:t>Şekil 27 Öğretmen alanlarının yeterliliği</w:t>
        </w:r>
        <w:r w:rsidR="003F5D57">
          <w:rPr>
            <w:noProof/>
            <w:webHidden/>
          </w:rPr>
          <w:tab/>
        </w:r>
        <w:r>
          <w:rPr>
            <w:noProof/>
            <w:webHidden/>
          </w:rPr>
          <w:fldChar w:fldCharType="begin"/>
        </w:r>
        <w:r w:rsidR="003F5D57">
          <w:rPr>
            <w:noProof/>
            <w:webHidden/>
          </w:rPr>
          <w:instrText xml:space="preserve"> PAGEREF _Toc1387287 \h </w:instrText>
        </w:r>
        <w:r>
          <w:rPr>
            <w:noProof/>
            <w:webHidden/>
          </w:rPr>
        </w:r>
        <w:r>
          <w:rPr>
            <w:noProof/>
            <w:webHidden/>
          </w:rPr>
          <w:fldChar w:fldCharType="separate"/>
        </w:r>
        <w:r w:rsidR="00CF76E1">
          <w:rPr>
            <w:noProof/>
            <w:webHidden/>
          </w:rPr>
          <w:t>37</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88" w:history="1">
        <w:r w:rsidR="003F5D57" w:rsidRPr="007E3FC4">
          <w:rPr>
            <w:rStyle w:val="Kpr"/>
            <w:rFonts w:eastAsiaTheme="majorEastAsia"/>
            <w:noProof/>
          </w:rPr>
          <w:t>Şekil 28 Öğretmenlerin eğitimdeki yenilikleri takibi</w:t>
        </w:r>
        <w:r w:rsidR="003F5D57">
          <w:rPr>
            <w:noProof/>
            <w:webHidden/>
          </w:rPr>
          <w:tab/>
        </w:r>
        <w:r>
          <w:rPr>
            <w:noProof/>
            <w:webHidden/>
          </w:rPr>
          <w:fldChar w:fldCharType="begin"/>
        </w:r>
        <w:r w:rsidR="003F5D57">
          <w:rPr>
            <w:noProof/>
            <w:webHidden/>
          </w:rPr>
          <w:instrText xml:space="preserve"> PAGEREF _Toc1387288 \h </w:instrText>
        </w:r>
        <w:r>
          <w:rPr>
            <w:noProof/>
            <w:webHidden/>
          </w:rPr>
        </w:r>
        <w:r>
          <w:rPr>
            <w:noProof/>
            <w:webHidden/>
          </w:rPr>
          <w:fldChar w:fldCharType="separate"/>
        </w:r>
        <w:r w:rsidR="00CF76E1">
          <w:rPr>
            <w:noProof/>
            <w:webHidden/>
          </w:rPr>
          <w:t>37</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89" w:history="1">
        <w:r w:rsidR="003F5D57" w:rsidRPr="007E3FC4">
          <w:rPr>
            <w:rStyle w:val="Kpr"/>
            <w:rFonts w:eastAsiaTheme="majorEastAsia"/>
            <w:noProof/>
          </w:rPr>
          <w:t>Şekil 29 Velilerin okul çalışanlarına ulaşımı</w:t>
        </w:r>
        <w:r w:rsidR="003F5D57">
          <w:rPr>
            <w:noProof/>
            <w:webHidden/>
          </w:rPr>
          <w:tab/>
        </w:r>
        <w:r>
          <w:rPr>
            <w:noProof/>
            <w:webHidden/>
          </w:rPr>
          <w:fldChar w:fldCharType="begin"/>
        </w:r>
        <w:r w:rsidR="003F5D57">
          <w:rPr>
            <w:noProof/>
            <w:webHidden/>
          </w:rPr>
          <w:instrText xml:space="preserve"> PAGEREF _Toc1387289 \h </w:instrText>
        </w:r>
        <w:r>
          <w:rPr>
            <w:noProof/>
            <w:webHidden/>
          </w:rPr>
        </w:r>
        <w:r>
          <w:rPr>
            <w:noProof/>
            <w:webHidden/>
          </w:rPr>
          <w:fldChar w:fldCharType="separate"/>
        </w:r>
        <w:r w:rsidR="00CF76E1">
          <w:rPr>
            <w:noProof/>
            <w:webHidden/>
          </w:rPr>
          <w:t>38</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90" w:history="1">
        <w:r w:rsidR="003F5D57" w:rsidRPr="007E3FC4">
          <w:rPr>
            <w:rStyle w:val="Kpr"/>
            <w:rFonts w:eastAsiaTheme="majorEastAsia"/>
            <w:noProof/>
          </w:rPr>
          <w:t>Şekil 30 Veli ile okul arası iletişim</w:t>
        </w:r>
        <w:r w:rsidR="003F5D57">
          <w:rPr>
            <w:noProof/>
            <w:webHidden/>
          </w:rPr>
          <w:tab/>
        </w:r>
        <w:r>
          <w:rPr>
            <w:noProof/>
            <w:webHidden/>
          </w:rPr>
          <w:fldChar w:fldCharType="begin"/>
        </w:r>
        <w:r w:rsidR="003F5D57">
          <w:rPr>
            <w:noProof/>
            <w:webHidden/>
          </w:rPr>
          <w:instrText xml:space="preserve"> PAGEREF _Toc1387290 \h </w:instrText>
        </w:r>
        <w:r>
          <w:rPr>
            <w:noProof/>
            <w:webHidden/>
          </w:rPr>
        </w:r>
        <w:r>
          <w:rPr>
            <w:noProof/>
            <w:webHidden/>
          </w:rPr>
          <w:fldChar w:fldCharType="separate"/>
        </w:r>
        <w:r w:rsidR="00CF76E1">
          <w:rPr>
            <w:noProof/>
            <w:webHidden/>
          </w:rPr>
          <w:t>39</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91" w:history="1">
        <w:r w:rsidR="003F5D57" w:rsidRPr="007E3FC4">
          <w:rPr>
            <w:rStyle w:val="Kpr"/>
            <w:rFonts w:eastAsiaTheme="majorEastAsia"/>
            <w:noProof/>
          </w:rPr>
          <w:t>Şekil 31Veli ile okul rehberlik servisi arası iletişim</w:t>
        </w:r>
        <w:r w:rsidR="003F5D57">
          <w:rPr>
            <w:noProof/>
            <w:webHidden/>
          </w:rPr>
          <w:tab/>
        </w:r>
        <w:r>
          <w:rPr>
            <w:noProof/>
            <w:webHidden/>
          </w:rPr>
          <w:fldChar w:fldCharType="begin"/>
        </w:r>
        <w:r w:rsidR="003F5D57">
          <w:rPr>
            <w:noProof/>
            <w:webHidden/>
          </w:rPr>
          <w:instrText xml:space="preserve"> PAGEREF _Toc1387291 \h </w:instrText>
        </w:r>
        <w:r>
          <w:rPr>
            <w:noProof/>
            <w:webHidden/>
          </w:rPr>
        </w:r>
        <w:r>
          <w:rPr>
            <w:noProof/>
            <w:webHidden/>
          </w:rPr>
          <w:fldChar w:fldCharType="separate"/>
        </w:r>
        <w:r w:rsidR="00CF76E1">
          <w:rPr>
            <w:noProof/>
            <w:webHidden/>
          </w:rPr>
          <w:t>39</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92" w:history="1">
        <w:r w:rsidR="003F5D57" w:rsidRPr="007E3FC4">
          <w:rPr>
            <w:rStyle w:val="Kpr"/>
            <w:rFonts w:eastAsiaTheme="majorEastAsia"/>
            <w:noProof/>
          </w:rPr>
          <w:t>Şekil 32 Velilerin yapılan uygulamalardaki katılımı</w:t>
        </w:r>
        <w:r w:rsidR="003F5D57">
          <w:rPr>
            <w:noProof/>
            <w:webHidden/>
          </w:rPr>
          <w:tab/>
        </w:r>
        <w:r>
          <w:rPr>
            <w:noProof/>
            <w:webHidden/>
          </w:rPr>
          <w:fldChar w:fldCharType="begin"/>
        </w:r>
        <w:r w:rsidR="003F5D57">
          <w:rPr>
            <w:noProof/>
            <w:webHidden/>
          </w:rPr>
          <w:instrText xml:space="preserve"> PAGEREF _Toc1387292 \h </w:instrText>
        </w:r>
        <w:r>
          <w:rPr>
            <w:noProof/>
            <w:webHidden/>
          </w:rPr>
        </w:r>
        <w:r>
          <w:rPr>
            <w:noProof/>
            <w:webHidden/>
          </w:rPr>
          <w:fldChar w:fldCharType="separate"/>
        </w:r>
        <w:r w:rsidR="00CF76E1">
          <w:rPr>
            <w:noProof/>
            <w:webHidden/>
          </w:rPr>
          <w:t>40</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93" w:history="1">
        <w:r w:rsidR="003F5D57" w:rsidRPr="007E3FC4">
          <w:rPr>
            <w:rStyle w:val="Kpr"/>
            <w:rFonts w:eastAsiaTheme="majorEastAsia"/>
            <w:noProof/>
          </w:rPr>
          <w:t>Şekil 33 Velilerin gözünden öğretmen yeterliliği</w:t>
        </w:r>
        <w:r w:rsidR="003F5D57">
          <w:rPr>
            <w:noProof/>
            <w:webHidden/>
          </w:rPr>
          <w:tab/>
        </w:r>
        <w:r>
          <w:rPr>
            <w:noProof/>
            <w:webHidden/>
          </w:rPr>
          <w:fldChar w:fldCharType="begin"/>
        </w:r>
        <w:r w:rsidR="003F5D57">
          <w:rPr>
            <w:noProof/>
            <w:webHidden/>
          </w:rPr>
          <w:instrText xml:space="preserve"> PAGEREF _Toc1387293 \h </w:instrText>
        </w:r>
        <w:r>
          <w:rPr>
            <w:noProof/>
            <w:webHidden/>
          </w:rPr>
        </w:r>
        <w:r>
          <w:rPr>
            <w:noProof/>
            <w:webHidden/>
          </w:rPr>
          <w:fldChar w:fldCharType="separate"/>
        </w:r>
        <w:r w:rsidR="00CF76E1">
          <w:rPr>
            <w:noProof/>
            <w:webHidden/>
          </w:rPr>
          <w:t>40</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94" w:history="1">
        <w:r w:rsidR="003F5D57" w:rsidRPr="007E3FC4">
          <w:rPr>
            <w:rStyle w:val="Kpr"/>
            <w:rFonts w:eastAsiaTheme="majorEastAsia"/>
            <w:noProof/>
          </w:rPr>
          <w:t>Şekil 34 Velilerin gözünden okul güvenliği</w:t>
        </w:r>
        <w:r w:rsidR="003F5D57">
          <w:rPr>
            <w:noProof/>
            <w:webHidden/>
          </w:rPr>
          <w:tab/>
        </w:r>
        <w:r>
          <w:rPr>
            <w:noProof/>
            <w:webHidden/>
          </w:rPr>
          <w:fldChar w:fldCharType="begin"/>
        </w:r>
        <w:r w:rsidR="003F5D57">
          <w:rPr>
            <w:noProof/>
            <w:webHidden/>
          </w:rPr>
          <w:instrText xml:space="preserve"> PAGEREF _Toc1387294 \h </w:instrText>
        </w:r>
        <w:r>
          <w:rPr>
            <w:noProof/>
            <w:webHidden/>
          </w:rPr>
        </w:r>
        <w:r>
          <w:rPr>
            <w:noProof/>
            <w:webHidden/>
          </w:rPr>
          <w:fldChar w:fldCharType="separate"/>
        </w:r>
        <w:r w:rsidR="00CF76E1">
          <w:rPr>
            <w:noProof/>
            <w:webHidden/>
          </w:rPr>
          <w:t>41</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95" w:history="1">
        <w:r w:rsidR="003F5D57" w:rsidRPr="007E3FC4">
          <w:rPr>
            <w:rStyle w:val="Kpr"/>
            <w:rFonts w:eastAsiaTheme="majorEastAsia"/>
            <w:noProof/>
          </w:rPr>
          <w:t>Şekil 35 Velilerin kararlara katılımı</w:t>
        </w:r>
        <w:r w:rsidR="003F5D57">
          <w:rPr>
            <w:noProof/>
            <w:webHidden/>
          </w:rPr>
          <w:tab/>
        </w:r>
        <w:r>
          <w:rPr>
            <w:noProof/>
            <w:webHidden/>
          </w:rPr>
          <w:fldChar w:fldCharType="begin"/>
        </w:r>
        <w:r w:rsidR="003F5D57">
          <w:rPr>
            <w:noProof/>
            <w:webHidden/>
          </w:rPr>
          <w:instrText xml:space="preserve"> PAGEREF _Toc1387295 \h </w:instrText>
        </w:r>
        <w:r>
          <w:rPr>
            <w:noProof/>
            <w:webHidden/>
          </w:rPr>
        </w:r>
        <w:r>
          <w:rPr>
            <w:noProof/>
            <w:webHidden/>
          </w:rPr>
          <w:fldChar w:fldCharType="separate"/>
        </w:r>
        <w:r w:rsidR="00CF76E1">
          <w:rPr>
            <w:noProof/>
            <w:webHidden/>
          </w:rPr>
          <w:t>41</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96" w:history="1">
        <w:r w:rsidR="003F5D57" w:rsidRPr="007E3FC4">
          <w:rPr>
            <w:rStyle w:val="Kpr"/>
            <w:rFonts w:eastAsiaTheme="majorEastAsia"/>
            <w:noProof/>
          </w:rPr>
          <w:t>Şekil 36 Velilerin E-okul kullanımı</w:t>
        </w:r>
        <w:r w:rsidR="003F5D57">
          <w:rPr>
            <w:noProof/>
            <w:webHidden/>
          </w:rPr>
          <w:tab/>
        </w:r>
        <w:r>
          <w:rPr>
            <w:noProof/>
            <w:webHidden/>
          </w:rPr>
          <w:fldChar w:fldCharType="begin"/>
        </w:r>
        <w:r w:rsidR="003F5D57">
          <w:rPr>
            <w:noProof/>
            <w:webHidden/>
          </w:rPr>
          <w:instrText xml:space="preserve"> PAGEREF _Toc1387296 \h </w:instrText>
        </w:r>
        <w:r>
          <w:rPr>
            <w:noProof/>
            <w:webHidden/>
          </w:rPr>
        </w:r>
        <w:r>
          <w:rPr>
            <w:noProof/>
            <w:webHidden/>
          </w:rPr>
          <w:fldChar w:fldCharType="separate"/>
        </w:r>
        <w:r w:rsidR="00CF76E1">
          <w:rPr>
            <w:noProof/>
            <w:webHidden/>
          </w:rPr>
          <w:t>42</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97" w:history="1">
        <w:r w:rsidR="003F5D57" w:rsidRPr="007E3FC4">
          <w:rPr>
            <w:rStyle w:val="Kpr"/>
            <w:rFonts w:eastAsiaTheme="majorEastAsia"/>
            <w:noProof/>
          </w:rPr>
          <w:t>Şekil 37 Velilerin gözünden öğrencilerin okula uyumu</w:t>
        </w:r>
        <w:r w:rsidR="003F5D57">
          <w:rPr>
            <w:noProof/>
            <w:webHidden/>
          </w:rPr>
          <w:tab/>
        </w:r>
        <w:r>
          <w:rPr>
            <w:noProof/>
            <w:webHidden/>
          </w:rPr>
          <w:fldChar w:fldCharType="begin"/>
        </w:r>
        <w:r w:rsidR="003F5D57">
          <w:rPr>
            <w:noProof/>
            <w:webHidden/>
          </w:rPr>
          <w:instrText xml:space="preserve"> PAGEREF _Toc1387297 \h </w:instrText>
        </w:r>
        <w:r>
          <w:rPr>
            <w:noProof/>
            <w:webHidden/>
          </w:rPr>
        </w:r>
        <w:r>
          <w:rPr>
            <w:noProof/>
            <w:webHidden/>
          </w:rPr>
          <w:fldChar w:fldCharType="separate"/>
        </w:r>
        <w:r w:rsidR="00CF76E1">
          <w:rPr>
            <w:noProof/>
            <w:webHidden/>
          </w:rPr>
          <w:t>42</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98" w:history="1">
        <w:r w:rsidR="003F5D57" w:rsidRPr="007E3FC4">
          <w:rPr>
            <w:rStyle w:val="Kpr"/>
            <w:rFonts w:eastAsiaTheme="majorEastAsia"/>
            <w:noProof/>
          </w:rPr>
          <w:t>Şekil 38 Velilerin gözünden okul donanımının yeterliliği</w:t>
        </w:r>
        <w:r w:rsidR="003F5D57">
          <w:rPr>
            <w:noProof/>
            <w:webHidden/>
          </w:rPr>
          <w:tab/>
        </w:r>
        <w:r>
          <w:rPr>
            <w:noProof/>
            <w:webHidden/>
          </w:rPr>
          <w:fldChar w:fldCharType="begin"/>
        </w:r>
        <w:r w:rsidR="003F5D57">
          <w:rPr>
            <w:noProof/>
            <w:webHidden/>
          </w:rPr>
          <w:instrText xml:space="preserve"> PAGEREF _Toc1387298 \h </w:instrText>
        </w:r>
        <w:r>
          <w:rPr>
            <w:noProof/>
            <w:webHidden/>
          </w:rPr>
        </w:r>
        <w:r>
          <w:rPr>
            <w:noProof/>
            <w:webHidden/>
          </w:rPr>
          <w:fldChar w:fldCharType="separate"/>
        </w:r>
        <w:r w:rsidR="00CF76E1">
          <w:rPr>
            <w:noProof/>
            <w:webHidden/>
          </w:rPr>
          <w:t>43</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299" w:history="1">
        <w:r w:rsidR="003F5D57" w:rsidRPr="007E3FC4">
          <w:rPr>
            <w:rStyle w:val="Kpr"/>
            <w:rFonts w:eastAsiaTheme="majorEastAsia"/>
            <w:noProof/>
          </w:rPr>
          <w:t>Şekil 39 Velilerin gözünden okul ortamının sağlıklılığı</w:t>
        </w:r>
        <w:r w:rsidR="003F5D57">
          <w:rPr>
            <w:noProof/>
            <w:webHidden/>
          </w:rPr>
          <w:tab/>
        </w:r>
        <w:r>
          <w:rPr>
            <w:noProof/>
            <w:webHidden/>
          </w:rPr>
          <w:fldChar w:fldCharType="begin"/>
        </w:r>
        <w:r w:rsidR="003F5D57">
          <w:rPr>
            <w:noProof/>
            <w:webHidden/>
          </w:rPr>
          <w:instrText xml:space="preserve"> PAGEREF _Toc1387299 \h </w:instrText>
        </w:r>
        <w:r>
          <w:rPr>
            <w:noProof/>
            <w:webHidden/>
          </w:rPr>
        </w:r>
        <w:r>
          <w:rPr>
            <w:noProof/>
            <w:webHidden/>
          </w:rPr>
          <w:fldChar w:fldCharType="separate"/>
        </w:r>
        <w:r w:rsidR="00CF76E1">
          <w:rPr>
            <w:noProof/>
            <w:webHidden/>
          </w:rPr>
          <w:t>43</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300" w:history="1">
        <w:r w:rsidR="003F5D57" w:rsidRPr="007E3FC4">
          <w:rPr>
            <w:rStyle w:val="Kpr"/>
            <w:rFonts w:eastAsiaTheme="majorEastAsia"/>
            <w:noProof/>
          </w:rPr>
          <w:t>Şekil 40 Velilerin gözünden okul ortamının sağlıklılığı</w:t>
        </w:r>
        <w:r w:rsidR="003F5D57">
          <w:rPr>
            <w:noProof/>
            <w:webHidden/>
          </w:rPr>
          <w:tab/>
        </w:r>
        <w:r>
          <w:rPr>
            <w:noProof/>
            <w:webHidden/>
          </w:rPr>
          <w:fldChar w:fldCharType="begin"/>
        </w:r>
        <w:r w:rsidR="003F5D57">
          <w:rPr>
            <w:noProof/>
            <w:webHidden/>
          </w:rPr>
          <w:instrText xml:space="preserve"> PAGEREF _Toc1387300 \h </w:instrText>
        </w:r>
        <w:r>
          <w:rPr>
            <w:noProof/>
            <w:webHidden/>
          </w:rPr>
        </w:r>
        <w:r>
          <w:rPr>
            <w:noProof/>
            <w:webHidden/>
          </w:rPr>
          <w:fldChar w:fldCharType="separate"/>
        </w:r>
        <w:r w:rsidR="00CF76E1">
          <w:rPr>
            <w:noProof/>
            <w:webHidden/>
          </w:rPr>
          <w:t>44</w:t>
        </w:r>
        <w:r>
          <w:rPr>
            <w:noProof/>
            <w:webHidden/>
          </w:rPr>
          <w:fldChar w:fldCharType="end"/>
        </w:r>
      </w:hyperlink>
    </w:p>
    <w:p w:rsidR="003F5D57" w:rsidRDefault="007A4FB1">
      <w:pPr>
        <w:pStyle w:val="ekillerTablosu"/>
        <w:tabs>
          <w:tab w:val="right" w:leader="dot" w:pos="13994"/>
        </w:tabs>
        <w:rPr>
          <w:rFonts w:asciiTheme="minorHAnsi" w:eastAsiaTheme="minorEastAsia" w:hAnsiTheme="minorHAnsi" w:cstheme="minorBidi"/>
          <w:noProof/>
          <w:sz w:val="22"/>
          <w:szCs w:val="22"/>
        </w:rPr>
      </w:pPr>
      <w:hyperlink w:anchor="_Toc1387301" w:history="1">
        <w:r w:rsidR="003F5D57" w:rsidRPr="007E3FC4">
          <w:rPr>
            <w:rStyle w:val="Kpr"/>
            <w:rFonts w:eastAsiaTheme="majorEastAsia"/>
            <w:noProof/>
          </w:rPr>
          <w:t>Şekil 41 Velilerin gözünden okul ders dışı etkinlikleri</w:t>
        </w:r>
        <w:r w:rsidR="003F5D57">
          <w:rPr>
            <w:noProof/>
            <w:webHidden/>
          </w:rPr>
          <w:tab/>
        </w:r>
        <w:r>
          <w:rPr>
            <w:noProof/>
            <w:webHidden/>
          </w:rPr>
          <w:fldChar w:fldCharType="begin"/>
        </w:r>
        <w:r w:rsidR="003F5D57">
          <w:rPr>
            <w:noProof/>
            <w:webHidden/>
          </w:rPr>
          <w:instrText xml:space="preserve"> PAGEREF _Toc1387301 \h </w:instrText>
        </w:r>
        <w:r>
          <w:rPr>
            <w:noProof/>
            <w:webHidden/>
          </w:rPr>
        </w:r>
        <w:r>
          <w:rPr>
            <w:noProof/>
            <w:webHidden/>
          </w:rPr>
          <w:fldChar w:fldCharType="separate"/>
        </w:r>
        <w:r w:rsidR="00CF76E1">
          <w:rPr>
            <w:noProof/>
            <w:webHidden/>
          </w:rPr>
          <w:t>44</w:t>
        </w:r>
        <w:r>
          <w:rPr>
            <w:noProof/>
            <w:webHidden/>
          </w:rPr>
          <w:fldChar w:fldCharType="end"/>
        </w:r>
      </w:hyperlink>
    </w:p>
    <w:p w:rsidR="00B974C6" w:rsidRPr="00B974C6" w:rsidRDefault="007A4FB1" w:rsidP="00B974C6">
      <w:r w:rsidRPr="00B974C6">
        <w:fldChar w:fldCharType="end"/>
      </w:r>
    </w:p>
    <w:p w:rsidR="00B974C6" w:rsidRPr="00B974C6" w:rsidRDefault="00B974C6" w:rsidP="00B974C6"/>
    <w:p w:rsidR="00B974C6" w:rsidRPr="00B974C6" w:rsidRDefault="00B974C6" w:rsidP="00B974C6"/>
    <w:p w:rsidR="00B974C6" w:rsidRPr="00B974C6" w:rsidRDefault="00B974C6" w:rsidP="00B974C6"/>
    <w:p w:rsidR="00B974C6" w:rsidRPr="00B974C6" w:rsidRDefault="00B974C6" w:rsidP="00B974C6"/>
    <w:p w:rsidR="00B974C6" w:rsidRDefault="00B974C6" w:rsidP="00B974C6"/>
    <w:p w:rsidR="00B974C6" w:rsidRDefault="00B974C6" w:rsidP="00B974C6"/>
    <w:p w:rsidR="00B974C6" w:rsidRDefault="00B974C6" w:rsidP="00B974C6"/>
    <w:p w:rsidR="00B974C6" w:rsidRDefault="00B974C6" w:rsidP="00B974C6"/>
    <w:p w:rsidR="00B974C6" w:rsidRDefault="00B974C6" w:rsidP="00B974C6"/>
    <w:p w:rsidR="00B974C6" w:rsidRDefault="00B974C6" w:rsidP="00B974C6"/>
    <w:p w:rsidR="00B974C6" w:rsidRDefault="00B974C6" w:rsidP="00B974C6"/>
    <w:p w:rsidR="00B974C6" w:rsidRDefault="00B974C6" w:rsidP="00B974C6"/>
    <w:p w:rsidR="00B974C6" w:rsidRDefault="00B974C6" w:rsidP="00B974C6"/>
    <w:p w:rsidR="00B974C6" w:rsidRPr="00B974C6" w:rsidRDefault="00B974C6" w:rsidP="00B974C6"/>
    <w:p w:rsidR="00B974C6" w:rsidRPr="00B974C6" w:rsidRDefault="00B974C6" w:rsidP="00B974C6"/>
    <w:p w:rsidR="00B974C6" w:rsidRDefault="00B974C6" w:rsidP="00B974C6"/>
    <w:p w:rsidR="00B974C6" w:rsidRDefault="00B974C6" w:rsidP="00B974C6"/>
    <w:p w:rsidR="00B974C6" w:rsidRDefault="00B974C6" w:rsidP="00B974C6"/>
    <w:p w:rsidR="00B974C6" w:rsidRDefault="00B974C6" w:rsidP="00B974C6"/>
    <w:p w:rsidR="00B974C6" w:rsidRDefault="00B974C6" w:rsidP="00B974C6"/>
    <w:p w:rsidR="00B974C6" w:rsidRDefault="00B974C6" w:rsidP="00B974C6"/>
    <w:p w:rsidR="00B974C6" w:rsidRPr="00B974C6" w:rsidRDefault="00B974C6" w:rsidP="00B974C6"/>
    <w:p w:rsidR="00B974C6" w:rsidRDefault="00B974C6" w:rsidP="00B974C6">
      <w:pPr>
        <w:shd w:val="clear" w:color="auto" w:fill="00B0F0"/>
        <w:spacing w:line="240" w:lineRule="auto"/>
        <w:jc w:val="center"/>
        <w:rPr>
          <w:color w:val="FFFFFF" w:themeColor="background1"/>
          <w:sz w:val="96"/>
          <w:szCs w:val="96"/>
        </w:rPr>
      </w:pPr>
      <w:bookmarkStart w:id="1" w:name="_Toc534829211"/>
      <w:r w:rsidRPr="001D5EEA">
        <w:rPr>
          <w:color w:val="FFFFFF" w:themeColor="background1"/>
          <w:sz w:val="96"/>
          <w:szCs w:val="96"/>
        </w:rPr>
        <w:t>I</w:t>
      </w:r>
      <w:r>
        <w:rPr>
          <w:color w:val="FFFFFF" w:themeColor="background1"/>
          <w:sz w:val="96"/>
          <w:szCs w:val="96"/>
        </w:rPr>
        <w:t xml:space="preserve">. </w:t>
      </w:r>
      <w:r w:rsidRPr="001D5EEA">
        <w:rPr>
          <w:color w:val="FFFFFF" w:themeColor="background1"/>
          <w:sz w:val="96"/>
          <w:szCs w:val="96"/>
        </w:rPr>
        <w:t xml:space="preserve">BÖLÜM </w:t>
      </w:r>
    </w:p>
    <w:p w:rsidR="00B974C6" w:rsidRPr="001D5EEA" w:rsidRDefault="00B974C6" w:rsidP="00B974C6">
      <w:pPr>
        <w:shd w:val="clear" w:color="auto" w:fill="00B0F0"/>
        <w:spacing w:line="240" w:lineRule="auto"/>
        <w:jc w:val="center"/>
        <w:rPr>
          <w:color w:val="FFFFFF" w:themeColor="background1"/>
          <w:sz w:val="96"/>
          <w:szCs w:val="96"/>
        </w:rPr>
      </w:pPr>
      <w:r w:rsidRPr="00D83259">
        <w:rPr>
          <w:color w:val="FFFFFF" w:themeColor="background1"/>
          <w:sz w:val="96"/>
          <w:szCs w:val="96"/>
        </w:rPr>
        <w:t xml:space="preserve">Giriş </w:t>
      </w:r>
      <w:r>
        <w:rPr>
          <w:color w:val="FFFFFF" w:themeColor="background1"/>
          <w:sz w:val="96"/>
          <w:szCs w:val="96"/>
        </w:rPr>
        <w:t>v</w:t>
      </w:r>
      <w:r w:rsidRPr="00D83259">
        <w:rPr>
          <w:color w:val="FFFFFF" w:themeColor="background1"/>
          <w:sz w:val="96"/>
          <w:szCs w:val="96"/>
        </w:rPr>
        <w:t>e Plan Hazırlık Süreci</w:t>
      </w:r>
    </w:p>
    <w:bookmarkEnd w:id="1"/>
    <w:p w:rsidR="00B974C6" w:rsidRPr="00B974C6" w:rsidRDefault="00B974C6" w:rsidP="00B974C6"/>
    <w:p w:rsidR="00B974C6" w:rsidRPr="00B974C6" w:rsidRDefault="00B974C6" w:rsidP="00B974C6"/>
    <w:p w:rsidR="00B974C6" w:rsidRPr="00B974C6" w:rsidRDefault="00B974C6" w:rsidP="00B974C6"/>
    <w:p w:rsidR="00B974C6" w:rsidRDefault="00B974C6" w:rsidP="00B974C6"/>
    <w:p w:rsidR="00B974C6" w:rsidRPr="00B974C6" w:rsidRDefault="00B974C6" w:rsidP="00B974C6"/>
    <w:p w:rsidR="00B974C6" w:rsidRDefault="00B974C6" w:rsidP="00B974C6"/>
    <w:p w:rsidR="00850355" w:rsidRPr="00B974C6" w:rsidRDefault="00850355" w:rsidP="00B974C6"/>
    <w:p w:rsidR="00B974C6" w:rsidRPr="00B974C6" w:rsidRDefault="00B974C6" w:rsidP="000D0A1A">
      <w:pPr>
        <w:pStyle w:val="Balk1"/>
      </w:pPr>
      <w:bookmarkStart w:id="2" w:name="_Toc28182225"/>
      <w:bookmarkStart w:id="3" w:name="_Toc531097532"/>
      <w:bookmarkStart w:id="4" w:name="_Toc416085124"/>
      <w:bookmarkStart w:id="5" w:name="_Toc529519444"/>
      <w:r w:rsidRPr="00B974C6">
        <w:lastRenderedPageBreak/>
        <w:t>GİRİŞ</w:t>
      </w:r>
      <w:bookmarkEnd w:id="2"/>
    </w:p>
    <w:p w:rsidR="00B974C6" w:rsidRPr="00B974C6" w:rsidRDefault="00B974C6" w:rsidP="00B974C6">
      <w:pPr>
        <w:rPr>
          <w:rFonts w:ascii="Book Antiqua" w:hAnsi="Book Antiqua"/>
          <w:sz w:val="24"/>
          <w:szCs w:val="24"/>
        </w:rPr>
      </w:pPr>
      <w:bookmarkStart w:id="6" w:name="_Toc535854284"/>
      <w:r w:rsidRPr="00B974C6">
        <w:rPr>
          <w:rFonts w:ascii="Book Antiqua" w:hAnsi="Book Antiqua"/>
          <w:sz w:val="24"/>
          <w:szCs w:val="24"/>
        </w:rPr>
        <w:t>5018 Sayılı Kamu Mali Yönetimi ve Kontrol Kanunu ile kamu kaynaklarının daha etkili ve verimli bir şekilde kullanılması, hesap verebilir ve saydam bir yönetim anlayışının oluşması hedeflenmektedir.</w:t>
      </w:r>
      <w:bookmarkEnd w:id="6"/>
    </w:p>
    <w:p w:rsidR="00B974C6" w:rsidRPr="00B974C6" w:rsidRDefault="00B974C6" w:rsidP="00B974C6">
      <w:pPr>
        <w:rPr>
          <w:rFonts w:ascii="Book Antiqua" w:hAnsi="Book Antiqua"/>
          <w:sz w:val="24"/>
          <w:szCs w:val="24"/>
        </w:rPr>
      </w:pPr>
      <w:bookmarkStart w:id="7" w:name="_Toc535854285"/>
      <w:r w:rsidRPr="00B974C6">
        <w:rPr>
          <w:rFonts w:ascii="Book Antiqua" w:hAnsi="Book Antiqua"/>
          <w:sz w:val="24"/>
          <w:szCs w:val="24"/>
        </w:rPr>
        <w:t>2019-2023 dönemi stratejik planının hazırlanması sürecinin temel aşamaları; kurul ve ekiplerin oluşturulması, çalışma takviminin hazırlanması, uygulanacak yöntemlerin ve yapılacak çalışmaların belirlenmesi şeklindedir.</w:t>
      </w:r>
      <w:bookmarkEnd w:id="7"/>
    </w:p>
    <w:p w:rsidR="00B974C6" w:rsidRPr="00B974C6" w:rsidRDefault="00B974C6" w:rsidP="000D0A1A">
      <w:pPr>
        <w:pStyle w:val="Balk2"/>
      </w:pPr>
      <w:bookmarkStart w:id="8" w:name="_Toc28182226"/>
      <w:r w:rsidRPr="00B974C6">
        <w:t>PLAN HAZIRLIK SÜRECİ</w:t>
      </w:r>
      <w:bookmarkStart w:id="9" w:name="_Toc414908124"/>
      <w:bookmarkStart w:id="10" w:name="_Toc415574452"/>
      <w:bookmarkStart w:id="11" w:name="_Toc416085125"/>
      <w:bookmarkEnd w:id="3"/>
      <w:bookmarkEnd w:id="4"/>
      <w:bookmarkEnd w:id="5"/>
      <w:bookmarkEnd w:id="8"/>
      <w:bookmarkEnd w:id="9"/>
      <w:bookmarkEnd w:id="10"/>
    </w:p>
    <w:bookmarkEnd w:id="11"/>
    <w:p w:rsidR="00B974C6" w:rsidRPr="00B974C6" w:rsidRDefault="00B974C6" w:rsidP="00B974C6">
      <w:pPr>
        <w:rPr>
          <w:rFonts w:ascii="Book Antiqua" w:hAnsi="Book Antiqua"/>
          <w:sz w:val="24"/>
          <w:szCs w:val="24"/>
        </w:rPr>
      </w:pPr>
      <w:r w:rsidRPr="00B974C6">
        <w:rPr>
          <w:rFonts w:ascii="Book Antiqua" w:hAnsi="Book Antiqua"/>
          <w:sz w:val="24"/>
          <w:szCs w:val="24"/>
        </w:rPr>
        <w:t>Okulumuzun 2019-2023 dönemlerini kapsayan stratejik plan 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rsidR="00B974C6" w:rsidRPr="00B974C6" w:rsidRDefault="00B974C6" w:rsidP="00B974C6">
      <w:pPr>
        <w:rPr>
          <w:rFonts w:ascii="Book Antiqua" w:hAnsi="Book Antiqua"/>
          <w:sz w:val="24"/>
          <w:szCs w:val="24"/>
        </w:rPr>
      </w:pPr>
      <w:r w:rsidRPr="00B974C6">
        <w:rPr>
          <w:rFonts w:ascii="Book Antiqua" w:hAnsi="Book Antiqua"/>
          <w:sz w:val="24"/>
          <w:szCs w:val="24"/>
        </w:rPr>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rsidR="00B974C6" w:rsidRPr="00B974C6" w:rsidRDefault="00B974C6" w:rsidP="00B974C6"/>
    <w:p w:rsidR="00B974C6" w:rsidRPr="00B974C6" w:rsidRDefault="00B974C6" w:rsidP="00B974C6"/>
    <w:p w:rsidR="00B974C6" w:rsidRPr="00B974C6" w:rsidRDefault="00B974C6" w:rsidP="00B974C6"/>
    <w:p w:rsidR="00B974C6" w:rsidRDefault="00B974C6" w:rsidP="00B974C6"/>
    <w:p w:rsidR="00B974C6" w:rsidRDefault="00B974C6" w:rsidP="00B974C6"/>
    <w:p w:rsidR="00B974C6" w:rsidRDefault="00B974C6" w:rsidP="00B974C6"/>
    <w:p w:rsidR="00B974C6" w:rsidRPr="00B974C6" w:rsidRDefault="00B974C6" w:rsidP="00B974C6"/>
    <w:p w:rsidR="00B974C6" w:rsidRPr="00B974C6" w:rsidRDefault="00B974C6" w:rsidP="000D0A1A">
      <w:pPr>
        <w:pStyle w:val="Balk2"/>
      </w:pPr>
      <w:bookmarkStart w:id="12" w:name="_Toc534829214"/>
      <w:bookmarkStart w:id="13" w:name="_Toc28182227"/>
      <w:r w:rsidRPr="00B974C6">
        <w:lastRenderedPageBreak/>
        <w:t>Stratejik Plan Üst Kurulu</w:t>
      </w:r>
      <w:bookmarkEnd w:id="12"/>
      <w:bookmarkEnd w:id="13"/>
    </w:p>
    <w:p w:rsidR="004B377C" w:rsidRDefault="004B377C" w:rsidP="004B377C">
      <w:pPr>
        <w:pStyle w:val="ResimYazs"/>
        <w:keepNext/>
      </w:pPr>
      <w:bookmarkStart w:id="14" w:name="_Toc28182859"/>
      <w:r>
        <w:t xml:space="preserve">Tablo </w:t>
      </w:r>
      <w:fldSimple w:instr=" SEQ Tablo \* ARABIC ">
        <w:r w:rsidR="00CF76E1">
          <w:rPr>
            <w:noProof/>
          </w:rPr>
          <w:t>1</w:t>
        </w:r>
      </w:fldSimple>
      <w:r>
        <w:t xml:space="preserve"> Stratejik Plan Üst Kurulu</w:t>
      </w:r>
      <w:bookmarkEnd w:id="14"/>
    </w:p>
    <w:tbl>
      <w:tblPr>
        <w:tblStyle w:val="GridTable4Accent2"/>
        <w:tblW w:w="0" w:type="auto"/>
        <w:tblLook w:val="04A0"/>
      </w:tblPr>
      <w:tblGrid>
        <w:gridCol w:w="3936"/>
        <w:gridCol w:w="2693"/>
        <w:gridCol w:w="4139"/>
        <w:gridCol w:w="2410"/>
      </w:tblGrid>
      <w:tr w:rsidR="009A1B9F" w:rsidRPr="001D5EEA" w:rsidTr="0011207C">
        <w:trPr>
          <w:cnfStyle w:val="100000000000"/>
          <w:trHeight w:val="397"/>
        </w:trPr>
        <w:tc>
          <w:tcPr>
            <w:cnfStyle w:val="001000000000"/>
            <w:tcW w:w="6629" w:type="dxa"/>
            <w:gridSpan w:val="2"/>
          </w:tcPr>
          <w:p w:rsidR="009A1B9F" w:rsidRPr="003744AF" w:rsidRDefault="009A1B9F" w:rsidP="0011207C">
            <w:pPr>
              <w:jc w:val="center"/>
              <w:rPr>
                <w:rFonts w:ascii="Book Antiqua" w:hAnsi="Book Antiqua"/>
                <w:sz w:val="24"/>
                <w:szCs w:val="24"/>
              </w:rPr>
            </w:pPr>
            <w:r w:rsidRPr="003744AF">
              <w:rPr>
                <w:rFonts w:ascii="Book Antiqua" w:hAnsi="Book Antiqua"/>
                <w:sz w:val="24"/>
                <w:szCs w:val="24"/>
              </w:rPr>
              <w:t>Üst Kurul Bilgileri</w:t>
            </w:r>
          </w:p>
        </w:tc>
        <w:tc>
          <w:tcPr>
            <w:tcW w:w="6549" w:type="dxa"/>
            <w:gridSpan w:val="2"/>
          </w:tcPr>
          <w:p w:rsidR="009A1B9F" w:rsidRPr="003744AF" w:rsidRDefault="009A1B9F" w:rsidP="0011207C">
            <w:pPr>
              <w:jc w:val="center"/>
              <w:cnfStyle w:val="100000000000"/>
              <w:rPr>
                <w:rFonts w:ascii="Book Antiqua" w:hAnsi="Book Antiqua"/>
                <w:sz w:val="24"/>
                <w:szCs w:val="24"/>
              </w:rPr>
            </w:pPr>
            <w:r w:rsidRPr="003744AF">
              <w:rPr>
                <w:rFonts w:ascii="Book Antiqua" w:hAnsi="Book Antiqua"/>
                <w:sz w:val="24"/>
                <w:szCs w:val="24"/>
              </w:rPr>
              <w:t>Ekip Bilgileri</w:t>
            </w:r>
          </w:p>
        </w:tc>
      </w:tr>
      <w:tr w:rsidR="009A1B9F" w:rsidRPr="001D5EEA" w:rsidTr="0011207C">
        <w:trPr>
          <w:cnfStyle w:val="000000100000"/>
          <w:trHeight w:val="397"/>
        </w:trPr>
        <w:tc>
          <w:tcPr>
            <w:cnfStyle w:val="001000000000"/>
            <w:tcW w:w="3936" w:type="dxa"/>
            <w:vAlign w:val="center"/>
          </w:tcPr>
          <w:p w:rsidR="009A1B9F" w:rsidRPr="003744AF" w:rsidRDefault="009A1B9F" w:rsidP="0011207C">
            <w:pPr>
              <w:jc w:val="center"/>
              <w:rPr>
                <w:rFonts w:ascii="Book Antiqua" w:hAnsi="Book Antiqua"/>
                <w:sz w:val="24"/>
                <w:szCs w:val="24"/>
              </w:rPr>
            </w:pPr>
            <w:r w:rsidRPr="003744AF">
              <w:rPr>
                <w:rFonts w:ascii="Book Antiqua" w:hAnsi="Book Antiqua"/>
                <w:sz w:val="24"/>
                <w:szCs w:val="24"/>
              </w:rPr>
              <w:t>Adı Soyadı</w:t>
            </w:r>
          </w:p>
        </w:tc>
        <w:tc>
          <w:tcPr>
            <w:tcW w:w="2693" w:type="dxa"/>
            <w:vAlign w:val="center"/>
          </w:tcPr>
          <w:p w:rsidR="009A1B9F" w:rsidRPr="003744AF" w:rsidRDefault="009A1B9F" w:rsidP="0011207C">
            <w:pPr>
              <w:jc w:val="center"/>
              <w:cnfStyle w:val="000000100000"/>
              <w:rPr>
                <w:rFonts w:ascii="Book Antiqua" w:hAnsi="Book Antiqua"/>
                <w:b/>
                <w:sz w:val="24"/>
                <w:szCs w:val="24"/>
              </w:rPr>
            </w:pPr>
            <w:r w:rsidRPr="003744AF">
              <w:rPr>
                <w:rFonts w:ascii="Book Antiqua" w:hAnsi="Book Antiqua"/>
                <w:b/>
                <w:sz w:val="24"/>
                <w:szCs w:val="24"/>
              </w:rPr>
              <w:t>Unvanı</w:t>
            </w:r>
          </w:p>
        </w:tc>
        <w:tc>
          <w:tcPr>
            <w:tcW w:w="4139" w:type="dxa"/>
            <w:vAlign w:val="center"/>
          </w:tcPr>
          <w:p w:rsidR="009A1B9F" w:rsidRPr="003744AF" w:rsidRDefault="009A1B9F" w:rsidP="0011207C">
            <w:pPr>
              <w:jc w:val="center"/>
              <w:cnfStyle w:val="000000100000"/>
              <w:rPr>
                <w:rFonts w:ascii="Book Antiqua" w:hAnsi="Book Antiqua"/>
                <w:b/>
                <w:sz w:val="24"/>
                <w:szCs w:val="24"/>
              </w:rPr>
            </w:pPr>
            <w:r w:rsidRPr="003744AF">
              <w:rPr>
                <w:rFonts w:ascii="Book Antiqua" w:hAnsi="Book Antiqua"/>
                <w:b/>
                <w:sz w:val="24"/>
                <w:szCs w:val="24"/>
              </w:rPr>
              <w:t>Adı Soyadı</w:t>
            </w:r>
          </w:p>
        </w:tc>
        <w:tc>
          <w:tcPr>
            <w:tcW w:w="2410" w:type="dxa"/>
            <w:vAlign w:val="center"/>
          </w:tcPr>
          <w:p w:rsidR="009A1B9F" w:rsidRPr="003744AF" w:rsidRDefault="009A1B9F" w:rsidP="0011207C">
            <w:pPr>
              <w:jc w:val="center"/>
              <w:cnfStyle w:val="000000100000"/>
              <w:rPr>
                <w:rFonts w:ascii="Book Antiqua" w:hAnsi="Book Antiqua"/>
                <w:b/>
                <w:sz w:val="24"/>
                <w:szCs w:val="24"/>
              </w:rPr>
            </w:pPr>
            <w:r w:rsidRPr="003744AF">
              <w:rPr>
                <w:rFonts w:ascii="Book Antiqua" w:hAnsi="Book Antiqua"/>
                <w:b/>
                <w:sz w:val="24"/>
                <w:szCs w:val="24"/>
              </w:rPr>
              <w:t>Unvanı</w:t>
            </w:r>
          </w:p>
        </w:tc>
      </w:tr>
      <w:tr w:rsidR="009A1B9F" w:rsidRPr="001D5EEA" w:rsidTr="0011207C">
        <w:trPr>
          <w:trHeight w:val="397"/>
        </w:trPr>
        <w:tc>
          <w:tcPr>
            <w:cnfStyle w:val="001000000000"/>
            <w:tcW w:w="3936" w:type="dxa"/>
            <w:vAlign w:val="center"/>
          </w:tcPr>
          <w:p w:rsidR="009A1B9F" w:rsidRPr="003744AF" w:rsidRDefault="009A1B9F" w:rsidP="0011207C">
            <w:pPr>
              <w:rPr>
                <w:rFonts w:ascii="Book Antiqua" w:hAnsi="Book Antiqua"/>
                <w:sz w:val="24"/>
                <w:szCs w:val="24"/>
              </w:rPr>
            </w:pPr>
            <w:r w:rsidRPr="003744AF">
              <w:rPr>
                <w:rFonts w:ascii="Book Antiqua" w:hAnsi="Book Antiqua"/>
                <w:sz w:val="24"/>
                <w:szCs w:val="24"/>
              </w:rPr>
              <w:t>Selamet KÜÇÜKKÖR</w:t>
            </w:r>
          </w:p>
        </w:tc>
        <w:tc>
          <w:tcPr>
            <w:tcW w:w="2693" w:type="dxa"/>
            <w:vAlign w:val="center"/>
          </w:tcPr>
          <w:p w:rsidR="009A1B9F" w:rsidRPr="003744AF" w:rsidRDefault="009A1B9F" w:rsidP="0011207C">
            <w:pPr>
              <w:jc w:val="center"/>
              <w:cnfStyle w:val="000000000000"/>
              <w:rPr>
                <w:rFonts w:ascii="Book Antiqua" w:hAnsi="Book Antiqua"/>
                <w:sz w:val="24"/>
                <w:szCs w:val="24"/>
              </w:rPr>
            </w:pPr>
            <w:r w:rsidRPr="003744AF">
              <w:rPr>
                <w:rFonts w:ascii="Book Antiqua" w:hAnsi="Book Antiqua"/>
                <w:sz w:val="24"/>
                <w:szCs w:val="24"/>
              </w:rPr>
              <w:t>Okul Müdürü</w:t>
            </w:r>
          </w:p>
        </w:tc>
        <w:tc>
          <w:tcPr>
            <w:tcW w:w="4139" w:type="dxa"/>
            <w:vAlign w:val="center"/>
          </w:tcPr>
          <w:p w:rsidR="009A1B9F" w:rsidRPr="003744AF" w:rsidRDefault="009A1B9F" w:rsidP="0011207C">
            <w:pPr>
              <w:cnfStyle w:val="000000000000"/>
              <w:rPr>
                <w:rFonts w:ascii="Book Antiqua" w:hAnsi="Book Antiqua"/>
                <w:sz w:val="24"/>
                <w:szCs w:val="24"/>
              </w:rPr>
            </w:pPr>
            <w:r w:rsidRPr="003744AF">
              <w:rPr>
                <w:rFonts w:ascii="Book Antiqua" w:hAnsi="Book Antiqua"/>
                <w:sz w:val="24"/>
                <w:szCs w:val="24"/>
              </w:rPr>
              <w:t>Barış SAYDAM</w:t>
            </w:r>
          </w:p>
        </w:tc>
        <w:tc>
          <w:tcPr>
            <w:tcW w:w="2410" w:type="dxa"/>
            <w:vAlign w:val="center"/>
          </w:tcPr>
          <w:p w:rsidR="009A1B9F" w:rsidRPr="003744AF" w:rsidRDefault="009A1B9F" w:rsidP="0011207C">
            <w:pPr>
              <w:jc w:val="center"/>
              <w:cnfStyle w:val="000000000000"/>
              <w:rPr>
                <w:rFonts w:ascii="Book Antiqua" w:hAnsi="Book Antiqua"/>
                <w:sz w:val="24"/>
                <w:szCs w:val="24"/>
              </w:rPr>
            </w:pPr>
            <w:r w:rsidRPr="003744AF">
              <w:rPr>
                <w:rFonts w:ascii="Book Antiqua" w:hAnsi="Book Antiqua"/>
                <w:sz w:val="24"/>
                <w:szCs w:val="24"/>
              </w:rPr>
              <w:t>Öğretmen</w:t>
            </w:r>
          </w:p>
        </w:tc>
      </w:tr>
      <w:tr w:rsidR="009A1B9F" w:rsidRPr="001D5EEA" w:rsidTr="0011207C">
        <w:trPr>
          <w:cnfStyle w:val="000000100000"/>
          <w:trHeight w:val="397"/>
        </w:trPr>
        <w:tc>
          <w:tcPr>
            <w:cnfStyle w:val="001000000000"/>
            <w:tcW w:w="3936" w:type="dxa"/>
            <w:vAlign w:val="center"/>
          </w:tcPr>
          <w:p w:rsidR="009A1B9F" w:rsidRPr="003744AF" w:rsidRDefault="00246139" w:rsidP="0011207C">
            <w:pPr>
              <w:rPr>
                <w:rFonts w:ascii="Book Antiqua" w:hAnsi="Book Antiqua"/>
                <w:sz w:val="24"/>
                <w:szCs w:val="24"/>
              </w:rPr>
            </w:pPr>
            <w:r>
              <w:rPr>
                <w:rFonts w:ascii="Book Antiqua" w:hAnsi="Book Antiqua"/>
                <w:sz w:val="24"/>
                <w:szCs w:val="24"/>
              </w:rPr>
              <w:t>Nurettin</w:t>
            </w:r>
            <w:r w:rsidR="00850355">
              <w:rPr>
                <w:rFonts w:ascii="Book Antiqua" w:hAnsi="Book Antiqua"/>
                <w:sz w:val="24"/>
                <w:szCs w:val="24"/>
              </w:rPr>
              <w:t xml:space="preserve"> Göktuğ ACET</w:t>
            </w:r>
          </w:p>
        </w:tc>
        <w:tc>
          <w:tcPr>
            <w:tcW w:w="2693" w:type="dxa"/>
            <w:vAlign w:val="center"/>
          </w:tcPr>
          <w:p w:rsidR="009A1B9F" w:rsidRPr="003744AF" w:rsidRDefault="009A1B9F" w:rsidP="0011207C">
            <w:pPr>
              <w:jc w:val="center"/>
              <w:cnfStyle w:val="000000100000"/>
              <w:rPr>
                <w:rFonts w:ascii="Book Antiqua" w:hAnsi="Book Antiqua"/>
                <w:sz w:val="24"/>
                <w:szCs w:val="24"/>
              </w:rPr>
            </w:pPr>
            <w:r w:rsidRPr="003744AF">
              <w:rPr>
                <w:rFonts w:ascii="Book Antiqua" w:hAnsi="Book Antiqua"/>
                <w:sz w:val="24"/>
                <w:szCs w:val="24"/>
              </w:rPr>
              <w:t xml:space="preserve">Müdür </w:t>
            </w:r>
            <w:r w:rsidR="00850355">
              <w:rPr>
                <w:rFonts w:ascii="Book Antiqua" w:hAnsi="Book Antiqua"/>
                <w:sz w:val="24"/>
                <w:szCs w:val="24"/>
              </w:rPr>
              <w:t>Baş</w:t>
            </w:r>
            <w:r w:rsidRPr="003744AF">
              <w:rPr>
                <w:rFonts w:ascii="Book Antiqua" w:hAnsi="Book Antiqua"/>
                <w:sz w:val="24"/>
                <w:szCs w:val="24"/>
              </w:rPr>
              <w:t>Yardımcısı</w:t>
            </w:r>
          </w:p>
        </w:tc>
        <w:tc>
          <w:tcPr>
            <w:tcW w:w="4139" w:type="dxa"/>
            <w:vAlign w:val="center"/>
          </w:tcPr>
          <w:p w:rsidR="009A1B9F" w:rsidRPr="003744AF" w:rsidRDefault="009A1B9F" w:rsidP="0011207C">
            <w:pPr>
              <w:cnfStyle w:val="000000100000"/>
              <w:rPr>
                <w:rFonts w:ascii="Book Antiqua" w:hAnsi="Book Antiqua"/>
                <w:sz w:val="24"/>
                <w:szCs w:val="24"/>
              </w:rPr>
            </w:pPr>
            <w:r w:rsidRPr="003744AF">
              <w:rPr>
                <w:rFonts w:ascii="Book Antiqua" w:hAnsi="Book Antiqua"/>
                <w:sz w:val="24"/>
                <w:szCs w:val="24"/>
              </w:rPr>
              <w:t>Mehmet ÇALIŞKAN</w:t>
            </w:r>
          </w:p>
        </w:tc>
        <w:tc>
          <w:tcPr>
            <w:tcW w:w="2410" w:type="dxa"/>
            <w:vAlign w:val="center"/>
          </w:tcPr>
          <w:p w:rsidR="009A1B9F" w:rsidRPr="003744AF" w:rsidRDefault="009A1B9F" w:rsidP="0011207C">
            <w:pPr>
              <w:jc w:val="center"/>
              <w:cnfStyle w:val="000000100000"/>
              <w:rPr>
                <w:rFonts w:ascii="Book Antiqua" w:hAnsi="Book Antiqua"/>
                <w:sz w:val="24"/>
                <w:szCs w:val="24"/>
              </w:rPr>
            </w:pPr>
            <w:r w:rsidRPr="003744AF">
              <w:rPr>
                <w:rFonts w:ascii="Book Antiqua" w:hAnsi="Book Antiqua"/>
                <w:sz w:val="24"/>
                <w:szCs w:val="24"/>
              </w:rPr>
              <w:t>Öğretmen</w:t>
            </w:r>
          </w:p>
        </w:tc>
      </w:tr>
      <w:tr w:rsidR="009A1B9F" w:rsidRPr="001D5EEA" w:rsidTr="0011207C">
        <w:trPr>
          <w:trHeight w:val="397"/>
        </w:trPr>
        <w:tc>
          <w:tcPr>
            <w:cnfStyle w:val="001000000000"/>
            <w:tcW w:w="3936" w:type="dxa"/>
            <w:vAlign w:val="center"/>
          </w:tcPr>
          <w:p w:rsidR="009A1B9F" w:rsidRPr="003744AF" w:rsidRDefault="00850355" w:rsidP="0011207C">
            <w:pPr>
              <w:rPr>
                <w:rFonts w:ascii="Book Antiqua" w:hAnsi="Book Antiqua"/>
                <w:sz w:val="24"/>
                <w:szCs w:val="24"/>
              </w:rPr>
            </w:pPr>
            <w:r>
              <w:rPr>
                <w:rFonts w:ascii="Book Antiqua" w:hAnsi="Book Antiqua"/>
                <w:sz w:val="24"/>
                <w:szCs w:val="24"/>
              </w:rPr>
              <w:t>Feza KAYA</w:t>
            </w:r>
          </w:p>
        </w:tc>
        <w:tc>
          <w:tcPr>
            <w:tcW w:w="2693" w:type="dxa"/>
            <w:vAlign w:val="center"/>
          </w:tcPr>
          <w:p w:rsidR="009A1B9F" w:rsidRPr="003744AF" w:rsidRDefault="009A1B9F" w:rsidP="0011207C">
            <w:pPr>
              <w:jc w:val="center"/>
              <w:cnfStyle w:val="000000000000"/>
              <w:rPr>
                <w:rFonts w:ascii="Book Antiqua" w:hAnsi="Book Antiqua"/>
                <w:sz w:val="24"/>
                <w:szCs w:val="24"/>
              </w:rPr>
            </w:pPr>
            <w:r w:rsidRPr="003744AF">
              <w:rPr>
                <w:rFonts w:ascii="Book Antiqua" w:hAnsi="Book Antiqua"/>
                <w:sz w:val="24"/>
                <w:szCs w:val="24"/>
              </w:rPr>
              <w:t>Okul Aile Birliği Bşk.</w:t>
            </w:r>
          </w:p>
        </w:tc>
        <w:tc>
          <w:tcPr>
            <w:tcW w:w="4139" w:type="dxa"/>
            <w:vAlign w:val="center"/>
          </w:tcPr>
          <w:p w:rsidR="009A1B9F" w:rsidRPr="003744AF" w:rsidRDefault="009A1B9F" w:rsidP="0011207C">
            <w:pPr>
              <w:cnfStyle w:val="000000000000"/>
              <w:rPr>
                <w:rFonts w:ascii="Book Antiqua" w:hAnsi="Book Antiqua"/>
                <w:sz w:val="24"/>
                <w:szCs w:val="24"/>
              </w:rPr>
            </w:pPr>
            <w:r w:rsidRPr="003744AF">
              <w:rPr>
                <w:rFonts w:ascii="Book Antiqua" w:hAnsi="Book Antiqua"/>
                <w:sz w:val="24"/>
                <w:szCs w:val="24"/>
              </w:rPr>
              <w:t>Yaşar GÜNDÜZ</w:t>
            </w:r>
          </w:p>
        </w:tc>
        <w:tc>
          <w:tcPr>
            <w:tcW w:w="2410" w:type="dxa"/>
            <w:vAlign w:val="center"/>
          </w:tcPr>
          <w:p w:rsidR="009A1B9F" w:rsidRPr="003744AF" w:rsidRDefault="009A1B9F" w:rsidP="0011207C">
            <w:pPr>
              <w:jc w:val="center"/>
              <w:cnfStyle w:val="000000000000"/>
              <w:rPr>
                <w:rFonts w:ascii="Book Antiqua" w:hAnsi="Book Antiqua"/>
                <w:sz w:val="24"/>
                <w:szCs w:val="24"/>
              </w:rPr>
            </w:pPr>
            <w:r w:rsidRPr="003744AF">
              <w:rPr>
                <w:rFonts w:ascii="Book Antiqua" w:hAnsi="Book Antiqua"/>
                <w:sz w:val="24"/>
                <w:szCs w:val="24"/>
              </w:rPr>
              <w:t>Alan Şefi</w:t>
            </w:r>
          </w:p>
        </w:tc>
      </w:tr>
      <w:tr w:rsidR="009A1B9F" w:rsidRPr="001D5EEA" w:rsidTr="0011207C">
        <w:trPr>
          <w:cnfStyle w:val="000000100000"/>
          <w:trHeight w:val="397"/>
        </w:trPr>
        <w:tc>
          <w:tcPr>
            <w:cnfStyle w:val="001000000000"/>
            <w:tcW w:w="3936" w:type="dxa"/>
            <w:vAlign w:val="center"/>
          </w:tcPr>
          <w:p w:rsidR="009A1B9F" w:rsidRPr="003744AF" w:rsidRDefault="009A1B9F" w:rsidP="0011207C">
            <w:pPr>
              <w:rPr>
                <w:rFonts w:ascii="Book Antiqua" w:hAnsi="Book Antiqua"/>
                <w:sz w:val="24"/>
                <w:szCs w:val="24"/>
              </w:rPr>
            </w:pPr>
            <w:r w:rsidRPr="003744AF">
              <w:rPr>
                <w:rFonts w:ascii="Book Antiqua" w:hAnsi="Book Antiqua"/>
                <w:sz w:val="24"/>
                <w:szCs w:val="24"/>
              </w:rPr>
              <w:t>Yüksel UYSAL</w:t>
            </w:r>
          </w:p>
        </w:tc>
        <w:tc>
          <w:tcPr>
            <w:tcW w:w="2693" w:type="dxa"/>
            <w:vAlign w:val="center"/>
          </w:tcPr>
          <w:p w:rsidR="009A1B9F" w:rsidRPr="003744AF" w:rsidRDefault="009A1B9F" w:rsidP="0011207C">
            <w:pPr>
              <w:jc w:val="center"/>
              <w:cnfStyle w:val="000000100000"/>
              <w:rPr>
                <w:rFonts w:ascii="Book Antiqua" w:hAnsi="Book Antiqua"/>
                <w:sz w:val="24"/>
                <w:szCs w:val="24"/>
              </w:rPr>
            </w:pPr>
            <w:r w:rsidRPr="003744AF">
              <w:rPr>
                <w:rFonts w:ascii="Book Antiqua" w:hAnsi="Book Antiqua"/>
                <w:sz w:val="24"/>
                <w:szCs w:val="24"/>
              </w:rPr>
              <w:t>Öğretmen</w:t>
            </w:r>
          </w:p>
        </w:tc>
        <w:tc>
          <w:tcPr>
            <w:tcW w:w="4139" w:type="dxa"/>
            <w:vAlign w:val="center"/>
          </w:tcPr>
          <w:p w:rsidR="009A1B9F" w:rsidRPr="003744AF" w:rsidRDefault="009A1B9F" w:rsidP="0011207C">
            <w:pPr>
              <w:cnfStyle w:val="000000100000"/>
              <w:rPr>
                <w:rFonts w:ascii="Book Antiqua" w:hAnsi="Book Antiqua"/>
                <w:sz w:val="24"/>
                <w:szCs w:val="24"/>
              </w:rPr>
            </w:pPr>
            <w:r w:rsidRPr="003744AF">
              <w:rPr>
                <w:rFonts w:ascii="Book Antiqua" w:hAnsi="Book Antiqua"/>
                <w:sz w:val="24"/>
                <w:szCs w:val="24"/>
              </w:rPr>
              <w:t>Yüksel UYSAL</w:t>
            </w:r>
          </w:p>
        </w:tc>
        <w:tc>
          <w:tcPr>
            <w:tcW w:w="2410" w:type="dxa"/>
            <w:vAlign w:val="center"/>
          </w:tcPr>
          <w:p w:rsidR="009A1B9F" w:rsidRPr="003744AF" w:rsidRDefault="009A1B9F" w:rsidP="0011207C">
            <w:pPr>
              <w:jc w:val="center"/>
              <w:cnfStyle w:val="000000100000"/>
              <w:rPr>
                <w:rFonts w:ascii="Book Antiqua" w:hAnsi="Book Antiqua"/>
                <w:sz w:val="24"/>
                <w:szCs w:val="24"/>
              </w:rPr>
            </w:pPr>
            <w:r w:rsidRPr="003744AF">
              <w:rPr>
                <w:rFonts w:ascii="Book Antiqua" w:hAnsi="Book Antiqua"/>
                <w:sz w:val="24"/>
                <w:szCs w:val="24"/>
              </w:rPr>
              <w:t>Öğretmen</w:t>
            </w:r>
          </w:p>
        </w:tc>
      </w:tr>
      <w:tr w:rsidR="009A1B9F" w:rsidRPr="001D5EEA" w:rsidTr="0011207C">
        <w:trPr>
          <w:trHeight w:val="397"/>
        </w:trPr>
        <w:tc>
          <w:tcPr>
            <w:cnfStyle w:val="001000000000"/>
            <w:tcW w:w="3936" w:type="dxa"/>
            <w:vAlign w:val="center"/>
          </w:tcPr>
          <w:p w:rsidR="009A1B9F" w:rsidRPr="003744AF" w:rsidRDefault="009A1B9F" w:rsidP="0011207C">
            <w:pPr>
              <w:rPr>
                <w:rFonts w:ascii="Book Antiqua" w:hAnsi="Book Antiqua"/>
                <w:sz w:val="24"/>
                <w:szCs w:val="24"/>
              </w:rPr>
            </w:pPr>
            <w:r w:rsidRPr="003744AF">
              <w:rPr>
                <w:rFonts w:ascii="Book Antiqua" w:hAnsi="Book Antiqua"/>
                <w:sz w:val="24"/>
                <w:szCs w:val="24"/>
              </w:rPr>
              <w:t>Ahmet Yasin TÜRKGENCİ</w:t>
            </w:r>
          </w:p>
        </w:tc>
        <w:tc>
          <w:tcPr>
            <w:tcW w:w="2693" w:type="dxa"/>
            <w:vAlign w:val="center"/>
          </w:tcPr>
          <w:p w:rsidR="009A1B9F" w:rsidRPr="003744AF" w:rsidRDefault="009A1B9F" w:rsidP="0011207C">
            <w:pPr>
              <w:jc w:val="center"/>
              <w:cnfStyle w:val="000000000000"/>
              <w:rPr>
                <w:rFonts w:ascii="Book Antiqua" w:hAnsi="Book Antiqua"/>
                <w:sz w:val="24"/>
                <w:szCs w:val="24"/>
              </w:rPr>
            </w:pPr>
            <w:r w:rsidRPr="003744AF">
              <w:rPr>
                <w:rFonts w:ascii="Book Antiqua" w:hAnsi="Book Antiqua"/>
                <w:sz w:val="24"/>
                <w:szCs w:val="24"/>
              </w:rPr>
              <w:t>Yönetim Kurulu Üyesi</w:t>
            </w:r>
          </w:p>
        </w:tc>
        <w:tc>
          <w:tcPr>
            <w:tcW w:w="4139" w:type="dxa"/>
            <w:vAlign w:val="center"/>
          </w:tcPr>
          <w:p w:rsidR="009A1B9F" w:rsidRPr="003744AF" w:rsidRDefault="009A1B9F" w:rsidP="0011207C">
            <w:pPr>
              <w:cnfStyle w:val="000000000000"/>
              <w:rPr>
                <w:rFonts w:ascii="Book Antiqua" w:hAnsi="Book Antiqua"/>
                <w:sz w:val="24"/>
                <w:szCs w:val="24"/>
              </w:rPr>
            </w:pPr>
          </w:p>
        </w:tc>
        <w:tc>
          <w:tcPr>
            <w:tcW w:w="2410" w:type="dxa"/>
            <w:vAlign w:val="center"/>
          </w:tcPr>
          <w:p w:rsidR="009A1B9F" w:rsidRPr="003744AF" w:rsidRDefault="009A1B9F" w:rsidP="0011207C">
            <w:pPr>
              <w:jc w:val="center"/>
              <w:cnfStyle w:val="000000000000"/>
              <w:rPr>
                <w:rFonts w:ascii="Book Antiqua" w:hAnsi="Book Antiqua"/>
                <w:sz w:val="24"/>
                <w:szCs w:val="24"/>
              </w:rPr>
            </w:pPr>
          </w:p>
        </w:tc>
      </w:tr>
    </w:tbl>
    <w:p w:rsidR="00B974C6" w:rsidRPr="00B974C6" w:rsidRDefault="00B974C6" w:rsidP="00B974C6">
      <w:pPr>
        <w:rPr>
          <w:b/>
          <w:iCs/>
        </w:rPr>
      </w:pPr>
    </w:p>
    <w:p w:rsidR="00B974C6" w:rsidRPr="00B974C6" w:rsidRDefault="00B974C6" w:rsidP="00B974C6">
      <w:pPr>
        <w:rPr>
          <w:b/>
          <w:iCs/>
        </w:rPr>
      </w:pPr>
    </w:p>
    <w:p w:rsidR="00B974C6" w:rsidRPr="00B974C6" w:rsidRDefault="00B974C6" w:rsidP="00B974C6"/>
    <w:p w:rsidR="00B974C6" w:rsidRPr="00B974C6" w:rsidRDefault="00B974C6" w:rsidP="00B974C6"/>
    <w:p w:rsidR="00B974C6" w:rsidRPr="00B974C6" w:rsidRDefault="00B974C6" w:rsidP="00B974C6"/>
    <w:p w:rsidR="00B974C6" w:rsidRPr="00B974C6" w:rsidRDefault="00B974C6" w:rsidP="00B974C6"/>
    <w:p w:rsidR="00B974C6" w:rsidRPr="00B974C6" w:rsidRDefault="00B974C6" w:rsidP="00B974C6"/>
    <w:p w:rsidR="00B974C6" w:rsidRPr="00B974C6" w:rsidRDefault="00B974C6" w:rsidP="00B974C6"/>
    <w:p w:rsidR="00B974C6" w:rsidRPr="00B974C6" w:rsidRDefault="00B974C6" w:rsidP="00B974C6"/>
    <w:p w:rsidR="00B974C6" w:rsidRDefault="00B974C6" w:rsidP="00B974C6"/>
    <w:p w:rsidR="00B974C6" w:rsidRDefault="00B974C6" w:rsidP="00B974C6"/>
    <w:p w:rsidR="00B974C6" w:rsidRDefault="00B974C6" w:rsidP="00B974C6"/>
    <w:p w:rsidR="00B974C6" w:rsidRDefault="00B974C6" w:rsidP="00B974C6"/>
    <w:p w:rsidR="00B974C6" w:rsidRDefault="00B974C6" w:rsidP="00B974C6"/>
    <w:p w:rsidR="00B974C6" w:rsidRDefault="00B974C6" w:rsidP="00B974C6"/>
    <w:p w:rsidR="00B974C6" w:rsidRPr="00B974C6" w:rsidRDefault="00B974C6" w:rsidP="00B974C6"/>
    <w:p w:rsidR="00B974C6" w:rsidRDefault="00B974C6" w:rsidP="00B974C6">
      <w:pPr>
        <w:shd w:val="clear" w:color="auto" w:fill="943634" w:themeFill="accent2" w:themeFillShade="BF"/>
        <w:spacing w:line="240" w:lineRule="auto"/>
        <w:jc w:val="center"/>
        <w:rPr>
          <w:color w:val="FFFFFF" w:themeColor="background1"/>
          <w:sz w:val="96"/>
          <w:szCs w:val="96"/>
        </w:rPr>
      </w:pPr>
      <w:r>
        <w:rPr>
          <w:color w:val="FFFFFF" w:themeColor="background1"/>
          <w:sz w:val="96"/>
          <w:szCs w:val="96"/>
        </w:rPr>
        <w:t>II.</w:t>
      </w:r>
      <w:r w:rsidRPr="001D5EEA">
        <w:rPr>
          <w:color w:val="FFFFFF" w:themeColor="background1"/>
          <w:sz w:val="96"/>
          <w:szCs w:val="96"/>
        </w:rPr>
        <w:t xml:space="preserve"> BÖLÜM</w:t>
      </w:r>
    </w:p>
    <w:p w:rsidR="00B974C6" w:rsidRPr="001D5EEA" w:rsidRDefault="00B974C6" w:rsidP="00B974C6">
      <w:pPr>
        <w:shd w:val="clear" w:color="auto" w:fill="943634" w:themeFill="accent2" w:themeFillShade="BF"/>
        <w:spacing w:line="240" w:lineRule="auto"/>
        <w:jc w:val="center"/>
        <w:rPr>
          <w:color w:val="FFFFFF" w:themeColor="background1"/>
          <w:sz w:val="96"/>
          <w:szCs w:val="96"/>
        </w:rPr>
      </w:pPr>
      <w:r>
        <w:rPr>
          <w:color w:val="FFFFFF" w:themeColor="background1"/>
          <w:sz w:val="96"/>
          <w:szCs w:val="96"/>
        </w:rPr>
        <w:t>Durum Analizi</w:t>
      </w:r>
    </w:p>
    <w:p w:rsidR="00B974C6" w:rsidRPr="00B974C6" w:rsidRDefault="00B974C6" w:rsidP="00B974C6"/>
    <w:p w:rsidR="00B974C6" w:rsidRPr="00B974C6" w:rsidRDefault="00B974C6" w:rsidP="00B974C6"/>
    <w:p w:rsidR="00B974C6" w:rsidRPr="00B974C6" w:rsidRDefault="00B974C6" w:rsidP="00B974C6"/>
    <w:p w:rsidR="00B974C6" w:rsidRPr="00B974C6" w:rsidRDefault="00B974C6" w:rsidP="00B974C6"/>
    <w:p w:rsidR="00B974C6" w:rsidRPr="00B974C6" w:rsidRDefault="00B974C6" w:rsidP="00B974C6"/>
    <w:p w:rsidR="003744AF" w:rsidRDefault="003744AF" w:rsidP="00B974C6">
      <w:pPr>
        <w:rPr>
          <w:rFonts w:ascii="Book Antiqua" w:hAnsi="Book Antiqua"/>
          <w:b/>
          <w:sz w:val="24"/>
          <w:szCs w:val="24"/>
        </w:rPr>
      </w:pPr>
    </w:p>
    <w:p w:rsidR="003744AF" w:rsidRDefault="003744AF" w:rsidP="00B974C6">
      <w:pPr>
        <w:rPr>
          <w:rFonts w:ascii="Book Antiqua" w:hAnsi="Book Antiqua"/>
          <w:b/>
          <w:sz w:val="24"/>
          <w:szCs w:val="24"/>
        </w:rPr>
      </w:pPr>
    </w:p>
    <w:p w:rsidR="00B974C6" w:rsidRPr="00B974C6" w:rsidRDefault="00B974C6" w:rsidP="000D0A1A">
      <w:pPr>
        <w:pStyle w:val="Balk1"/>
      </w:pPr>
      <w:bookmarkStart w:id="15" w:name="_Toc28182228"/>
      <w:r w:rsidRPr="00B974C6">
        <w:lastRenderedPageBreak/>
        <w:t>DURUM ANALİZİ</w:t>
      </w:r>
      <w:bookmarkEnd w:id="15"/>
    </w:p>
    <w:p w:rsidR="00B974C6" w:rsidRPr="00B974C6" w:rsidRDefault="00B974C6" w:rsidP="00B974C6">
      <w:pPr>
        <w:rPr>
          <w:rFonts w:ascii="Book Antiqua" w:hAnsi="Book Antiqua"/>
          <w:sz w:val="24"/>
          <w:szCs w:val="24"/>
        </w:rPr>
      </w:pPr>
      <w:bookmarkStart w:id="16" w:name="_Toc535854289"/>
      <w:r w:rsidRPr="00B974C6">
        <w:rPr>
          <w:rFonts w:ascii="Book Antiqua" w:hAnsi="Book Antiqua"/>
          <w:sz w:val="24"/>
          <w:szCs w:val="24"/>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bookmarkEnd w:id="16"/>
    </w:p>
    <w:p w:rsidR="00B974C6" w:rsidRPr="00B974C6" w:rsidRDefault="003744AF" w:rsidP="000D0A1A">
      <w:pPr>
        <w:pStyle w:val="Balk2"/>
      </w:pPr>
      <w:bookmarkStart w:id="17" w:name="_Toc534829217"/>
      <w:bookmarkStart w:id="18" w:name="_Toc28182229"/>
      <w:r w:rsidRPr="00B974C6">
        <w:t>OKULUN KISA TANITIMI</w:t>
      </w:r>
      <w:bookmarkEnd w:id="17"/>
      <w:bookmarkEnd w:id="18"/>
    </w:p>
    <w:p w:rsidR="00B974C6" w:rsidRPr="00B974C6" w:rsidRDefault="00B974C6" w:rsidP="00B974C6">
      <w:pPr>
        <w:rPr>
          <w:rFonts w:ascii="Book Antiqua" w:hAnsi="Book Antiqua"/>
          <w:sz w:val="24"/>
          <w:szCs w:val="24"/>
        </w:rPr>
      </w:pPr>
      <w:r w:rsidRPr="00B974C6">
        <w:rPr>
          <w:rFonts w:ascii="Book Antiqua" w:hAnsi="Book Antiqua"/>
          <w:sz w:val="24"/>
          <w:szCs w:val="24"/>
        </w:rPr>
        <w:t>Okulumuz inşaatına; Motor Meslek Lisesi ihtiyacı olarak 1976 yılında başlanılmıştır. Birkaç ihaleden sonra 1983 yılı Eylül ayında geçici kabulü yapılarak inşaatı sona ermiştir. 1980 yılından sonra Milli Eğitim Bakanlığı Erkek Teknik Öğretim Genel Müdürlüğü’nün Endüstri Meslek Lisesine ihtiyacı sebebiyle okul çok bölümlü olarak açılmıştır. Atanan Okul Müdürü 03 Eylül 1982 günü göreve başlamış, eğitim ve öğretim ortamı hazırlanarak 04 Ekim 1982 günü öğretime açılmıştır. Öğretime</w:t>
      </w:r>
    </w:p>
    <w:p w:rsidR="00B974C6" w:rsidRPr="00B974C6" w:rsidRDefault="00B974C6" w:rsidP="00B974C6">
      <w:pPr>
        <w:rPr>
          <w:rFonts w:ascii="Book Antiqua" w:hAnsi="Book Antiqua"/>
          <w:sz w:val="24"/>
          <w:szCs w:val="24"/>
        </w:rPr>
      </w:pPr>
      <w:r w:rsidRPr="00B974C6">
        <w:rPr>
          <w:rFonts w:ascii="Book Antiqua" w:hAnsi="Book Antiqua"/>
          <w:sz w:val="24"/>
          <w:szCs w:val="24"/>
        </w:rPr>
        <w:t xml:space="preserve">Eskişehir 3. Endüstri Meslek Lisesi ismiyle ve Tesviye bölümüyle başlamıştır. İlköğretim yılında 60 öğrenci kaydı yapılmıştır. Okul binalarının inşaatının bitmemesi nedeniyle geçici işgal tutanağı ile binaya yerleşilmiştir. 1982-1983 Öğretim yılında hem inşaat devam etmiş, hem de öğretim devam etmiştir. İnşaatın atölyeler bölümünde şef odaları, teknoloji derslikleri, kapalı spor salonu ve 5 katlı lojman inşaatı tamamlanmıştır. 1983-1984 Öğretim yılında iki bölüm daha (Elektrik ve Motor bölümleri) açılmıştır. 1984-1985 Öğretim yılında binası inşaat halinde olan (şimdiki Anadolu Teknik Lisesi) 4.Endüstri Meslek Lisesi ismi ile ve Tesviye Bölümü ilkokulumuz bünyesinde açılarak eğitim ve öğretime başlamıştır. 2. yıl Metal ve Elektrik bölümleri de açılmıştır. Okulun kesin kabul tarihi 20.08.1985 yapılmıştır.22.01.1985 tarih ve 716(26) 944-1229 sayılı onay ile okulumuzun ismi Turgut Reis Endüstri Meslek Lisesi olarak değiştirilmiştir. Okul bahçemiz ihata duvarlarıyla çevrili 46.188 m2 </w:t>
      </w:r>
      <w:proofErr w:type="spellStart"/>
      <w:r w:rsidRPr="00B974C6">
        <w:rPr>
          <w:rFonts w:ascii="Book Antiqua" w:hAnsi="Book Antiqua"/>
          <w:sz w:val="24"/>
          <w:szCs w:val="24"/>
        </w:rPr>
        <w:t>lik</w:t>
      </w:r>
      <w:proofErr w:type="spellEnd"/>
      <w:r w:rsidRPr="00B974C6">
        <w:rPr>
          <w:rFonts w:ascii="Book Antiqua" w:hAnsi="Book Antiqua"/>
          <w:sz w:val="24"/>
          <w:szCs w:val="24"/>
        </w:rPr>
        <w:t xml:space="preserve"> bir alanı kaplamaktadır. Bu alanın yaklaşık 20.000 m2 </w:t>
      </w:r>
      <w:proofErr w:type="spellStart"/>
      <w:r w:rsidRPr="00B974C6">
        <w:rPr>
          <w:rFonts w:ascii="Book Antiqua" w:hAnsi="Book Antiqua"/>
          <w:sz w:val="24"/>
          <w:szCs w:val="24"/>
        </w:rPr>
        <w:t>lik</w:t>
      </w:r>
      <w:proofErr w:type="spellEnd"/>
      <w:r w:rsidRPr="00B974C6">
        <w:rPr>
          <w:rFonts w:ascii="Book Antiqua" w:hAnsi="Book Antiqua"/>
          <w:sz w:val="24"/>
          <w:szCs w:val="24"/>
        </w:rPr>
        <w:t xml:space="preserve"> kısmı düzeltilerek futbol atletizm alanı ve oyun sahası olarak değerlendirilmiştir. Binalarımızın oturduğu kapalı alan yaklaşık 7.700 m2 </w:t>
      </w:r>
      <w:proofErr w:type="gramStart"/>
      <w:r w:rsidRPr="00B974C6">
        <w:rPr>
          <w:rFonts w:ascii="Book Antiqua" w:hAnsi="Book Antiqua"/>
          <w:sz w:val="24"/>
          <w:szCs w:val="24"/>
        </w:rPr>
        <w:t>dır</w:t>
      </w:r>
      <w:proofErr w:type="gramEnd"/>
      <w:r w:rsidRPr="00B974C6">
        <w:rPr>
          <w:rFonts w:ascii="Book Antiqua" w:hAnsi="Book Antiqua"/>
          <w:sz w:val="24"/>
          <w:szCs w:val="24"/>
        </w:rPr>
        <w:t xml:space="preserve">. Bu kapalı alan etrafında bulunan merasim alanı toplanma alanı ve beton yollar yaklaşık 5.300 m2 </w:t>
      </w:r>
      <w:proofErr w:type="gramStart"/>
      <w:r w:rsidRPr="00B974C6">
        <w:rPr>
          <w:rFonts w:ascii="Book Antiqua" w:hAnsi="Book Antiqua"/>
          <w:sz w:val="24"/>
          <w:szCs w:val="24"/>
        </w:rPr>
        <w:t>dır</w:t>
      </w:r>
      <w:proofErr w:type="gramEnd"/>
      <w:r w:rsidRPr="00B974C6">
        <w:rPr>
          <w:rFonts w:ascii="Book Antiqua" w:hAnsi="Book Antiqua"/>
          <w:sz w:val="24"/>
          <w:szCs w:val="24"/>
        </w:rPr>
        <w:t xml:space="preserve">. Geri kalan yaklaşık 13.000 m2 yeşil alandır. Bu alanda çeşitli cins çam fidanı, yapraklı ağaç, mazı ve gülfidanı bulunmaktadır. Bahçe düzenli olarak sulanmaktadır. Okulumuz bünyesinde üç bölümle eğitim ve öğretime devam eden ve idari kuruluşu tamamlanan 4. Endüstri Meslek Lisesi binası tamamlanmış taşınma aşamasındayken yapılan deneylerle okul binası çürük olduğu saptanmış ve tamamen yıktırılmıştır. Bu nedenle de 4. Endüstri Meslek Lisesi 1 Ekim 1986 da tüm işlemler tamamlanarak okulumuz bünyesine aktarılmıştır. 1987-1988 öğretim yılında okulumuza Teknik Lise Makine 1989 yılında ise Elektrik Bölüm açılmıştır.2003-2004 </w:t>
      </w:r>
      <w:r w:rsidRPr="00B974C6">
        <w:rPr>
          <w:rFonts w:ascii="Book Antiqua" w:hAnsi="Book Antiqua"/>
          <w:sz w:val="24"/>
          <w:szCs w:val="24"/>
        </w:rPr>
        <w:lastRenderedPageBreak/>
        <w:t>Öğretim yılında Bilgisayar (yazılım) bölümü açılmıştır. 2005-2006Öğretim yılında Anadolu Meslek Lisesi CNC ve Bilgisayar yazılım bölümleri açılmıştır.</w:t>
      </w:r>
    </w:p>
    <w:p w:rsidR="00B974C6" w:rsidRPr="00B974C6" w:rsidRDefault="00B974C6" w:rsidP="00B974C6">
      <w:pPr>
        <w:rPr>
          <w:rFonts w:ascii="Book Antiqua" w:hAnsi="Book Antiqua"/>
          <w:sz w:val="24"/>
          <w:szCs w:val="24"/>
        </w:rPr>
      </w:pPr>
      <w:r w:rsidRPr="00B974C6">
        <w:rPr>
          <w:rFonts w:ascii="Book Antiqua" w:hAnsi="Book Antiqua"/>
          <w:sz w:val="24"/>
          <w:szCs w:val="24"/>
        </w:rPr>
        <w:t xml:space="preserve">Anadolu meslek lisesi açılışı 03.03.2005 tarih ve 867 onayla açıldı.16.06.2006 tarih ve 006482 sayı ile kademeli kapatılmıştır. Okul bahçesinde 280 çam 129 sedir 124 mazı badem 3 erik 7 elma 6 kavak 3 kayısı 2çeşitli 167 ağaç bulunmaktadır. </w:t>
      </w:r>
    </w:p>
    <w:p w:rsidR="00B974C6" w:rsidRPr="00B974C6" w:rsidRDefault="00B974C6" w:rsidP="00B974C6">
      <w:pPr>
        <w:rPr>
          <w:rFonts w:ascii="Book Antiqua" w:hAnsi="Book Antiqua"/>
          <w:sz w:val="24"/>
          <w:szCs w:val="24"/>
        </w:rPr>
      </w:pPr>
      <w:r w:rsidRPr="00B974C6">
        <w:rPr>
          <w:rFonts w:ascii="Book Antiqua" w:hAnsi="Book Antiqua"/>
          <w:sz w:val="24"/>
          <w:szCs w:val="24"/>
        </w:rPr>
        <w:t>Okulumuz 2007 yılında DEPREM incelemesi yapılmış olup 2010 yılında DEPREM GÜÇLENDİRMESİ Yapılması için ihalesi yapılmıştır.</w:t>
      </w:r>
    </w:p>
    <w:p w:rsidR="00B974C6" w:rsidRPr="00B974C6" w:rsidRDefault="00B974C6" w:rsidP="00B974C6">
      <w:pPr>
        <w:rPr>
          <w:rFonts w:ascii="Book Antiqua" w:hAnsi="Book Antiqua"/>
          <w:sz w:val="24"/>
          <w:szCs w:val="24"/>
        </w:rPr>
      </w:pPr>
      <w:r w:rsidRPr="00B974C6">
        <w:rPr>
          <w:rFonts w:ascii="Book Antiqua" w:hAnsi="Book Antiqua"/>
          <w:sz w:val="24"/>
          <w:szCs w:val="24"/>
        </w:rPr>
        <w:t>2011 yılında okulumuz arazisine pansiyon binası yapılmıştır. Okulumuz pansiyonu 2011-2012 öğretim yılından itibaren kullanılmaktadır.</w:t>
      </w:r>
    </w:p>
    <w:p w:rsidR="00B974C6" w:rsidRPr="00B974C6" w:rsidRDefault="00B974C6" w:rsidP="00B974C6">
      <w:pPr>
        <w:rPr>
          <w:rFonts w:ascii="Book Antiqua" w:hAnsi="Book Antiqua"/>
          <w:sz w:val="24"/>
          <w:szCs w:val="24"/>
        </w:rPr>
      </w:pPr>
      <w:r w:rsidRPr="00B974C6">
        <w:rPr>
          <w:rFonts w:ascii="Book Antiqua" w:hAnsi="Book Antiqua"/>
          <w:sz w:val="24"/>
          <w:szCs w:val="24"/>
        </w:rPr>
        <w:t xml:space="preserve">2012 yılında okulumuz arazisine halı saha tesisi yapılmıştır. Tesis okul saatlerinde okulumuz öğrencilerine hizmet vermekte, okul saatleri dışında </w:t>
      </w:r>
      <w:proofErr w:type="gramStart"/>
      <w:r w:rsidRPr="00B974C6">
        <w:rPr>
          <w:rFonts w:ascii="Book Antiqua" w:hAnsi="Book Antiqua"/>
          <w:sz w:val="24"/>
          <w:szCs w:val="24"/>
        </w:rPr>
        <w:t>özel  özel</w:t>
      </w:r>
      <w:proofErr w:type="gramEnd"/>
      <w:r w:rsidRPr="00B974C6">
        <w:rPr>
          <w:rFonts w:ascii="Book Antiqua" w:hAnsi="Book Antiqua"/>
          <w:sz w:val="24"/>
          <w:szCs w:val="24"/>
        </w:rPr>
        <w:t xml:space="preserve"> şirketin kullanımındadır.</w:t>
      </w:r>
    </w:p>
    <w:p w:rsidR="00B974C6" w:rsidRPr="00B974C6" w:rsidRDefault="00B974C6" w:rsidP="00B974C6">
      <w:pPr>
        <w:rPr>
          <w:rFonts w:ascii="Book Antiqua" w:hAnsi="Book Antiqua"/>
          <w:b/>
          <w:sz w:val="24"/>
          <w:szCs w:val="24"/>
        </w:rPr>
      </w:pPr>
      <w:r w:rsidRPr="00B974C6">
        <w:rPr>
          <w:rFonts w:ascii="Book Antiqua" w:hAnsi="Book Antiqua"/>
          <w:sz w:val="24"/>
          <w:szCs w:val="24"/>
        </w:rPr>
        <w:t>2016 yılında okulumuza bir ek bina kazandırılmış olup bilişim teknolojisi alanının kullanımına sunulmuştur. Ayrıca ek bina da konferans salonu da bulunmaktadır.</w:t>
      </w:r>
      <w:bookmarkStart w:id="19" w:name="_Toc534829218"/>
    </w:p>
    <w:p w:rsidR="00B974C6" w:rsidRPr="00B974C6" w:rsidRDefault="00B974C6" w:rsidP="00B974C6">
      <w:pPr>
        <w:rPr>
          <w:b/>
        </w:rPr>
      </w:pPr>
    </w:p>
    <w:p w:rsidR="00B974C6" w:rsidRDefault="00B974C6" w:rsidP="00B974C6">
      <w:pPr>
        <w:rPr>
          <w:b/>
        </w:rPr>
      </w:pPr>
    </w:p>
    <w:p w:rsidR="00B974C6" w:rsidRDefault="00B974C6" w:rsidP="00B974C6">
      <w:pPr>
        <w:rPr>
          <w:b/>
        </w:rPr>
      </w:pPr>
    </w:p>
    <w:p w:rsidR="00B974C6" w:rsidRDefault="00B974C6" w:rsidP="00B974C6">
      <w:pPr>
        <w:rPr>
          <w:b/>
        </w:rPr>
      </w:pPr>
    </w:p>
    <w:p w:rsidR="00B974C6" w:rsidRDefault="00B974C6" w:rsidP="00B974C6">
      <w:pPr>
        <w:rPr>
          <w:b/>
        </w:rPr>
      </w:pPr>
    </w:p>
    <w:p w:rsidR="00B974C6" w:rsidRDefault="00B974C6" w:rsidP="00B974C6">
      <w:pPr>
        <w:rPr>
          <w:b/>
        </w:rPr>
      </w:pPr>
    </w:p>
    <w:p w:rsidR="00B974C6" w:rsidRDefault="00B974C6" w:rsidP="00B974C6">
      <w:pPr>
        <w:rPr>
          <w:b/>
        </w:rPr>
      </w:pPr>
    </w:p>
    <w:p w:rsidR="00B974C6" w:rsidRPr="00EA7A50" w:rsidRDefault="00B974C6" w:rsidP="000D0A1A">
      <w:pPr>
        <w:pStyle w:val="Balk2"/>
      </w:pPr>
      <w:bookmarkStart w:id="20" w:name="_Toc28182230"/>
      <w:r w:rsidRPr="00EA7A50">
        <w:lastRenderedPageBreak/>
        <w:t>Okulun Mevcut Durumu: Temel İstatistikler</w:t>
      </w:r>
      <w:bookmarkEnd w:id="19"/>
      <w:bookmarkEnd w:id="20"/>
    </w:p>
    <w:p w:rsidR="00B974C6" w:rsidRPr="00EA7A50" w:rsidRDefault="00B974C6" w:rsidP="00B974C6">
      <w:pPr>
        <w:rPr>
          <w:rFonts w:ascii="Book Antiqua" w:hAnsi="Book Antiqua"/>
          <w:sz w:val="24"/>
          <w:szCs w:val="24"/>
        </w:rPr>
      </w:pPr>
      <w:r w:rsidRPr="00EA7A50">
        <w:rPr>
          <w:rFonts w:ascii="Book Antiqua" w:hAnsi="Book Antiqua"/>
          <w:sz w:val="24"/>
          <w:szCs w:val="24"/>
        </w:rPr>
        <w:t>Bu bölümde, okulumuzun temel istatistiksel verileri yer almaktadır.</w:t>
      </w:r>
    </w:p>
    <w:p w:rsidR="00B974C6" w:rsidRPr="00EA7A50" w:rsidRDefault="00B974C6" w:rsidP="000D0A1A">
      <w:pPr>
        <w:pStyle w:val="Balk3"/>
      </w:pPr>
      <w:bookmarkStart w:id="21" w:name="_Toc28182231"/>
      <w:r w:rsidRPr="00EA7A50">
        <w:t>Okul Künyesi</w:t>
      </w:r>
      <w:bookmarkEnd w:id="21"/>
    </w:p>
    <w:p w:rsidR="004B377C" w:rsidRDefault="004B377C" w:rsidP="004B377C">
      <w:pPr>
        <w:pStyle w:val="ResimYazs"/>
        <w:keepNext/>
      </w:pPr>
      <w:bookmarkStart w:id="22" w:name="_Toc28182860"/>
      <w:r>
        <w:t xml:space="preserve">Tablo </w:t>
      </w:r>
      <w:fldSimple w:instr=" SEQ Tablo \* ARABIC ">
        <w:r w:rsidR="00CF76E1">
          <w:rPr>
            <w:noProof/>
          </w:rPr>
          <w:t>2</w:t>
        </w:r>
      </w:fldSimple>
      <w:r>
        <w:t xml:space="preserve"> Okul Künyesi</w:t>
      </w:r>
      <w:bookmarkEnd w:id="22"/>
    </w:p>
    <w:tbl>
      <w:tblPr>
        <w:tblStyle w:val="GridTable4Accent2"/>
        <w:tblW w:w="4934" w:type="pct"/>
        <w:tblLayout w:type="fixed"/>
        <w:tblLook w:val="04A0"/>
      </w:tblPr>
      <w:tblGrid>
        <w:gridCol w:w="1889"/>
        <w:gridCol w:w="1176"/>
        <w:gridCol w:w="1852"/>
        <w:gridCol w:w="1950"/>
        <w:gridCol w:w="1616"/>
        <w:gridCol w:w="1137"/>
        <w:gridCol w:w="2422"/>
        <w:gridCol w:w="1990"/>
      </w:tblGrid>
      <w:tr w:rsidR="00894A52" w:rsidRPr="00EA7A50" w:rsidTr="0011207C">
        <w:trPr>
          <w:cnfStyle w:val="100000000000"/>
          <w:trHeight w:val="452"/>
        </w:trPr>
        <w:tc>
          <w:tcPr>
            <w:cnfStyle w:val="001000000000"/>
            <w:tcW w:w="2447" w:type="pct"/>
            <w:gridSpan w:val="4"/>
            <w:noWrap/>
            <w:hideMark/>
          </w:tcPr>
          <w:p w:rsidR="00894A52" w:rsidRPr="00EA7A50" w:rsidRDefault="00894A52" w:rsidP="0011207C">
            <w:pPr>
              <w:rPr>
                <w:rFonts w:ascii="Book Antiqua" w:hAnsi="Book Antiqua"/>
                <w:sz w:val="24"/>
                <w:szCs w:val="24"/>
              </w:rPr>
            </w:pPr>
            <w:bookmarkStart w:id="23" w:name="_Toc534829220"/>
            <w:r w:rsidRPr="00EA7A50">
              <w:rPr>
                <w:rFonts w:ascii="Book Antiqua" w:hAnsi="Book Antiqua"/>
                <w:sz w:val="24"/>
                <w:szCs w:val="24"/>
              </w:rPr>
              <w:t xml:space="preserve">İli: </w:t>
            </w:r>
          </w:p>
        </w:tc>
        <w:tc>
          <w:tcPr>
            <w:tcW w:w="2553" w:type="pct"/>
            <w:gridSpan w:val="4"/>
            <w:hideMark/>
          </w:tcPr>
          <w:p w:rsidR="00894A52" w:rsidRPr="00EA7A50" w:rsidRDefault="00894A52" w:rsidP="0011207C">
            <w:pPr>
              <w:cnfStyle w:val="100000000000"/>
              <w:rPr>
                <w:rFonts w:ascii="Book Antiqua" w:hAnsi="Book Antiqua"/>
                <w:sz w:val="24"/>
                <w:szCs w:val="24"/>
              </w:rPr>
            </w:pPr>
            <w:r w:rsidRPr="00EA7A50">
              <w:rPr>
                <w:rFonts w:ascii="Book Antiqua" w:hAnsi="Book Antiqua"/>
                <w:sz w:val="24"/>
                <w:szCs w:val="24"/>
              </w:rPr>
              <w:t xml:space="preserve">İlçesi: </w:t>
            </w:r>
          </w:p>
        </w:tc>
      </w:tr>
      <w:tr w:rsidR="00894A52" w:rsidRPr="00EA7A50" w:rsidTr="0011207C">
        <w:trPr>
          <w:cnfStyle w:val="000000100000"/>
          <w:trHeight w:val="452"/>
        </w:trPr>
        <w:tc>
          <w:tcPr>
            <w:cnfStyle w:val="001000000000"/>
            <w:tcW w:w="673" w:type="pct"/>
            <w:noWrap/>
            <w:hideMark/>
          </w:tcPr>
          <w:p w:rsidR="00894A52" w:rsidRPr="00EA7A50" w:rsidRDefault="00894A52" w:rsidP="0011207C">
            <w:pPr>
              <w:rPr>
                <w:rFonts w:ascii="Book Antiqua" w:hAnsi="Book Antiqua"/>
                <w:sz w:val="24"/>
                <w:szCs w:val="24"/>
              </w:rPr>
            </w:pPr>
            <w:r w:rsidRPr="00EA7A50">
              <w:rPr>
                <w:rFonts w:ascii="Book Antiqua" w:hAnsi="Book Antiqua"/>
                <w:sz w:val="24"/>
                <w:szCs w:val="24"/>
              </w:rPr>
              <w:t xml:space="preserve">Adres: </w:t>
            </w:r>
          </w:p>
        </w:tc>
        <w:tc>
          <w:tcPr>
            <w:tcW w:w="1774" w:type="pct"/>
            <w:gridSpan w:val="3"/>
          </w:tcPr>
          <w:p w:rsidR="00894A52" w:rsidRPr="00EA7A50" w:rsidRDefault="00EA7A50" w:rsidP="0011207C">
            <w:pPr>
              <w:cnfStyle w:val="000000100000"/>
              <w:rPr>
                <w:rFonts w:ascii="Book Antiqua" w:hAnsi="Book Antiqua"/>
                <w:sz w:val="24"/>
                <w:szCs w:val="24"/>
              </w:rPr>
            </w:pPr>
            <w:proofErr w:type="spellStart"/>
            <w:r w:rsidRPr="00EA7A50">
              <w:rPr>
                <w:rFonts w:ascii="Book Antiqua" w:eastAsia="Arial Unicode MS" w:hAnsi="Book Antiqua" w:cs="Arial Unicode MS"/>
                <w:b/>
                <w:bCs/>
                <w:color w:val="000000"/>
                <w:sz w:val="24"/>
                <w:szCs w:val="24"/>
                <w:lang w:bidi="tr-TR"/>
              </w:rPr>
              <w:t>GökmeydanMh</w:t>
            </w:r>
            <w:proofErr w:type="spellEnd"/>
            <w:r w:rsidRPr="00EA7A50">
              <w:rPr>
                <w:rFonts w:ascii="Book Antiqua" w:eastAsia="Arial Unicode MS" w:hAnsi="Book Antiqua" w:cs="Arial Unicode MS"/>
                <w:b/>
                <w:bCs/>
                <w:color w:val="000000"/>
                <w:sz w:val="24"/>
                <w:szCs w:val="24"/>
                <w:lang w:bidi="tr-TR"/>
              </w:rPr>
              <w:t xml:space="preserve">. Kağıthane Sok. No:51 </w:t>
            </w:r>
            <w:proofErr w:type="gramStart"/>
            <w:r w:rsidRPr="00EA7A50">
              <w:rPr>
                <w:rFonts w:ascii="Book Antiqua" w:eastAsia="Arial Unicode MS" w:hAnsi="Book Antiqua" w:cs="Arial Unicode MS"/>
                <w:b/>
                <w:bCs/>
                <w:color w:val="000000"/>
                <w:sz w:val="24"/>
                <w:szCs w:val="24"/>
                <w:lang w:bidi="tr-TR"/>
              </w:rPr>
              <w:t xml:space="preserve">İlçe : </w:t>
            </w:r>
            <w:proofErr w:type="spellStart"/>
            <w:r w:rsidRPr="00EA7A50">
              <w:rPr>
                <w:rFonts w:ascii="Book Antiqua" w:eastAsia="Arial Unicode MS" w:hAnsi="Book Antiqua" w:cs="Arial Unicode MS"/>
                <w:b/>
                <w:bCs/>
                <w:color w:val="000000"/>
                <w:sz w:val="24"/>
                <w:szCs w:val="24"/>
                <w:lang w:bidi="tr-TR"/>
              </w:rPr>
              <w:t>Odunpazarı</w:t>
            </w:r>
            <w:proofErr w:type="spellEnd"/>
            <w:proofErr w:type="gramEnd"/>
            <w:r w:rsidRPr="00EA7A50">
              <w:rPr>
                <w:rFonts w:ascii="Book Antiqua" w:eastAsia="Arial Unicode MS" w:hAnsi="Book Antiqua" w:cs="Arial Unicode MS"/>
                <w:b/>
                <w:bCs/>
                <w:color w:val="000000"/>
                <w:sz w:val="24"/>
                <w:szCs w:val="24"/>
                <w:lang w:bidi="tr-TR"/>
              </w:rPr>
              <w:t xml:space="preserve"> İli : Eskişehir</w:t>
            </w:r>
          </w:p>
        </w:tc>
        <w:tc>
          <w:tcPr>
            <w:tcW w:w="981" w:type="pct"/>
            <w:gridSpan w:val="2"/>
            <w:noWrap/>
            <w:hideMark/>
          </w:tcPr>
          <w:p w:rsidR="00894A52" w:rsidRPr="00EA7A50" w:rsidRDefault="00894A52" w:rsidP="0011207C">
            <w:pPr>
              <w:cnfStyle w:val="000000100000"/>
              <w:rPr>
                <w:rFonts w:ascii="Book Antiqua" w:hAnsi="Book Antiqua"/>
                <w:sz w:val="24"/>
                <w:szCs w:val="24"/>
              </w:rPr>
            </w:pPr>
            <w:r w:rsidRPr="00EA7A50">
              <w:rPr>
                <w:rFonts w:ascii="Book Antiqua" w:hAnsi="Book Antiqua"/>
                <w:b/>
                <w:sz w:val="24"/>
                <w:szCs w:val="24"/>
              </w:rPr>
              <w:t>Coğrafi Konum (link)*:</w:t>
            </w:r>
          </w:p>
        </w:tc>
        <w:tc>
          <w:tcPr>
            <w:tcW w:w="1572" w:type="pct"/>
            <w:gridSpan w:val="2"/>
          </w:tcPr>
          <w:p w:rsidR="00894A52" w:rsidRPr="00EA7A50" w:rsidRDefault="00894A52" w:rsidP="0011207C">
            <w:pPr>
              <w:cnfStyle w:val="000000100000"/>
              <w:rPr>
                <w:rFonts w:ascii="Book Antiqua" w:hAnsi="Book Antiqua"/>
                <w:sz w:val="24"/>
                <w:szCs w:val="24"/>
              </w:rPr>
            </w:pPr>
          </w:p>
        </w:tc>
      </w:tr>
      <w:tr w:rsidR="00894A52" w:rsidRPr="00EA7A50" w:rsidTr="0011207C">
        <w:trPr>
          <w:trHeight w:val="717"/>
        </w:trPr>
        <w:tc>
          <w:tcPr>
            <w:cnfStyle w:val="001000000000"/>
            <w:tcW w:w="673" w:type="pct"/>
            <w:noWrap/>
          </w:tcPr>
          <w:p w:rsidR="00894A52" w:rsidRPr="00EA7A50" w:rsidRDefault="00894A52" w:rsidP="0011207C">
            <w:pPr>
              <w:rPr>
                <w:rFonts w:ascii="Book Antiqua" w:hAnsi="Book Antiqua"/>
                <w:sz w:val="24"/>
                <w:szCs w:val="24"/>
              </w:rPr>
            </w:pPr>
            <w:r w:rsidRPr="00EA7A50">
              <w:rPr>
                <w:rFonts w:ascii="Book Antiqua" w:hAnsi="Book Antiqua"/>
                <w:sz w:val="24"/>
                <w:szCs w:val="24"/>
              </w:rPr>
              <w:t xml:space="preserve">Telefon Numarası: </w:t>
            </w:r>
          </w:p>
        </w:tc>
        <w:tc>
          <w:tcPr>
            <w:tcW w:w="1774" w:type="pct"/>
            <w:gridSpan w:val="3"/>
          </w:tcPr>
          <w:p w:rsidR="00894A52" w:rsidRPr="00EA7A50" w:rsidRDefault="00EA7A50" w:rsidP="0011207C">
            <w:pPr>
              <w:cnfStyle w:val="000000000000"/>
              <w:rPr>
                <w:rFonts w:ascii="Book Antiqua" w:hAnsi="Book Antiqua"/>
                <w:sz w:val="24"/>
                <w:szCs w:val="24"/>
              </w:rPr>
            </w:pPr>
            <w:r w:rsidRPr="00EA7A50">
              <w:rPr>
                <w:rFonts w:ascii="Book Antiqua" w:eastAsia="Arial Unicode MS" w:hAnsi="Book Antiqua" w:cs="Arial Unicode MS"/>
                <w:b/>
                <w:bCs/>
                <w:color w:val="000000"/>
                <w:sz w:val="24"/>
                <w:szCs w:val="24"/>
                <w:lang w:bidi="tr-TR"/>
              </w:rPr>
              <w:t>222 2375725</w:t>
            </w:r>
          </w:p>
        </w:tc>
        <w:tc>
          <w:tcPr>
            <w:tcW w:w="981" w:type="pct"/>
            <w:gridSpan w:val="2"/>
            <w:noWrap/>
          </w:tcPr>
          <w:p w:rsidR="00894A52" w:rsidRPr="00EA7A50" w:rsidRDefault="00894A52" w:rsidP="0011207C">
            <w:pPr>
              <w:cnfStyle w:val="000000000000"/>
              <w:rPr>
                <w:rFonts w:ascii="Book Antiqua" w:hAnsi="Book Antiqua"/>
                <w:b/>
                <w:sz w:val="24"/>
                <w:szCs w:val="24"/>
              </w:rPr>
            </w:pPr>
            <w:r w:rsidRPr="00EA7A50">
              <w:rPr>
                <w:rFonts w:ascii="Book Antiqua" w:hAnsi="Book Antiqua"/>
                <w:b/>
                <w:sz w:val="24"/>
                <w:szCs w:val="24"/>
              </w:rPr>
              <w:t>Faks Numarası:</w:t>
            </w:r>
          </w:p>
        </w:tc>
        <w:tc>
          <w:tcPr>
            <w:tcW w:w="1572" w:type="pct"/>
            <w:gridSpan w:val="2"/>
          </w:tcPr>
          <w:p w:rsidR="00894A52" w:rsidRPr="00EA7A50" w:rsidRDefault="00EA7A50" w:rsidP="0011207C">
            <w:pPr>
              <w:cnfStyle w:val="000000000000"/>
              <w:rPr>
                <w:rFonts w:ascii="Book Antiqua" w:hAnsi="Book Antiqua"/>
                <w:sz w:val="24"/>
                <w:szCs w:val="24"/>
              </w:rPr>
            </w:pPr>
            <w:r w:rsidRPr="00EA7A50">
              <w:rPr>
                <w:rFonts w:ascii="Book Antiqua" w:eastAsia="Arial Unicode MS" w:hAnsi="Book Antiqua" w:cs="Arial Unicode MS"/>
                <w:b/>
                <w:bCs/>
                <w:color w:val="000000"/>
                <w:sz w:val="24"/>
                <w:szCs w:val="24"/>
                <w:lang w:bidi="tr-TR"/>
              </w:rPr>
              <w:t>222 2375727</w:t>
            </w:r>
          </w:p>
        </w:tc>
      </w:tr>
      <w:tr w:rsidR="00894A52" w:rsidRPr="00EA7A50" w:rsidTr="0011207C">
        <w:trPr>
          <w:cnfStyle w:val="000000100000"/>
          <w:trHeight w:val="452"/>
        </w:trPr>
        <w:tc>
          <w:tcPr>
            <w:cnfStyle w:val="001000000000"/>
            <w:tcW w:w="673" w:type="pct"/>
            <w:noWrap/>
          </w:tcPr>
          <w:p w:rsidR="00894A52" w:rsidRPr="00EA7A50" w:rsidRDefault="00894A52" w:rsidP="0011207C">
            <w:pPr>
              <w:rPr>
                <w:rFonts w:ascii="Book Antiqua" w:hAnsi="Book Antiqua"/>
                <w:sz w:val="24"/>
                <w:szCs w:val="24"/>
              </w:rPr>
            </w:pPr>
            <w:proofErr w:type="gramStart"/>
            <w:r w:rsidRPr="00EA7A50">
              <w:rPr>
                <w:rFonts w:ascii="Book Antiqua" w:hAnsi="Book Antiqua"/>
                <w:sz w:val="24"/>
                <w:szCs w:val="24"/>
              </w:rPr>
              <w:t>e</w:t>
            </w:r>
            <w:proofErr w:type="gramEnd"/>
            <w:r w:rsidRPr="00EA7A50">
              <w:rPr>
                <w:rFonts w:ascii="Book Antiqua" w:hAnsi="Book Antiqua"/>
                <w:sz w:val="24"/>
                <w:szCs w:val="24"/>
              </w:rPr>
              <w:t>- Posta Adresi:</w:t>
            </w:r>
          </w:p>
        </w:tc>
        <w:tc>
          <w:tcPr>
            <w:tcW w:w="1774" w:type="pct"/>
            <w:gridSpan w:val="3"/>
          </w:tcPr>
          <w:p w:rsidR="00894A52" w:rsidRPr="00EA7A50" w:rsidRDefault="007A4FB1" w:rsidP="0011207C">
            <w:pPr>
              <w:cnfStyle w:val="000000100000"/>
              <w:rPr>
                <w:rFonts w:ascii="Book Antiqua" w:hAnsi="Book Antiqua"/>
                <w:b/>
                <w:sz w:val="24"/>
                <w:szCs w:val="24"/>
              </w:rPr>
            </w:pPr>
            <w:hyperlink r:id="rId9" w:history="1">
              <w:r w:rsidR="00EA7A50" w:rsidRPr="00EA7A50">
                <w:rPr>
                  <w:rFonts w:ascii="Book Antiqua" w:eastAsia="MS Reference Sans Serif" w:hAnsi="Book Antiqua" w:cs="MS Reference Sans Serif"/>
                  <w:color w:val="0066CC"/>
                  <w:sz w:val="24"/>
                  <w:szCs w:val="24"/>
                  <w:u w:val="single"/>
                  <w:lang w:val="en-US" w:bidi="en-US"/>
                </w:rPr>
                <w:t>148345@meb.gov.tr</w:t>
              </w:r>
            </w:hyperlink>
          </w:p>
        </w:tc>
        <w:tc>
          <w:tcPr>
            <w:tcW w:w="981" w:type="pct"/>
            <w:gridSpan w:val="2"/>
            <w:noWrap/>
          </w:tcPr>
          <w:p w:rsidR="00894A52" w:rsidRPr="00EA7A50" w:rsidRDefault="00894A52" w:rsidP="0011207C">
            <w:pPr>
              <w:cnfStyle w:val="000000100000"/>
              <w:rPr>
                <w:rFonts w:ascii="Book Antiqua" w:hAnsi="Book Antiqua"/>
                <w:b/>
                <w:sz w:val="24"/>
                <w:szCs w:val="24"/>
              </w:rPr>
            </w:pPr>
            <w:r w:rsidRPr="00EA7A50">
              <w:rPr>
                <w:rFonts w:ascii="Book Antiqua" w:hAnsi="Book Antiqua"/>
                <w:b/>
                <w:sz w:val="24"/>
                <w:szCs w:val="24"/>
              </w:rPr>
              <w:t>Web sayfası adresi:</w:t>
            </w:r>
          </w:p>
        </w:tc>
        <w:tc>
          <w:tcPr>
            <w:tcW w:w="1572" w:type="pct"/>
            <w:gridSpan w:val="2"/>
          </w:tcPr>
          <w:p w:rsidR="00894A52" w:rsidRPr="00EA7A50" w:rsidRDefault="00EA7A50" w:rsidP="0011207C">
            <w:pPr>
              <w:cnfStyle w:val="000000100000"/>
              <w:rPr>
                <w:rFonts w:ascii="Book Antiqua" w:hAnsi="Book Antiqua"/>
                <w:sz w:val="24"/>
                <w:szCs w:val="24"/>
              </w:rPr>
            </w:pPr>
            <w:r w:rsidRPr="00EA7A50">
              <w:rPr>
                <w:rFonts w:ascii="Book Antiqua" w:hAnsi="Book Antiqua"/>
                <w:sz w:val="24"/>
                <w:szCs w:val="24"/>
              </w:rPr>
              <w:t>http://turgutreiseml.meb.k12.tr/</w:t>
            </w:r>
          </w:p>
        </w:tc>
      </w:tr>
      <w:tr w:rsidR="00894A52" w:rsidRPr="00EA7A50" w:rsidTr="0011207C">
        <w:trPr>
          <w:trHeight w:val="452"/>
        </w:trPr>
        <w:tc>
          <w:tcPr>
            <w:cnfStyle w:val="001000000000"/>
            <w:tcW w:w="673" w:type="pct"/>
            <w:noWrap/>
          </w:tcPr>
          <w:p w:rsidR="00894A52" w:rsidRPr="00EA7A50" w:rsidRDefault="00894A52" w:rsidP="0011207C">
            <w:pPr>
              <w:rPr>
                <w:rFonts w:ascii="Book Antiqua" w:hAnsi="Book Antiqua"/>
                <w:sz w:val="24"/>
                <w:szCs w:val="24"/>
              </w:rPr>
            </w:pPr>
            <w:r w:rsidRPr="00EA7A50">
              <w:rPr>
                <w:rFonts w:ascii="Book Antiqua" w:hAnsi="Book Antiqua"/>
                <w:sz w:val="24"/>
                <w:szCs w:val="24"/>
              </w:rPr>
              <w:t>Kurum Kodu:</w:t>
            </w:r>
          </w:p>
        </w:tc>
        <w:tc>
          <w:tcPr>
            <w:tcW w:w="1774" w:type="pct"/>
            <w:gridSpan w:val="3"/>
          </w:tcPr>
          <w:p w:rsidR="00894A52" w:rsidRPr="00EA7A50" w:rsidRDefault="00EA7A50" w:rsidP="0011207C">
            <w:pPr>
              <w:cnfStyle w:val="000000000000"/>
              <w:rPr>
                <w:rFonts w:ascii="Book Antiqua" w:hAnsi="Book Antiqua"/>
                <w:b/>
                <w:sz w:val="24"/>
                <w:szCs w:val="24"/>
              </w:rPr>
            </w:pPr>
            <w:r w:rsidRPr="00EA7A50">
              <w:rPr>
                <w:rFonts w:ascii="Book Antiqua" w:eastAsia="Arial Narrow" w:hAnsi="Book Antiqua" w:cs="Arial Narrow"/>
                <w:color w:val="000000"/>
                <w:spacing w:val="10"/>
                <w:sz w:val="24"/>
                <w:szCs w:val="24"/>
                <w:lang w:bidi="tr-TR"/>
              </w:rPr>
              <w:t>967489</w:t>
            </w:r>
          </w:p>
        </w:tc>
        <w:tc>
          <w:tcPr>
            <w:tcW w:w="981" w:type="pct"/>
            <w:gridSpan w:val="2"/>
            <w:noWrap/>
          </w:tcPr>
          <w:p w:rsidR="00894A52" w:rsidRPr="00EA7A50" w:rsidRDefault="00894A52" w:rsidP="0011207C">
            <w:pPr>
              <w:cnfStyle w:val="000000000000"/>
              <w:rPr>
                <w:rFonts w:ascii="Book Antiqua" w:hAnsi="Book Antiqua"/>
                <w:sz w:val="24"/>
                <w:szCs w:val="24"/>
              </w:rPr>
            </w:pPr>
            <w:r w:rsidRPr="00EA7A50">
              <w:rPr>
                <w:rFonts w:ascii="Book Antiqua" w:hAnsi="Book Antiqua"/>
                <w:b/>
                <w:sz w:val="24"/>
                <w:szCs w:val="24"/>
              </w:rPr>
              <w:t>Öğretim Şekli:</w:t>
            </w:r>
          </w:p>
        </w:tc>
        <w:tc>
          <w:tcPr>
            <w:tcW w:w="1572" w:type="pct"/>
            <w:gridSpan w:val="2"/>
          </w:tcPr>
          <w:p w:rsidR="00894A52" w:rsidRPr="00EA7A50" w:rsidRDefault="00894A52" w:rsidP="00894A52">
            <w:pPr>
              <w:cnfStyle w:val="000000000000"/>
              <w:rPr>
                <w:rFonts w:ascii="Book Antiqua" w:hAnsi="Book Antiqua"/>
                <w:sz w:val="24"/>
                <w:szCs w:val="24"/>
              </w:rPr>
            </w:pPr>
            <w:r w:rsidRPr="00EA7A50">
              <w:rPr>
                <w:rFonts w:ascii="Book Antiqua" w:hAnsi="Book Antiqua"/>
                <w:sz w:val="24"/>
                <w:szCs w:val="24"/>
              </w:rPr>
              <w:t>Tam Gün</w:t>
            </w:r>
          </w:p>
        </w:tc>
      </w:tr>
      <w:tr w:rsidR="00894A52" w:rsidRPr="00EA7A50" w:rsidTr="0011207C">
        <w:trPr>
          <w:cnfStyle w:val="000000100000"/>
          <w:trHeight w:val="402"/>
        </w:trPr>
        <w:tc>
          <w:tcPr>
            <w:cnfStyle w:val="001000000000"/>
            <w:tcW w:w="2447" w:type="pct"/>
            <w:gridSpan w:val="4"/>
            <w:noWrap/>
          </w:tcPr>
          <w:p w:rsidR="00894A52" w:rsidRPr="00EA7A50" w:rsidRDefault="00894A52" w:rsidP="0011207C">
            <w:pPr>
              <w:rPr>
                <w:rFonts w:ascii="Book Antiqua" w:hAnsi="Book Antiqua"/>
                <w:sz w:val="24"/>
                <w:szCs w:val="24"/>
              </w:rPr>
            </w:pPr>
            <w:r w:rsidRPr="00EA7A50">
              <w:rPr>
                <w:rFonts w:ascii="Book Antiqua" w:hAnsi="Book Antiqua"/>
                <w:sz w:val="24"/>
                <w:szCs w:val="24"/>
              </w:rPr>
              <w:t xml:space="preserve">Okulun Hizmete Giriş Tarihi: </w:t>
            </w:r>
            <w:r w:rsidR="00EA7A50" w:rsidRPr="00EA7A50">
              <w:rPr>
                <w:rFonts w:ascii="Book Antiqua" w:eastAsia="Arial Unicode MS" w:hAnsi="Book Antiqua" w:cs="Arial Unicode MS"/>
                <w:b w:val="0"/>
                <w:bCs w:val="0"/>
                <w:color w:val="000000"/>
                <w:sz w:val="24"/>
                <w:szCs w:val="24"/>
                <w:lang w:bidi="tr-TR"/>
              </w:rPr>
              <w:t>1982</w:t>
            </w:r>
          </w:p>
        </w:tc>
        <w:tc>
          <w:tcPr>
            <w:tcW w:w="981" w:type="pct"/>
            <w:gridSpan w:val="2"/>
            <w:noWrap/>
          </w:tcPr>
          <w:p w:rsidR="00894A52" w:rsidRPr="00EA7A50" w:rsidRDefault="00894A52" w:rsidP="0011207C">
            <w:pPr>
              <w:cnfStyle w:val="000000100000"/>
              <w:rPr>
                <w:rFonts w:ascii="Book Antiqua" w:hAnsi="Book Antiqua"/>
                <w:b/>
                <w:sz w:val="24"/>
                <w:szCs w:val="24"/>
              </w:rPr>
            </w:pPr>
            <w:r w:rsidRPr="00EA7A50">
              <w:rPr>
                <w:rFonts w:ascii="Book Antiqua" w:hAnsi="Book Antiqua"/>
                <w:b/>
                <w:sz w:val="24"/>
                <w:szCs w:val="24"/>
              </w:rPr>
              <w:t xml:space="preserve">Toplam Çalışan Sayısı </w:t>
            </w:r>
          </w:p>
        </w:tc>
        <w:tc>
          <w:tcPr>
            <w:tcW w:w="1572" w:type="pct"/>
            <w:gridSpan w:val="2"/>
          </w:tcPr>
          <w:p w:rsidR="00894A52" w:rsidRPr="00EA7A50" w:rsidRDefault="00B352AB" w:rsidP="0011207C">
            <w:pPr>
              <w:cnfStyle w:val="000000100000"/>
              <w:rPr>
                <w:rFonts w:ascii="Book Antiqua" w:hAnsi="Book Antiqua"/>
                <w:sz w:val="24"/>
                <w:szCs w:val="24"/>
              </w:rPr>
            </w:pPr>
            <w:r>
              <w:rPr>
                <w:rFonts w:ascii="Book Antiqua" w:hAnsi="Book Antiqua"/>
                <w:sz w:val="24"/>
                <w:szCs w:val="24"/>
              </w:rPr>
              <w:t>125</w:t>
            </w:r>
          </w:p>
        </w:tc>
      </w:tr>
      <w:tr w:rsidR="00894A52" w:rsidRPr="00EA7A50" w:rsidTr="0011207C">
        <w:trPr>
          <w:trHeight w:val="20"/>
        </w:trPr>
        <w:tc>
          <w:tcPr>
            <w:cnfStyle w:val="001000000000"/>
            <w:tcW w:w="673" w:type="pct"/>
            <w:vMerge w:val="restart"/>
            <w:noWrap/>
          </w:tcPr>
          <w:p w:rsidR="00894A52" w:rsidRPr="00EA7A50" w:rsidRDefault="00894A52" w:rsidP="0011207C">
            <w:pPr>
              <w:rPr>
                <w:rFonts w:ascii="Book Antiqua" w:hAnsi="Book Antiqua"/>
                <w:sz w:val="24"/>
                <w:szCs w:val="24"/>
              </w:rPr>
            </w:pPr>
            <w:r w:rsidRPr="00EA7A50">
              <w:rPr>
                <w:rFonts w:ascii="Book Antiqua" w:hAnsi="Book Antiqua"/>
                <w:sz w:val="24"/>
                <w:szCs w:val="24"/>
              </w:rPr>
              <w:t>Öğrenci Sayısı:</w:t>
            </w:r>
          </w:p>
        </w:tc>
        <w:tc>
          <w:tcPr>
            <w:tcW w:w="419" w:type="pct"/>
          </w:tcPr>
          <w:p w:rsidR="00894A52" w:rsidRPr="00EA7A50" w:rsidRDefault="00894A52" w:rsidP="0011207C">
            <w:pPr>
              <w:cnfStyle w:val="000000000000"/>
              <w:rPr>
                <w:rFonts w:ascii="Book Antiqua" w:hAnsi="Book Antiqua"/>
                <w:sz w:val="24"/>
                <w:szCs w:val="24"/>
              </w:rPr>
            </w:pPr>
            <w:r w:rsidRPr="00EA7A50">
              <w:rPr>
                <w:rFonts w:ascii="Book Antiqua" w:hAnsi="Book Antiqua"/>
                <w:sz w:val="24"/>
                <w:szCs w:val="24"/>
              </w:rPr>
              <w:t>Kız</w:t>
            </w:r>
          </w:p>
        </w:tc>
        <w:tc>
          <w:tcPr>
            <w:tcW w:w="1355" w:type="pct"/>
            <w:gridSpan w:val="2"/>
          </w:tcPr>
          <w:p w:rsidR="00894A52" w:rsidRPr="00EA7A50" w:rsidRDefault="00B352AB" w:rsidP="0011207C">
            <w:pPr>
              <w:cnfStyle w:val="000000000000"/>
              <w:rPr>
                <w:rFonts w:ascii="Book Antiqua" w:hAnsi="Book Antiqua"/>
                <w:sz w:val="24"/>
                <w:szCs w:val="24"/>
              </w:rPr>
            </w:pPr>
            <w:r>
              <w:rPr>
                <w:rFonts w:ascii="Book Antiqua" w:hAnsi="Book Antiqua"/>
                <w:sz w:val="24"/>
                <w:szCs w:val="24"/>
              </w:rPr>
              <w:t>16</w:t>
            </w:r>
          </w:p>
        </w:tc>
        <w:tc>
          <w:tcPr>
            <w:tcW w:w="576" w:type="pct"/>
            <w:vMerge w:val="restart"/>
            <w:noWrap/>
          </w:tcPr>
          <w:p w:rsidR="00894A52" w:rsidRPr="00EA7A50" w:rsidRDefault="00894A52" w:rsidP="0011207C">
            <w:pPr>
              <w:cnfStyle w:val="000000000000"/>
              <w:rPr>
                <w:rFonts w:ascii="Book Antiqua" w:hAnsi="Book Antiqua"/>
                <w:b/>
                <w:sz w:val="24"/>
                <w:szCs w:val="24"/>
              </w:rPr>
            </w:pPr>
            <w:r w:rsidRPr="00EA7A50">
              <w:rPr>
                <w:rFonts w:ascii="Book Antiqua" w:hAnsi="Book Antiqua"/>
                <w:b/>
                <w:sz w:val="24"/>
                <w:szCs w:val="24"/>
              </w:rPr>
              <w:t>Öğretmen Sayısı</w:t>
            </w:r>
          </w:p>
        </w:tc>
        <w:tc>
          <w:tcPr>
            <w:tcW w:w="405" w:type="pct"/>
          </w:tcPr>
          <w:p w:rsidR="00894A52" w:rsidRPr="00EA7A50" w:rsidRDefault="00894A52" w:rsidP="0011207C">
            <w:pPr>
              <w:cnfStyle w:val="000000000000"/>
              <w:rPr>
                <w:rFonts w:ascii="Book Antiqua" w:hAnsi="Book Antiqua"/>
                <w:sz w:val="24"/>
                <w:szCs w:val="24"/>
              </w:rPr>
            </w:pPr>
            <w:r w:rsidRPr="00EA7A50">
              <w:rPr>
                <w:rFonts w:ascii="Book Antiqua" w:hAnsi="Book Antiqua"/>
                <w:sz w:val="24"/>
                <w:szCs w:val="24"/>
              </w:rPr>
              <w:t>Kadın</w:t>
            </w:r>
          </w:p>
        </w:tc>
        <w:tc>
          <w:tcPr>
            <w:tcW w:w="1572" w:type="pct"/>
            <w:gridSpan w:val="2"/>
          </w:tcPr>
          <w:p w:rsidR="00894A52" w:rsidRPr="00EA7A50" w:rsidRDefault="00B352AB" w:rsidP="0011207C">
            <w:pPr>
              <w:cnfStyle w:val="000000000000"/>
              <w:rPr>
                <w:rFonts w:ascii="Book Antiqua" w:hAnsi="Book Antiqua"/>
                <w:sz w:val="24"/>
                <w:szCs w:val="24"/>
              </w:rPr>
            </w:pPr>
            <w:r>
              <w:rPr>
                <w:rFonts w:ascii="Book Antiqua" w:hAnsi="Book Antiqua"/>
                <w:sz w:val="24"/>
                <w:szCs w:val="24"/>
              </w:rPr>
              <w:t>29</w:t>
            </w:r>
          </w:p>
        </w:tc>
      </w:tr>
      <w:tr w:rsidR="00894A52" w:rsidRPr="00EA7A50" w:rsidTr="0011207C">
        <w:trPr>
          <w:cnfStyle w:val="000000100000"/>
          <w:trHeight w:val="20"/>
        </w:trPr>
        <w:tc>
          <w:tcPr>
            <w:cnfStyle w:val="001000000000"/>
            <w:tcW w:w="673" w:type="pct"/>
            <w:vMerge/>
            <w:noWrap/>
          </w:tcPr>
          <w:p w:rsidR="00894A52" w:rsidRPr="00EA7A50" w:rsidRDefault="00894A52" w:rsidP="0011207C">
            <w:pPr>
              <w:rPr>
                <w:rFonts w:ascii="Book Antiqua" w:hAnsi="Book Antiqua"/>
                <w:sz w:val="24"/>
                <w:szCs w:val="24"/>
              </w:rPr>
            </w:pPr>
          </w:p>
        </w:tc>
        <w:tc>
          <w:tcPr>
            <w:tcW w:w="419" w:type="pct"/>
          </w:tcPr>
          <w:p w:rsidR="00894A52" w:rsidRPr="00EA7A50" w:rsidRDefault="00894A52" w:rsidP="0011207C">
            <w:pPr>
              <w:cnfStyle w:val="000000100000"/>
              <w:rPr>
                <w:rFonts w:ascii="Book Antiqua" w:hAnsi="Book Antiqua"/>
                <w:sz w:val="24"/>
                <w:szCs w:val="24"/>
              </w:rPr>
            </w:pPr>
            <w:r w:rsidRPr="00EA7A50">
              <w:rPr>
                <w:rFonts w:ascii="Book Antiqua" w:hAnsi="Book Antiqua"/>
                <w:sz w:val="24"/>
                <w:szCs w:val="24"/>
              </w:rPr>
              <w:t>Erkek</w:t>
            </w:r>
          </w:p>
        </w:tc>
        <w:tc>
          <w:tcPr>
            <w:tcW w:w="1355" w:type="pct"/>
            <w:gridSpan w:val="2"/>
          </w:tcPr>
          <w:p w:rsidR="00894A52" w:rsidRPr="00EA7A50" w:rsidRDefault="00B352AB" w:rsidP="0011207C">
            <w:pPr>
              <w:cnfStyle w:val="000000100000"/>
              <w:rPr>
                <w:rFonts w:ascii="Book Antiqua" w:hAnsi="Book Antiqua"/>
                <w:sz w:val="24"/>
                <w:szCs w:val="24"/>
              </w:rPr>
            </w:pPr>
            <w:r>
              <w:rPr>
                <w:rFonts w:ascii="Book Antiqua" w:hAnsi="Book Antiqua"/>
                <w:sz w:val="24"/>
                <w:szCs w:val="24"/>
              </w:rPr>
              <w:t>596</w:t>
            </w:r>
          </w:p>
        </w:tc>
        <w:tc>
          <w:tcPr>
            <w:tcW w:w="576" w:type="pct"/>
            <w:vMerge/>
            <w:noWrap/>
          </w:tcPr>
          <w:p w:rsidR="00894A52" w:rsidRPr="00EA7A50" w:rsidRDefault="00894A52" w:rsidP="0011207C">
            <w:pPr>
              <w:cnfStyle w:val="000000100000"/>
              <w:rPr>
                <w:rFonts w:ascii="Book Antiqua" w:hAnsi="Book Antiqua"/>
                <w:sz w:val="24"/>
                <w:szCs w:val="24"/>
              </w:rPr>
            </w:pPr>
          </w:p>
        </w:tc>
        <w:tc>
          <w:tcPr>
            <w:tcW w:w="405" w:type="pct"/>
          </w:tcPr>
          <w:p w:rsidR="00894A52" w:rsidRPr="00EA7A50" w:rsidRDefault="00894A52" w:rsidP="0011207C">
            <w:pPr>
              <w:cnfStyle w:val="000000100000"/>
              <w:rPr>
                <w:rFonts w:ascii="Book Antiqua" w:hAnsi="Book Antiqua"/>
                <w:sz w:val="24"/>
                <w:szCs w:val="24"/>
              </w:rPr>
            </w:pPr>
            <w:r w:rsidRPr="00EA7A50">
              <w:rPr>
                <w:rFonts w:ascii="Book Antiqua" w:hAnsi="Book Antiqua"/>
                <w:sz w:val="24"/>
                <w:szCs w:val="24"/>
              </w:rPr>
              <w:t>Erkek</w:t>
            </w:r>
          </w:p>
        </w:tc>
        <w:tc>
          <w:tcPr>
            <w:tcW w:w="1572" w:type="pct"/>
            <w:gridSpan w:val="2"/>
          </w:tcPr>
          <w:p w:rsidR="00894A52" w:rsidRPr="00EA7A50" w:rsidRDefault="00B352AB" w:rsidP="0011207C">
            <w:pPr>
              <w:cnfStyle w:val="000000100000"/>
              <w:rPr>
                <w:rFonts w:ascii="Book Antiqua" w:hAnsi="Book Antiqua"/>
                <w:sz w:val="24"/>
                <w:szCs w:val="24"/>
              </w:rPr>
            </w:pPr>
            <w:r>
              <w:rPr>
                <w:rFonts w:ascii="Book Antiqua" w:hAnsi="Book Antiqua"/>
                <w:sz w:val="24"/>
                <w:szCs w:val="24"/>
              </w:rPr>
              <w:t>72</w:t>
            </w:r>
          </w:p>
        </w:tc>
      </w:tr>
      <w:tr w:rsidR="00894A52" w:rsidRPr="00EA7A50" w:rsidTr="0011207C">
        <w:trPr>
          <w:trHeight w:val="20"/>
        </w:trPr>
        <w:tc>
          <w:tcPr>
            <w:cnfStyle w:val="001000000000"/>
            <w:tcW w:w="673" w:type="pct"/>
            <w:vMerge/>
            <w:noWrap/>
          </w:tcPr>
          <w:p w:rsidR="00894A52" w:rsidRPr="00EA7A50" w:rsidRDefault="00894A52" w:rsidP="0011207C">
            <w:pPr>
              <w:rPr>
                <w:rFonts w:ascii="Book Antiqua" w:hAnsi="Book Antiqua"/>
                <w:sz w:val="24"/>
                <w:szCs w:val="24"/>
              </w:rPr>
            </w:pPr>
          </w:p>
        </w:tc>
        <w:tc>
          <w:tcPr>
            <w:tcW w:w="419" w:type="pct"/>
          </w:tcPr>
          <w:p w:rsidR="00894A52" w:rsidRPr="00EA7A50" w:rsidRDefault="00894A52" w:rsidP="0011207C">
            <w:pPr>
              <w:cnfStyle w:val="000000000000"/>
              <w:rPr>
                <w:rFonts w:ascii="Book Antiqua" w:hAnsi="Book Antiqua"/>
                <w:b/>
                <w:sz w:val="24"/>
                <w:szCs w:val="24"/>
              </w:rPr>
            </w:pPr>
            <w:r w:rsidRPr="00EA7A50">
              <w:rPr>
                <w:rFonts w:ascii="Book Antiqua" w:hAnsi="Book Antiqua"/>
                <w:b/>
                <w:sz w:val="24"/>
                <w:szCs w:val="24"/>
              </w:rPr>
              <w:t>Toplam</w:t>
            </w:r>
          </w:p>
        </w:tc>
        <w:tc>
          <w:tcPr>
            <w:tcW w:w="1355" w:type="pct"/>
            <w:gridSpan w:val="2"/>
          </w:tcPr>
          <w:p w:rsidR="00894A52" w:rsidRPr="00EA7A50" w:rsidRDefault="00B352AB" w:rsidP="0011207C">
            <w:pPr>
              <w:cnfStyle w:val="000000000000"/>
              <w:rPr>
                <w:rFonts w:ascii="Book Antiqua" w:hAnsi="Book Antiqua"/>
                <w:sz w:val="24"/>
                <w:szCs w:val="24"/>
              </w:rPr>
            </w:pPr>
            <w:r>
              <w:rPr>
                <w:rFonts w:ascii="Book Antiqua" w:hAnsi="Book Antiqua"/>
                <w:sz w:val="24"/>
                <w:szCs w:val="24"/>
              </w:rPr>
              <w:t>612</w:t>
            </w:r>
          </w:p>
        </w:tc>
        <w:tc>
          <w:tcPr>
            <w:tcW w:w="576" w:type="pct"/>
            <w:vMerge/>
            <w:noWrap/>
          </w:tcPr>
          <w:p w:rsidR="00894A52" w:rsidRPr="00EA7A50" w:rsidRDefault="00894A52" w:rsidP="0011207C">
            <w:pPr>
              <w:cnfStyle w:val="000000000000"/>
              <w:rPr>
                <w:rFonts w:ascii="Book Antiqua" w:hAnsi="Book Antiqua"/>
                <w:sz w:val="24"/>
                <w:szCs w:val="24"/>
              </w:rPr>
            </w:pPr>
          </w:p>
        </w:tc>
        <w:tc>
          <w:tcPr>
            <w:tcW w:w="405" w:type="pct"/>
          </w:tcPr>
          <w:p w:rsidR="00894A52" w:rsidRPr="00EA7A50" w:rsidRDefault="00894A52" w:rsidP="0011207C">
            <w:pPr>
              <w:cnfStyle w:val="000000000000"/>
              <w:rPr>
                <w:rFonts w:ascii="Book Antiqua" w:hAnsi="Book Antiqua"/>
                <w:b/>
                <w:sz w:val="24"/>
                <w:szCs w:val="24"/>
              </w:rPr>
            </w:pPr>
            <w:r w:rsidRPr="00EA7A50">
              <w:rPr>
                <w:rFonts w:ascii="Book Antiqua" w:hAnsi="Book Antiqua"/>
                <w:b/>
                <w:sz w:val="24"/>
                <w:szCs w:val="24"/>
              </w:rPr>
              <w:t>Toplam</w:t>
            </w:r>
          </w:p>
        </w:tc>
        <w:tc>
          <w:tcPr>
            <w:tcW w:w="1572" w:type="pct"/>
            <w:gridSpan w:val="2"/>
          </w:tcPr>
          <w:p w:rsidR="00894A52" w:rsidRPr="00EA7A50" w:rsidRDefault="00B352AB" w:rsidP="0011207C">
            <w:pPr>
              <w:cnfStyle w:val="000000000000"/>
              <w:rPr>
                <w:rFonts w:ascii="Book Antiqua" w:hAnsi="Book Antiqua"/>
                <w:sz w:val="24"/>
                <w:szCs w:val="24"/>
              </w:rPr>
            </w:pPr>
            <w:r>
              <w:rPr>
                <w:rFonts w:ascii="Book Antiqua" w:hAnsi="Book Antiqua"/>
                <w:sz w:val="24"/>
                <w:szCs w:val="24"/>
              </w:rPr>
              <w:t>101</w:t>
            </w:r>
          </w:p>
        </w:tc>
      </w:tr>
      <w:tr w:rsidR="00894A52" w:rsidRPr="00EA7A50" w:rsidTr="0011207C">
        <w:trPr>
          <w:cnfStyle w:val="000000100000"/>
          <w:trHeight w:val="20"/>
        </w:trPr>
        <w:tc>
          <w:tcPr>
            <w:cnfStyle w:val="001000000000"/>
            <w:tcW w:w="1752" w:type="pct"/>
            <w:gridSpan w:val="3"/>
            <w:noWrap/>
          </w:tcPr>
          <w:p w:rsidR="00894A52" w:rsidRPr="00EA7A50" w:rsidRDefault="00894A52" w:rsidP="0011207C">
            <w:pPr>
              <w:rPr>
                <w:rFonts w:ascii="Book Antiqua" w:hAnsi="Book Antiqua"/>
                <w:sz w:val="24"/>
                <w:szCs w:val="24"/>
              </w:rPr>
            </w:pPr>
            <w:r w:rsidRPr="00EA7A50">
              <w:rPr>
                <w:rFonts w:ascii="Book Antiqua" w:hAnsi="Book Antiqua"/>
                <w:sz w:val="24"/>
                <w:szCs w:val="24"/>
              </w:rPr>
              <w:t>Derslik Başına Düşen Öğrenci Sayısı</w:t>
            </w:r>
          </w:p>
        </w:tc>
        <w:tc>
          <w:tcPr>
            <w:tcW w:w="695" w:type="pct"/>
          </w:tcPr>
          <w:p w:rsidR="00894A52" w:rsidRPr="00EA7A50" w:rsidRDefault="00894A52" w:rsidP="0011207C">
            <w:pPr>
              <w:cnfStyle w:val="000000100000"/>
              <w:rPr>
                <w:rFonts w:ascii="Book Antiqua" w:hAnsi="Book Antiqua"/>
                <w:sz w:val="24"/>
                <w:szCs w:val="24"/>
              </w:rPr>
            </w:pPr>
            <w:r w:rsidRPr="00EA7A50">
              <w:rPr>
                <w:rFonts w:ascii="Book Antiqua" w:hAnsi="Book Antiqua"/>
                <w:sz w:val="24"/>
                <w:szCs w:val="24"/>
              </w:rPr>
              <w:t>:</w:t>
            </w:r>
            <w:r w:rsidR="00B352AB">
              <w:rPr>
                <w:rFonts w:ascii="Book Antiqua" w:hAnsi="Book Antiqua"/>
                <w:sz w:val="24"/>
                <w:szCs w:val="24"/>
              </w:rPr>
              <w:t xml:space="preserve"> 20</w:t>
            </w:r>
          </w:p>
        </w:tc>
        <w:tc>
          <w:tcPr>
            <w:tcW w:w="1844" w:type="pct"/>
            <w:gridSpan w:val="3"/>
            <w:noWrap/>
          </w:tcPr>
          <w:p w:rsidR="00894A52" w:rsidRPr="00EA7A50" w:rsidRDefault="00894A52" w:rsidP="0011207C">
            <w:pPr>
              <w:cnfStyle w:val="000000100000"/>
              <w:rPr>
                <w:rFonts w:ascii="Book Antiqua" w:hAnsi="Book Antiqua"/>
                <w:sz w:val="24"/>
                <w:szCs w:val="24"/>
              </w:rPr>
            </w:pPr>
            <w:r w:rsidRPr="00EA7A50">
              <w:rPr>
                <w:rFonts w:ascii="Book Antiqua" w:hAnsi="Book Antiqua" w:cs="Calibri"/>
                <w:b/>
                <w:bCs/>
                <w:color w:val="000000"/>
                <w:sz w:val="24"/>
                <w:szCs w:val="24"/>
              </w:rPr>
              <w:t>Şube Başına Düşen Öğrenci Sayısı</w:t>
            </w:r>
          </w:p>
        </w:tc>
        <w:tc>
          <w:tcPr>
            <w:tcW w:w="709" w:type="pct"/>
          </w:tcPr>
          <w:p w:rsidR="00894A52" w:rsidRPr="00EA7A50" w:rsidRDefault="00894A52" w:rsidP="0011207C">
            <w:pPr>
              <w:cnfStyle w:val="000000100000"/>
              <w:rPr>
                <w:rFonts w:ascii="Book Antiqua" w:hAnsi="Book Antiqua"/>
                <w:sz w:val="24"/>
                <w:szCs w:val="24"/>
              </w:rPr>
            </w:pPr>
            <w:r w:rsidRPr="00EA7A50">
              <w:rPr>
                <w:rFonts w:ascii="Book Antiqua" w:hAnsi="Book Antiqua"/>
                <w:sz w:val="24"/>
                <w:szCs w:val="24"/>
              </w:rPr>
              <w:t>:</w:t>
            </w:r>
            <w:r w:rsidR="00B352AB">
              <w:rPr>
                <w:rFonts w:ascii="Book Antiqua" w:hAnsi="Book Antiqua"/>
                <w:sz w:val="24"/>
                <w:szCs w:val="24"/>
              </w:rPr>
              <w:t xml:space="preserve"> 20</w:t>
            </w:r>
          </w:p>
        </w:tc>
      </w:tr>
      <w:tr w:rsidR="00894A52" w:rsidRPr="00EA7A50" w:rsidTr="0011207C">
        <w:trPr>
          <w:trHeight w:val="20"/>
        </w:trPr>
        <w:tc>
          <w:tcPr>
            <w:cnfStyle w:val="001000000000"/>
            <w:tcW w:w="1752" w:type="pct"/>
            <w:gridSpan w:val="3"/>
            <w:noWrap/>
          </w:tcPr>
          <w:p w:rsidR="00894A52" w:rsidRPr="00EA7A50" w:rsidRDefault="00894A52" w:rsidP="0011207C">
            <w:pPr>
              <w:rPr>
                <w:rFonts w:ascii="Book Antiqua" w:hAnsi="Book Antiqua"/>
                <w:sz w:val="24"/>
                <w:szCs w:val="24"/>
              </w:rPr>
            </w:pPr>
            <w:r w:rsidRPr="00EA7A50">
              <w:rPr>
                <w:rFonts w:ascii="Book Antiqua" w:hAnsi="Book Antiqua" w:cs="Calibri"/>
                <w:color w:val="000000"/>
                <w:sz w:val="24"/>
                <w:szCs w:val="24"/>
              </w:rPr>
              <w:t>Öğretmen Başına Düşen Öğrenci Sayısı</w:t>
            </w:r>
          </w:p>
        </w:tc>
        <w:tc>
          <w:tcPr>
            <w:tcW w:w="695" w:type="pct"/>
          </w:tcPr>
          <w:p w:rsidR="00894A52" w:rsidRPr="00EA7A50" w:rsidRDefault="00894A52" w:rsidP="0011207C">
            <w:pPr>
              <w:cnfStyle w:val="000000000000"/>
              <w:rPr>
                <w:rFonts w:ascii="Book Antiqua" w:hAnsi="Book Antiqua"/>
                <w:sz w:val="24"/>
                <w:szCs w:val="24"/>
              </w:rPr>
            </w:pPr>
            <w:r w:rsidRPr="00EA7A50">
              <w:rPr>
                <w:rFonts w:ascii="Book Antiqua" w:hAnsi="Book Antiqua"/>
                <w:sz w:val="24"/>
                <w:szCs w:val="24"/>
              </w:rPr>
              <w:t>:</w:t>
            </w:r>
            <w:r w:rsidR="00B352AB">
              <w:rPr>
                <w:rFonts w:ascii="Book Antiqua" w:hAnsi="Book Antiqua"/>
                <w:sz w:val="24"/>
                <w:szCs w:val="24"/>
              </w:rPr>
              <w:t xml:space="preserve"> 6.06</w:t>
            </w:r>
          </w:p>
        </w:tc>
        <w:tc>
          <w:tcPr>
            <w:tcW w:w="1844" w:type="pct"/>
            <w:gridSpan w:val="3"/>
            <w:noWrap/>
          </w:tcPr>
          <w:p w:rsidR="00894A52" w:rsidRPr="00EA7A50" w:rsidRDefault="00894A52" w:rsidP="0011207C">
            <w:pPr>
              <w:cnfStyle w:val="000000000000"/>
              <w:rPr>
                <w:rFonts w:ascii="Book Antiqua" w:hAnsi="Book Antiqua" w:cs="Calibri"/>
                <w:b/>
                <w:bCs/>
                <w:color w:val="000000"/>
                <w:sz w:val="24"/>
                <w:szCs w:val="24"/>
              </w:rPr>
            </w:pPr>
            <w:r w:rsidRPr="00EA7A50">
              <w:rPr>
                <w:rFonts w:ascii="Book Antiqua" w:hAnsi="Book Antiqua" w:cs="Calibri"/>
                <w:b/>
                <w:bCs/>
                <w:color w:val="000000"/>
                <w:sz w:val="24"/>
                <w:szCs w:val="24"/>
              </w:rPr>
              <w:t>Şube Başına 30’dan Fazla Öğrencisi Olan Şube Sayısı</w:t>
            </w:r>
          </w:p>
        </w:tc>
        <w:tc>
          <w:tcPr>
            <w:tcW w:w="709" w:type="pct"/>
          </w:tcPr>
          <w:p w:rsidR="00894A52" w:rsidRPr="00EA7A50" w:rsidRDefault="00894A52" w:rsidP="0011207C">
            <w:pPr>
              <w:cnfStyle w:val="000000000000"/>
              <w:rPr>
                <w:rFonts w:ascii="Book Antiqua" w:hAnsi="Book Antiqua"/>
                <w:sz w:val="24"/>
                <w:szCs w:val="24"/>
              </w:rPr>
            </w:pPr>
            <w:r w:rsidRPr="00EA7A50">
              <w:rPr>
                <w:rFonts w:ascii="Book Antiqua" w:hAnsi="Book Antiqua"/>
                <w:sz w:val="24"/>
                <w:szCs w:val="24"/>
              </w:rPr>
              <w:t>:</w:t>
            </w:r>
            <w:r w:rsidR="00B352AB">
              <w:rPr>
                <w:rFonts w:ascii="Book Antiqua" w:hAnsi="Book Antiqua"/>
                <w:sz w:val="24"/>
                <w:szCs w:val="24"/>
              </w:rPr>
              <w:t xml:space="preserve"> YOK</w:t>
            </w:r>
          </w:p>
        </w:tc>
      </w:tr>
      <w:tr w:rsidR="00894A52" w:rsidRPr="00EA7A50" w:rsidTr="0011207C">
        <w:trPr>
          <w:cnfStyle w:val="000000100000"/>
          <w:trHeight w:val="20"/>
        </w:trPr>
        <w:tc>
          <w:tcPr>
            <w:cnfStyle w:val="001000000000"/>
            <w:tcW w:w="1752" w:type="pct"/>
            <w:gridSpan w:val="3"/>
            <w:noWrap/>
          </w:tcPr>
          <w:p w:rsidR="00894A52" w:rsidRPr="00EA7A50" w:rsidRDefault="00894A52" w:rsidP="0011207C">
            <w:pPr>
              <w:rPr>
                <w:rFonts w:ascii="Book Antiqua" w:hAnsi="Book Antiqua"/>
                <w:sz w:val="24"/>
                <w:szCs w:val="24"/>
              </w:rPr>
            </w:pPr>
            <w:r w:rsidRPr="00EA7A50">
              <w:rPr>
                <w:rFonts w:ascii="Book Antiqua" w:hAnsi="Book Antiqua"/>
                <w:sz w:val="24"/>
                <w:szCs w:val="24"/>
              </w:rPr>
              <w:t>Öğrenci Başına Düşen Toplam Gider Miktarı*</w:t>
            </w:r>
          </w:p>
        </w:tc>
        <w:tc>
          <w:tcPr>
            <w:tcW w:w="695" w:type="pct"/>
          </w:tcPr>
          <w:p w:rsidR="00894A52" w:rsidRPr="00EA7A50" w:rsidRDefault="00894A52" w:rsidP="0011207C">
            <w:pPr>
              <w:cnfStyle w:val="000000100000"/>
              <w:rPr>
                <w:rFonts w:ascii="Book Antiqua" w:hAnsi="Book Antiqua"/>
                <w:sz w:val="24"/>
                <w:szCs w:val="24"/>
              </w:rPr>
            </w:pPr>
            <w:r w:rsidRPr="00EA7A50">
              <w:rPr>
                <w:rFonts w:ascii="Book Antiqua" w:hAnsi="Book Antiqua"/>
                <w:sz w:val="24"/>
                <w:szCs w:val="24"/>
              </w:rPr>
              <w:t>:</w:t>
            </w:r>
          </w:p>
        </w:tc>
        <w:tc>
          <w:tcPr>
            <w:tcW w:w="1844" w:type="pct"/>
            <w:gridSpan w:val="3"/>
            <w:noWrap/>
          </w:tcPr>
          <w:p w:rsidR="00894A52" w:rsidRPr="00EA7A50" w:rsidRDefault="00894A52" w:rsidP="0011207C">
            <w:pPr>
              <w:cnfStyle w:val="000000100000"/>
              <w:rPr>
                <w:rFonts w:ascii="Book Antiqua" w:hAnsi="Book Antiqua" w:cs="Calibri"/>
                <w:b/>
                <w:bCs/>
                <w:color w:val="000000"/>
                <w:sz w:val="24"/>
                <w:szCs w:val="24"/>
              </w:rPr>
            </w:pPr>
            <w:r w:rsidRPr="00EA7A50">
              <w:rPr>
                <w:rFonts w:ascii="Book Antiqua" w:hAnsi="Book Antiqua" w:cs="Calibri"/>
                <w:b/>
                <w:bCs/>
                <w:color w:val="000000"/>
                <w:sz w:val="24"/>
                <w:szCs w:val="24"/>
              </w:rPr>
              <w:t>Öğretmenlerin Kurumdaki Ortalama Görev Süresi</w:t>
            </w:r>
          </w:p>
        </w:tc>
        <w:tc>
          <w:tcPr>
            <w:tcW w:w="709" w:type="pct"/>
          </w:tcPr>
          <w:p w:rsidR="00894A52" w:rsidRPr="00EA7A50" w:rsidRDefault="00894A52" w:rsidP="0011207C">
            <w:pPr>
              <w:cnfStyle w:val="000000100000"/>
              <w:rPr>
                <w:rFonts w:ascii="Book Antiqua" w:hAnsi="Book Antiqua"/>
                <w:sz w:val="24"/>
                <w:szCs w:val="24"/>
              </w:rPr>
            </w:pPr>
            <w:r w:rsidRPr="00EA7A50">
              <w:rPr>
                <w:rFonts w:ascii="Book Antiqua" w:hAnsi="Book Antiqua"/>
                <w:sz w:val="24"/>
                <w:szCs w:val="24"/>
              </w:rPr>
              <w:t>:</w:t>
            </w:r>
            <w:r w:rsidR="00B352AB">
              <w:rPr>
                <w:rFonts w:ascii="Book Antiqua" w:hAnsi="Book Antiqua"/>
                <w:sz w:val="24"/>
                <w:szCs w:val="24"/>
              </w:rPr>
              <w:t xml:space="preserve"> 10.6YIL</w:t>
            </w:r>
          </w:p>
        </w:tc>
      </w:tr>
    </w:tbl>
    <w:p w:rsidR="00894A52" w:rsidRDefault="00894A52" w:rsidP="00894A52">
      <w:pPr>
        <w:rPr>
          <w:rFonts w:ascii="Book Antiqua" w:hAnsi="Book Antiqua"/>
          <w:b/>
          <w:iCs/>
          <w:sz w:val="24"/>
          <w:szCs w:val="24"/>
        </w:rPr>
      </w:pPr>
    </w:p>
    <w:p w:rsidR="00B974C6" w:rsidRPr="00B974C6" w:rsidRDefault="00B974C6" w:rsidP="00B974C6">
      <w:pPr>
        <w:rPr>
          <w:b/>
        </w:rPr>
      </w:pPr>
    </w:p>
    <w:p w:rsidR="00B974C6" w:rsidRPr="00B974C6" w:rsidRDefault="00B974C6" w:rsidP="00B974C6"/>
    <w:p w:rsidR="00B974C6" w:rsidRPr="00B352AB" w:rsidRDefault="00B974C6" w:rsidP="000D0A1A">
      <w:pPr>
        <w:pStyle w:val="Balk3"/>
      </w:pPr>
      <w:bookmarkStart w:id="24" w:name="_Toc28182232"/>
      <w:r w:rsidRPr="00B352AB">
        <w:lastRenderedPageBreak/>
        <w:t>Çalışan Bilgileri</w:t>
      </w:r>
      <w:bookmarkEnd w:id="23"/>
      <w:bookmarkEnd w:id="24"/>
    </w:p>
    <w:p w:rsidR="00B974C6" w:rsidRPr="00B352AB" w:rsidRDefault="00B974C6" w:rsidP="00B974C6">
      <w:pPr>
        <w:rPr>
          <w:rFonts w:ascii="Book Antiqua" w:hAnsi="Book Antiqua"/>
          <w:sz w:val="24"/>
          <w:szCs w:val="24"/>
        </w:rPr>
      </w:pPr>
      <w:r w:rsidRPr="00B352AB">
        <w:rPr>
          <w:rFonts w:ascii="Book Antiqua" w:hAnsi="Book Antiqua"/>
          <w:sz w:val="24"/>
          <w:szCs w:val="24"/>
        </w:rPr>
        <w:t>Okulumuzun çalışanlarına ilişkin bilgiler altta yer alan tabloda belirtilmiştir.</w:t>
      </w:r>
    </w:p>
    <w:p w:rsidR="004B377C" w:rsidRDefault="004B377C" w:rsidP="004B377C">
      <w:pPr>
        <w:pStyle w:val="ResimYazs"/>
        <w:keepNext/>
      </w:pPr>
      <w:bookmarkStart w:id="25" w:name="_Toc28182861"/>
      <w:r>
        <w:t xml:space="preserve">Tablo </w:t>
      </w:r>
      <w:fldSimple w:instr=" SEQ Tablo \* ARABIC ">
        <w:r w:rsidR="00CF76E1">
          <w:rPr>
            <w:noProof/>
          </w:rPr>
          <w:t>3</w:t>
        </w:r>
      </w:fldSimple>
      <w:r>
        <w:t>Çalışan Bilgileri</w:t>
      </w:r>
      <w:bookmarkEnd w:id="25"/>
    </w:p>
    <w:tbl>
      <w:tblPr>
        <w:tblStyle w:val="GridTable4Accent2"/>
        <w:tblW w:w="0" w:type="auto"/>
        <w:tblLook w:val="04A0"/>
      </w:tblPr>
      <w:tblGrid>
        <w:gridCol w:w="5304"/>
        <w:gridCol w:w="1768"/>
        <w:gridCol w:w="1768"/>
        <w:gridCol w:w="1768"/>
      </w:tblGrid>
      <w:tr w:rsidR="00B352AB" w:rsidRPr="00B908D9" w:rsidTr="009D4DC4">
        <w:trPr>
          <w:cnfStyle w:val="100000000000"/>
          <w:trHeight w:val="510"/>
        </w:trPr>
        <w:tc>
          <w:tcPr>
            <w:cnfStyle w:val="001000000000"/>
            <w:tcW w:w="5304" w:type="dxa"/>
            <w:vAlign w:val="center"/>
          </w:tcPr>
          <w:p w:rsidR="00B352AB" w:rsidRPr="00B908D9" w:rsidRDefault="00B352AB" w:rsidP="009D4DC4">
            <w:pPr>
              <w:jc w:val="center"/>
              <w:rPr>
                <w:sz w:val="28"/>
              </w:rPr>
            </w:pPr>
            <w:r w:rsidRPr="00B908D9">
              <w:rPr>
                <w:sz w:val="28"/>
              </w:rPr>
              <w:t>Unvan</w:t>
            </w:r>
          </w:p>
        </w:tc>
        <w:tc>
          <w:tcPr>
            <w:tcW w:w="1768" w:type="dxa"/>
            <w:vAlign w:val="center"/>
          </w:tcPr>
          <w:p w:rsidR="00B352AB" w:rsidRPr="00B908D9" w:rsidRDefault="00B352AB" w:rsidP="009D4DC4">
            <w:pPr>
              <w:jc w:val="center"/>
              <w:cnfStyle w:val="100000000000"/>
              <w:rPr>
                <w:sz w:val="28"/>
              </w:rPr>
            </w:pPr>
            <w:r w:rsidRPr="00B908D9">
              <w:rPr>
                <w:sz w:val="28"/>
              </w:rPr>
              <w:t>Erkek</w:t>
            </w:r>
          </w:p>
        </w:tc>
        <w:tc>
          <w:tcPr>
            <w:tcW w:w="1768" w:type="dxa"/>
            <w:vAlign w:val="center"/>
          </w:tcPr>
          <w:p w:rsidR="00B352AB" w:rsidRPr="00B908D9" w:rsidRDefault="00B352AB" w:rsidP="009D4DC4">
            <w:pPr>
              <w:jc w:val="center"/>
              <w:cnfStyle w:val="100000000000"/>
              <w:rPr>
                <w:sz w:val="28"/>
              </w:rPr>
            </w:pPr>
            <w:r w:rsidRPr="00B908D9">
              <w:rPr>
                <w:sz w:val="28"/>
              </w:rPr>
              <w:t>Kadın</w:t>
            </w:r>
          </w:p>
        </w:tc>
        <w:tc>
          <w:tcPr>
            <w:tcW w:w="1768" w:type="dxa"/>
            <w:vAlign w:val="center"/>
          </w:tcPr>
          <w:p w:rsidR="00B352AB" w:rsidRPr="00B908D9" w:rsidRDefault="00B352AB" w:rsidP="009D4DC4">
            <w:pPr>
              <w:jc w:val="center"/>
              <w:cnfStyle w:val="100000000000"/>
              <w:rPr>
                <w:sz w:val="28"/>
              </w:rPr>
            </w:pPr>
            <w:r w:rsidRPr="00B908D9">
              <w:rPr>
                <w:sz w:val="28"/>
              </w:rPr>
              <w:t>Toplam</w:t>
            </w:r>
          </w:p>
        </w:tc>
      </w:tr>
      <w:tr w:rsidR="00B352AB" w:rsidRPr="00B908D9" w:rsidTr="009D4DC4">
        <w:trPr>
          <w:cnfStyle w:val="000000100000"/>
          <w:trHeight w:val="510"/>
        </w:trPr>
        <w:tc>
          <w:tcPr>
            <w:cnfStyle w:val="001000000000"/>
            <w:tcW w:w="5304" w:type="dxa"/>
            <w:vAlign w:val="center"/>
          </w:tcPr>
          <w:p w:rsidR="00B352AB" w:rsidRPr="00B352AB" w:rsidRDefault="00B352AB" w:rsidP="009D4DC4">
            <w:pPr>
              <w:rPr>
                <w:rFonts w:ascii="Book Antiqua" w:hAnsi="Book Antiqua"/>
                <w:b w:val="0"/>
                <w:sz w:val="24"/>
                <w:szCs w:val="24"/>
              </w:rPr>
            </w:pPr>
            <w:r w:rsidRPr="00B352AB">
              <w:rPr>
                <w:rFonts w:ascii="Book Antiqua" w:hAnsi="Book Antiqua"/>
                <w:b w:val="0"/>
                <w:sz w:val="24"/>
                <w:szCs w:val="24"/>
              </w:rPr>
              <w:t>Okul Müdürü ve Müdür Yardımcısı</w:t>
            </w:r>
          </w:p>
        </w:tc>
        <w:tc>
          <w:tcPr>
            <w:tcW w:w="1768" w:type="dxa"/>
            <w:vAlign w:val="center"/>
          </w:tcPr>
          <w:p w:rsidR="00B352AB" w:rsidRPr="00B352AB" w:rsidRDefault="00850355" w:rsidP="009D4DC4">
            <w:pPr>
              <w:cnfStyle w:val="000000100000"/>
              <w:rPr>
                <w:rFonts w:ascii="Book Antiqua" w:hAnsi="Book Antiqua"/>
                <w:b/>
                <w:sz w:val="24"/>
                <w:szCs w:val="24"/>
              </w:rPr>
            </w:pPr>
            <w:r>
              <w:rPr>
                <w:rFonts w:ascii="Book Antiqua" w:hAnsi="Book Antiqua"/>
                <w:b/>
                <w:sz w:val="24"/>
                <w:szCs w:val="24"/>
              </w:rPr>
              <w:t>5</w:t>
            </w:r>
          </w:p>
        </w:tc>
        <w:tc>
          <w:tcPr>
            <w:tcW w:w="1768" w:type="dxa"/>
            <w:vAlign w:val="center"/>
          </w:tcPr>
          <w:p w:rsidR="00B352AB" w:rsidRPr="00B352AB" w:rsidRDefault="00850355" w:rsidP="009D4DC4">
            <w:pPr>
              <w:cnfStyle w:val="000000100000"/>
              <w:rPr>
                <w:rFonts w:ascii="Book Antiqua" w:hAnsi="Book Antiqua"/>
                <w:b/>
                <w:sz w:val="24"/>
                <w:szCs w:val="24"/>
              </w:rPr>
            </w:pPr>
            <w:r>
              <w:rPr>
                <w:rFonts w:ascii="Book Antiqua" w:hAnsi="Book Antiqua"/>
                <w:b/>
                <w:sz w:val="24"/>
                <w:szCs w:val="24"/>
              </w:rPr>
              <w:t>2</w:t>
            </w:r>
          </w:p>
        </w:tc>
        <w:tc>
          <w:tcPr>
            <w:tcW w:w="1768" w:type="dxa"/>
            <w:vAlign w:val="center"/>
          </w:tcPr>
          <w:p w:rsidR="00B352AB" w:rsidRPr="00B908D9" w:rsidRDefault="00850355" w:rsidP="009D4DC4">
            <w:pPr>
              <w:cnfStyle w:val="000000100000"/>
              <w:rPr>
                <w:b/>
              </w:rPr>
            </w:pPr>
            <w:r>
              <w:rPr>
                <w:b/>
              </w:rPr>
              <w:t>7</w:t>
            </w:r>
          </w:p>
        </w:tc>
      </w:tr>
      <w:tr w:rsidR="00B352AB" w:rsidRPr="00B908D9" w:rsidTr="009D4DC4">
        <w:trPr>
          <w:trHeight w:val="510"/>
        </w:trPr>
        <w:tc>
          <w:tcPr>
            <w:cnfStyle w:val="001000000000"/>
            <w:tcW w:w="5304" w:type="dxa"/>
            <w:vAlign w:val="center"/>
          </w:tcPr>
          <w:p w:rsidR="00B352AB" w:rsidRPr="00B352AB" w:rsidRDefault="00B352AB" w:rsidP="009D4DC4">
            <w:pPr>
              <w:rPr>
                <w:rFonts w:ascii="Book Antiqua" w:hAnsi="Book Antiqua"/>
                <w:b w:val="0"/>
                <w:sz w:val="24"/>
                <w:szCs w:val="24"/>
              </w:rPr>
            </w:pPr>
            <w:r w:rsidRPr="00B352AB">
              <w:rPr>
                <w:rFonts w:ascii="Book Antiqua" w:hAnsi="Book Antiqua"/>
                <w:b w:val="0"/>
                <w:sz w:val="24"/>
                <w:szCs w:val="24"/>
              </w:rPr>
              <w:t>Sınıf Öğretmeni</w:t>
            </w:r>
          </w:p>
        </w:tc>
        <w:tc>
          <w:tcPr>
            <w:tcW w:w="1768" w:type="dxa"/>
            <w:vAlign w:val="center"/>
          </w:tcPr>
          <w:p w:rsidR="00B352AB" w:rsidRPr="00B352AB" w:rsidRDefault="00B352AB" w:rsidP="009D4DC4">
            <w:pPr>
              <w:cnfStyle w:val="000000000000"/>
              <w:rPr>
                <w:rFonts w:ascii="Book Antiqua" w:hAnsi="Book Antiqua"/>
                <w:b/>
                <w:sz w:val="24"/>
                <w:szCs w:val="24"/>
              </w:rPr>
            </w:pPr>
          </w:p>
        </w:tc>
        <w:tc>
          <w:tcPr>
            <w:tcW w:w="1768" w:type="dxa"/>
            <w:vAlign w:val="center"/>
          </w:tcPr>
          <w:p w:rsidR="00B352AB" w:rsidRPr="00B352AB" w:rsidRDefault="00B352AB" w:rsidP="009D4DC4">
            <w:pPr>
              <w:cnfStyle w:val="000000000000"/>
              <w:rPr>
                <w:rFonts w:ascii="Book Antiqua" w:hAnsi="Book Antiqua"/>
                <w:b/>
                <w:sz w:val="24"/>
                <w:szCs w:val="24"/>
              </w:rPr>
            </w:pPr>
          </w:p>
        </w:tc>
        <w:tc>
          <w:tcPr>
            <w:tcW w:w="1768" w:type="dxa"/>
            <w:vAlign w:val="center"/>
          </w:tcPr>
          <w:p w:rsidR="00B352AB" w:rsidRPr="00B908D9" w:rsidRDefault="00B352AB" w:rsidP="009D4DC4">
            <w:pPr>
              <w:cnfStyle w:val="000000000000"/>
              <w:rPr>
                <w:b/>
              </w:rPr>
            </w:pPr>
          </w:p>
        </w:tc>
      </w:tr>
      <w:tr w:rsidR="00B352AB" w:rsidRPr="00B908D9" w:rsidTr="009D4DC4">
        <w:trPr>
          <w:cnfStyle w:val="000000100000"/>
          <w:trHeight w:val="510"/>
        </w:trPr>
        <w:tc>
          <w:tcPr>
            <w:cnfStyle w:val="001000000000"/>
            <w:tcW w:w="5304" w:type="dxa"/>
            <w:vAlign w:val="center"/>
          </w:tcPr>
          <w:p w:rsidR="00B352AB" w:rsidRPr="00B352AB" w:rsidRDefault="00B352AB" w:rsidP="009D4DC4">
            <w:pPr>
              <w:rPr>
                <w:rFonts w:ascii="Book Antiqua" w:hAnsi="Book Antiqua"/>
                <w:b w:val="0"/>
                <w:sz w:val="24"/>
                <w:szCs w:val="24"/>
              </w:rPr>
            </w:pPr>
            <w:r w:rsidRPr="00B352AB">
              <w:rPr>
                <w:rFonts w:ascii="Book Antiqua" w:hAnsi="Book Antiqua"/>
                <w:b w:val="0"/>
                <w:sz w:val="24"/>
                <w:szCs w:val="24"/>
              </w:rPr>
              <w:t>Branş Öğretmeni</w:t>
            </w:r>
          </w:p>
        </w:tc>
        <w:tc>
          <w:tcPr>
            <w:tcW w:w="1768" w:type="dxa"/>
            <w:vAlign w:val="center"/>
          </w:tcPr>
          <w:p w:rsidR="00B352AB" w:rsidRPr="00B352AB" w:rsidRDefault="00B352AB" w:rsidP="009D4DC4">
            <w:pPr>
              <w:cnfStyle w:val="000000100000"/>
              <w:rPr>
                <w:rFonts w:ascii="Book Antiqua" w:hAnsi="Book Antiqua"/>
                <w:b/>
                <w:sz w:val="24"/>
                <w:szCs w:val="24"/>
              </w:rPr>
            </w:pPr>
            <w:r w:rsidRPr="00B352AB">
              <w:rPr>
                <w:rFonts w:ascii="Book Antiqua" w:hAnsi="Book Antiqua"/>
                <w:b/>
                <w:sz w:val="24"/>
                <w:szCs w:val="24"/>
              </w:rPr>
              <w:t>93</w:t>
            </w:r>
          </w:p>
        </w:tc>
        <w:tc>
          <w:tcPr>
            <w:tcW w:w="1768" w:type="dxa"/>
            <w:vAlign w:val="center"/>
          </w:tcPr>
          <w:p w:rsidR="00B352AB" w:rsidRPr="00B352AB" w:rsidRDefault="00B352AB" w:rsidP="009D4DC4">
            <w:pPr>
              <w:cnfStyle w:val="000000100000"/>
              <w:rPr>
                <w:rFonts w:ascii="Book Antiqua" w:hAnsi="Book Antiqua"/>
                <w:b/>
                <w:sz w:val="24"/>
                <w:szCs w:val="24"/>
              </w:rPr>
            </w:pPr>
          </w:p>
        </w:tc>
        <w:tc>
          <w:tcPr>
            <w:tcW w:w="1768" w:type="dxa"/>
            <w:vAlign w:val="center"/>
          </w:tcPr>
          <w:p w:rsidR="00B352AB" w:rsidRPr="00B908D9" w:rsidRDefault="00B352AB" w:rsidP="009D4DC4">
            <w:pPr>
              <w:cnfStyle w:val="000000100000"/>
              <w:rPr>
                <w:b/>
              </w:rPr>
            </w:pPr>
          </w:p>
        </w:tc>
      </w:tr>
      <w:tr w:rsidR="00B352AB" w:rsidRPr="00B908D9" w:rsidTr="009D4DC4">
        <w:trPr>
          <w:trHeight w:val="510"/>
        </w:trPr>
        <w:tc>
          <w:tcPr>
            <w:cnfStyle w:val="001000000000"/>
            <w:tcW w:w="5304" w:type="dxa"/>
            <w:vAlign w:val="center"/>
          </w:tcPr>
          <w:p w:rsidR="00B352AB" w:rsidRPr="00B352AB" w:rsidRDefault="00B352AB" w:rsidP="009D4DC4">
            <w:pPr>
              <w:rPr>
                <w:rFonts w:ascii="Book Antiqua" w:hAnsi="Book Antiqua"/>
                <w:b w:val="0"/>
                <w:sz w:val="24"/>
                <w:szCs w:val="24"/>
              </w:rPr>
            </w:pPr>
            <w:r w:rsidRPr="00B352AB">
              <w:rPr>
                <w:rFonts w:ascii="Book Antiqua" w:hAnsi="Book Antiqua"/>
                <w:b w:val="0"/>
                <w:sz w:val="24"/>
                <w:szCs w:val="24"/>
              </w:rPr>
              <w:t>Rehber Öğretmen</w:t>
            </w:r>
          </w:p>
        </w:tc>
        <w:tc>
          <w:tcPr>
            <w:tcW w:w="1768" w:type="dxa"/>
            <w:vAlign w:val="center"/>
          </w:tcPr>
          <w:p w:rsidR="00B352AB" w:rsidRPr="00B352AB" w:rsidRDefault="00B352AB" w:rsidP="009D4DC4">
            <w:pPr>
              <w:cnfStyle w:val="000000000000"/>
              <w:rPr>
                <w:rFonts w:ascii="Book Antiqua" w:hAnsi="Book Antiqua"/>
                <w:b/>
                <w:sz w:val="24"/>
                <w:szCs w:val="24"/>
              </w:rPr>
            </w:pPr>
            <w:r w:rsidRPr="00B352AB">
              <w:rPr>
                <w:rFonts w:ascii="Book Antiqua" w:hAnsi="Book Antiqua"/>
                <w:b/>
                <w:sz w:val="24"/>
                <w:szCs w:val="24"/>
              </w:rPr>
              <w:t>2</w:t>
            </w:r>
          </w:p>
        </w:tc>
        <w:tc>
          <w:tcPr>
            <w:tcW w:w="1768" w:type="dxa"/>
            <w:vAlign w:val="center"/>
          </w:tcPr>
          <w:p w:rsidR="00B352AB" w:rsidRPr="00B352AB" w:rsidRDefault="00B352AB" w:rsidP="009D4DC4">
            <w:pPr>
              <w:cnfStyle w:val="000000000000"/>
              <w:rPr>
                <w:rFonts w:ascii="Book Antiqua" w:hAnsi="Book Antiqua"/>
                <w:b/>
                <w:sz w:val="24"/>
                <w:szCs w:val="24"/>
              </w:rPr>
            </w:pPr>
          </w:p>
        </w:tc>
        <w:tc>
          <w:tcPr>
            <w:tcW w:w="1768" w:type="dxa"/>
            <w:vAlign w:val="center"/>
          </w:tcPr>
          <w:p w:rsidR="00B352AB" w:rsidRPr="00B908D9" w:rsidRDefault="004D4250" w:rsidP="009D4DC4">
            <w:pPr>
              <w:cnfStyle w:val="000000000000"/>
              <w:rPr>
                <w:b/>
              </w:rPr>
            </w:pPr>
            <w:r>
              <w:rPr>
                <w:b/>
              </w:rPr>
              <w:t>2</w:t>
            </w:r>
          </w:p>
        </w:tc>
      </w:tr>
      <w:tr w:rsidR="00B352AB" w:rsidRPr="00B908D9" w:rsidTr="009D4DC4">
        <w:trPr>
          <w:cnfStyle w:val="000000100000"/>
          <w:trHeight w:val="510"/>
        </w:trPr>
        <w:tc>
          <w:tcPr>
            <w:cnfStyle w:val="001000000000"/>
            <w:tcW w:w="5304" w:type="dxa"/>
            <w:vAlign w:val="center"/>
          </w:tcPr>
          <w:p w:rsidR="00B352AB" w:rsidRPr="00B352AB" w:rsidRDefault="00B352AB" w:rsidP="009D4DC4">
            <w:pPr>
              <w:rPr>
                <w:rFonts w:ascii="Book Antiqua" w:hAnsi="Book Antiqua"/>
                <w:b w:val="0"/>
                <w:sz w:val="24"/>
                <w:szCs w:val="24"/>
              </w:rPr>
            </w:pPr>
            <w:r w:rsidRPr="00B352AB">
              <w:rPr>
                <w:rFonts w:ascii="Book Antiqua" w:hAnsi="Book Antiqua"/>
                <w:b w:val="0"/>
                <w:sz w:val="24"/>
                <w:szCs w:val="24"/>
              </w:rPr>
              <w:t>İdari Personel</w:t>
            </w:r>
          </w:p>
        </w:tc>
        <w:tc>
          <w:tcPr>
            <w:tcW w:w="1768" w:type="dxa"/>
            <w:vAlign w:val="center"/>
          </w:tcPr>
          <w:p w:rsidR="00B352AB" w:rsidRPr="00B352AB" w:rsidRDefault="00B352AB" w:rsidP="009D4DC4">
            <w:pPr>
              <w:cnfStyle w:val="000000100000"/>
              <w:rPr>
                <w:rFonts w:ascii="Book Antiqua" w:hAnsi="Book Antiqua"/>
                <w:b/>
                <w:sz w:val="24"/>
                <w:szCs w:val="24"/>
              </w:rPr>
            </w:pPr>
            <w:r w:rsidRPr="00B352AB">
              <w:rPr>
                <w:rFonts w:ascii="Book Antiqua" w:hAnsi="Book Antiqua"/>
                <w:b/>
                <w:sz w:val="24"/>
                <w:szCs w:val="24"/>
              </w:rPr>
              <w:t>4</w:t>
            </w:r>
          </w:p>
        </w:tc>
        <w:tc>
          <w:tcPr>
            <w:tcW w:w="1768" w:type="dxa"/>
            <w:vAlign w:val="center"/>
          </w:tcPr>
          <w:p w:rsidR="00B352AB" w:rsidRPr="00B352AB" w:rsidRDefault="00B352AB" w:rsidP="009D4DC4">
            <w:pPr>
              <w:cnfStyle w:val="000000100000"/>
              <w:rPr>
                <w:rFonts w:ascii="Book Antiqua" w:hAnsi="Book Antiqua"/>
                <w:b/>
                <w:sz w:val="24"/>
                <w:szCs w:val="24"/>
              </w:rPr>
            </w:pPr>
          </w:p>
        </w:tc>
        <w:tc>
          <w:tcPr>
            <w:tcW w:w="1768" w:type="dxa"/>
            <w:vAlign w:val="center"/>
          </w:tcPr>
          <w:p w:rsidR="00B352AB" w:rsidRPr="00B908D9" w:rsidRDefault="004D4250" w:rsidP="009D4DC4">
            <w:pPr>
              <w:cnfStyle w:val="000000100000"/>
              <w:rPr>
                <w:b/>
              </w:rPr>
            </w:pPr>
            <w:r>
              <w:rPr>
                <w:b/>
              </w:rPr>
              <w:t>4</w:t>
            </w:r>
          </w:p>
        </w:tc>
      </w:tr>
      <w:tr w:rsidR="00B352AB" w:rsidRPr="00B908D9" w:rsidTr="009D4DC4">
        <w:trPr>
          <w:trHeight w:val="510"/>
        </w:trPr>
        <w:tc>
          <w:tcPr>
            <w:cnfStyle w:val="001000000000"/>
            <w:tcW w:w="5304" w:type="dxa"/>
            <w:vAlign w:val="center"/>
          </w:tcPr>
          <w:p w:rsidR="00B352AB" w:rsidRPr="00B352AB" w:rsidRDefault="00B352AB" w:rsidP="009D4DC4">
            <w:pPr>
              <w:rPr>
                <w:rFonts w:ascii="Book Antiqua" w:hAnsi="Book Antiqua"/>
                <w:b w:val="0"/>
                <w:sz w:val="24"/>
                <w:szCs w:val="24"/>
              </w:rPr>
            </w:pPr>
            <w:r w:rsidRPr="00B352AB">
              <w:rPr>
                <w:rFonts w:ascii="Book Antiqua" w:hAnsi="Book Antiqua"/>
                <w:b w:val="0"/>
                <w:sz w:val="24"/>
                <w:szCs w:val="24"/>
              </w:rPr>
              <w:t>Yardımcı Personel</w:t>
            </w:r>
          </w:p>
        </w:tc>
        <w:tc>
          <w:tcPr>
            <w:tcW w:w="1768" w:type="dxa"/>
            <w:vAlign w:val="center"/>
          </w:tcPr>
          <w:p w:rsidR="00B352AB" w:rsidRPr="00B352AB" w:rsidRDefault="00B352AB" w:rsidP="009D4DC4">
            <w:pPr>
              <w:cnfStyle w:val="000000000000"/>
              <w:rPr>
                <w:rFonts w:ascii="Book Antiqua" w:hAnsi="Book Antiqua"/>
                <w:b/>
                <w:sz w:val="24"/>
                <w:szCs w:val="24"/>
              </w:rPr>
            </w:pPr>
            <w:r w:rsidRPr="00B352AB">
              <w:rPr>
                <w:rFonts w:ascii="Book Antiqua" w:hAnsi="Book Antiqua"/>
                <w:b/>
                <w:sz w:val="24"/>
                <w:szCs w:val="24"/>
              </w:rPr>
              <w:t>16</w:t>
            </w:r>
          </w:p>
        </w:tc>
        <w:tc>
          <w:tcPr>
            <w:tcW w:w="1768" w:type="dxa"/>
            <w:vAlign w:val="center"/>
          </w:tcPr>
          <w:p w:rsidR="00B352AB" w:rsidRPr="00B352AB" w:rsidRDefault="00B352AB" w:rsidP="009D4DC4">
            <w:pPr>
              <w:cnfStyle w:val="000000000000"/>
              <w:rPr>
                <w:rFonts w:ascii="Book Antiqua" w:hAnsi="Book Antiqua"/>
                <w:b/>
                <w:sz w:val="24"/>
                <w:szCs w:val="24"/>
              </w:rPr>
            </w:pPr>
          </w:p>
        </w:tc>
        <w:tc>
          <w:tcPr>
            <w:tcW w:w="1768" w:type="dxa"/>
            <w:vAlign w:val="center"/>
          </w:tcPr>
          <w:p w:rsidR="00B352AB" w:rsidRPr="00B908D9" w:rsidRDefault="00B352AB" w:rsidP="009D4DC4">
            <w:pPr>
              <w:cnfStyle w:val="000000000000"/>
              <w:rPr>
                <w:b/>
              </w:rPr>
            </w:pPr>
          </w:p>
        </w:tc>
      </w:tr>
      <w:tr w:rsidR="00B352AB" w:rsidRPr="00B908D9" w:rsidTr="009D4DC4">
        <w:trPr>
          <w:cnfStyle w:val="000000100000"/>
          <w:trHeight w:val="510"/>
        </w:trPr>
        <w:tc>
          <w:tcPr>
            <w:cnfStyle w:val="001000000000"/>
            <w:tcW w:w="5304" w:type="dxa"/>
            <w:vAlign w:val="center"/>
          </w:tcPr>
          <w:p w:rsidR="00B352AB" w:rsidRPr="00B352AB" w:rsidRDefault="00B352AB" w:rsidP="009D4DC4">
            <w:pPr>
              <w:rPr>
                <w:rFonts w:ascii="Book Antiqua" w:hAnsi="Book Antiqua"/>
                <w:b w:val="0"/>
                <w:sz w:val="24"/>
                <w:szCs w:val="24"/>
              </w:rPr>
            </w:pPr>
            <w:r w:rsidRPr="00B352AB">
              <w:rPr>
                <w:rFonts w:ascii="Book Antiqua" w:hAnsi="Book Antiqua"/>
                <w:b w:val="0"/>
                <w:sz w:val="24"/>
                <w:szCs w:val="24"/>
              </w:rPr>
              <w:t>Güvenlik Personeli</w:t>
            </w:r>
          </w:p>
        </w:tc>
        <w:tc>
          <w:tcPr>
            <w:tcW w:w="1768" w:type="dxa"/>
            <w:vAlign w:val="center"/>
          </w:tcPr>
          <w:p w:rsidR="00B352AB" w:rsidRPr="00B352AB" w:rsidRDefault="00B352AB" w:rsidP="009D4DC4">
            <w:pPr>
              <w:cnfStyle w:val="000000100000"/>
              <w:rPr>
                <w:rFonts w:ascii="Book Antiqua" w:hAnsi="Book Antiqua"/>
                <w:b/>
                <w:sz w:val="24"/>
                <w:szCs w:val="24"/>
              </w:rPr>
            </w:pPr>
          </w:p>
        </w:tc>
        <w:tc>
          <w:tcPr>
            <w:tcW w:w="1768" w:type="dxa"/>
            <w:vAlign w:val="center"/>
          </w:tcPr>
          <w:p w:rsidR="00B352AB" w:rsidRPr="00B352AB" w:rsidRDefault="00B352AB" w:rsidP="009D4DC4">
            <w:pPr>
              <w:cnfStyle w:val="000000100000"/>
              <w:rPr>
                <w:rFonts w:ascii="Book Antiqua" w:hAnsi="Book Antiqua"/>
                <w:b/>
                <w:sz w:val="24"/>
                <w:szCs w:val="24"/>
              </w:rPr>
            </w:pPr>
          </w:p>
        </w:tc>
        <w:tc>
          <w:tcPr>
            <w:tcW w:w="1768" w:type="dxa"/>
            <w:vAlign w:val="center"/>
          </w:tcPr>
          <w:p w:rsidR="00B352AB" w:rsidRPr="00B908D9" w:rsidRDefault="00B352AB" w:rsidP="009D4DC4">
            <w:pPr>
              <w:cnfStyle w:val="000000100000"/>
              <w:rPr>
                <w:b/>
              </w:rPr>
            </w:pPr>
          </w:p>
        </w:tc>
      </w:tr>
      <w:tr w:rsidR="00B352AB" w:rsidRPr="00B908D9" w:rsidTr="009D4DC4">
        <w:trPr>
          <w:trHeight w:val="510"/>
        </w:trPr>
        <w:tc>
          <w:tcPr>
            <w:cnfStyle w:val="001000000000"/>
            <w:tcW w:w="5304" w:type="dxa"/>
            <w:vAlign w:val="center"/>
          </w:tcPr>
          <w:p w:rsidR="00B352AB" w:rsidRPr="00B352AB" w:rsidRDefault="00B352AB" w:rsidP="009D4DC4">
            <w:pPr>
              <w:rPr>
                <w:rFonts w:ascii="Book Antiqua" w:hAnsi="Book Antiqua"/>
                <w:sz w:val="24"/>
                <w:szCs w:val="24"/>
              </w:rPr>
            </w:pPr>
            <w:r w:rsidRPr="00B352AB">
              <w:rPr>
                <w:rFonts w:ascii="Book Antiqua" w:hAnsi="Book Antiqua"/>
                <w:sz w:val="24"/>
                <w:szCs w:val="24"/>
              </w:rPr>
              <w:t>Toplam Çalışan Sayıları</w:t>
            </w:r>
          </w:p>
        </w:tc>
        <w:tc>
          <w:tcPr>
            <w:tcW w:w="1768" w:type="dxa"/>
            <w:vAlign w:val="center"/>
          </w:tcPr>
          <w:p w:rsidR="00B352AB" w:rsidRPr="00B352AB" w:rsidRDefault="00B352AB" w:rsidP="009D4DC4">
            <w:pPr>
              <w:cnfStyle w:val="000000000000"/>
              <w:rPr>
                <w:rFonts w:ascii="Book Antiqua" w:hAnsi="Book Antiqua"/>
                <w:b/>
                <w:sz w:val="24"/>
                <w:szCs w:val="24"/>
              </w:rPr>
            </w:pPr>
            <w:r w:rsidRPr="00B352AB">
              <w:rPr>
                <w:rFonts w:ascii="Book Antiqua" w:hAnsi="Book Antiqua"/>
                <w:b/>
                <w:sz w:val="24"/>
                <w:szCs w:val="24"/>
              </w:rPr>
              <w:t>12</w:t>
            </w:r>
            <w:r w:rsidR="00850355">
              <w:rPr>
                <w:rFonts w:ascii="Book Antiqua" w:hAnsi="Book Antiqua"/>
                <w:b/>
                <w:sz w:val="24"/>
                <w:szCs w:val="24"/>
              </w:rPr>
              <w:t>0</w:t>
            </w:r>
          </w:p>
        </w:tc>
        <w:tc>
          <w:tcPr>
            <w:tcW w:w="1768" w:type="dxa"/>
            <w:vAlign w:val="center"/>
          </w:tcPr>
          <w:p w:rsidR="00B352AB" w:rsidRPr="00B352AB" w:rsidRDefault="00850355" w:rsidP="009D4DC4">
            <w:pPr>
              <w:cnfStyle w:val="000000000000"/>
              <w:rPr>
                <w:rFonts w:ascii="Book Antiqua" w:hAnsi="Book Antiqua"/>
                <w:b/>
                <w:sz w:val="24"/>
                <w:szCs w:val="24"/>
              </w:rPr>
            </w:pPr>
            <w:r>
              <w:rPr>
                <w:rFonts w:ascii="Book Antiqua" w:hAnsi="Book Antiqua"/>
                <w:b/>
                <w:sz w:val="24"/>
                <w:szCs w:val="24"/>
              </w:rPr>
              <w:t>2</w:t>
            </w:r>
          </w:p>
        </w:tc>
        <w:tc>
          <w:tcPr>
            <w:tcW w:w="1768" w:type="dxa"/>
            <w:vAlign w:val="center"/>
          </w:tcPr>
          <w:p w:rsidR="00B352AB" w:rsidRPr="00B908D9" w:rsidRDefault="004D4250" w:rsidP="009D4DC4">
            <w:pPr>
              <w:cnfStyle w:val="000000000000"/>
              <w:rPr>
                <w:b/>
              </w:rPr>
            </w:pPr>
            <w:r>
              <w:rPr>
                <w:b/>
              </w:rPr>
              <w:t>12</w:t>
            </w:r>
            <w:r w:rsidR="00850355">
              <w:rPr>
                <w:b/>
              </w:rPr>
              <w:t>2</w:t>
            </w:r>
          </w:p>
        </w:tc>
      </w:tr>
    </w:tbl>
    <w:p w:rsidR="00B352AB" w:rsidRPr="00B974C6" w:rsidRDefault="00B352AB" w:rsidP="00B974C6"/>
    <w:p w:rsidR="00B974C6" w:rsidRDefault="00B974C6" w:rsidP="00B974C6">
      <w:pPr>
        <w:rPr>
          <w:b/>
        </w:rPr>
      </w:pPr>
      <w:bookmarkStart w:id="26" w:name="_Toc534829221"/>
    </w:p>
    <w:p w:rsidR="004D4250" w:rsidRDefault="004D4250" w:rsidP="00B974C6">
      <w:pPr>
        <w:rPr>
          <w:b/>
        </w:rPr>
      </w:pPr>
    </w:p>
    <w:p w:rsidR="004D4250" w:rsidRPr="00B974C6" w:rsidRDefault="004D4250" w:rsidP="00B974C6">
      <w:pPr>
        <w:rPr>
          <w:b/>
        </w:rPr>
      </w:pPr>
    </w:p>
    <w:p w:rsidR="00B974C6" w:rsidRPr="00B974C6" w:rsidRDefault="00B974C6" w:rsidP="00B974C6"/>
    <w:p w:rsidR="00B974C6" w:rsidRPr="00B974C6" w:rsidRDefault="00B974C6" w:rsidP="000D0A1A">
      <w:pPr>
        <w:pStyle w:val="Balk3"/>
      </w:pPr>
      <w:bookmarkStart w:id="27" w:name="_Toc28182233"/>
      <w:r w:rsidRPr="00B974C6">
        <w:lastRenderedPageBreak/>
        <w:t>Okulumuz Bina ve Alanları</w:t>
      </w:r>
      <w:bookmarkEnd w:id="26"/>
      <w:bookmarkEnd w:id="27"/>
    </w:p>
    <w:p w:rsidR="00B974C6" w:rsidRPr="00B974C6" w:rsidRDefault="00B974C6" w:rsidP="00B974C6">
      <w:pPr>
        <w:rPr>
          <w:rFonts w:ascii="Book Antiqua" w:hAnsi="Book Antiqua"/>
          <w:sz w:val="24"/>
          <w:szCs w:val="24"/>
        </w:rPr>
      </w:pPr>
      <w:r w:rsidRPr="00B974C6">
        <w:rPr>
          <w:rFonts w:ascii="Book Antiqua" w:hAnsi="Book Antiqua"/>
          <w:sz w:val="24"/>
          <w:szCs w:val="24"/>
        </w:rPr>
        <w:tab/>
        <w:t>Okulumuzun binası ile açık ve kapalı alanlarına ilişkin temel bilgiler Tablo 4’de yer almaktadır.</w:t>
      </w:r>
    </w:p>
    <w:p w:rsidR="004B377C" w:rsidRDefault="004B377C" w:rsidP="004B377C">
      <w:pPr>
        <w:pStyle w:val="ResimYazs"/>
        <w:keepNext/>
      </w:pPr>
      <w:bookmarkStart w:id="28" w:name="_Toc28182862"/>
      <w:r>
        <w:t xml:space="preserve">Tablo </w:t>
      </w:r>
      <w:fldSimple w:instr=" SEQ Tablo \* ARABIC ">
        <w:r w:rsidR="00CF76E1">
          <w:rPr>
            <w:noProof/>
          </w:rPr>
          <w:t>4</w:t>
        </w:r>
      </w:fldSimple>
      <w:r>
        <w:t xml:space="preserve"> Okulumuz Bina ve Alanları</w:t>
      </w:r>
      <w:bookmarkEnd w:id="28"/>
    </w:p>
    <w:tbl>
      <w:tblPr>
        <w:tblStyle w:val="GridTable4Accent2"/>
        <w:tblW w:w="4723" w:type="pct"/>
        <w:tblLook w:val="04A0"/>
      </w:tblPr>
      <w:tblGrid>
        <w:gridCol w:w="7338"/>
        <w:gridCol w:w="1416"/>
        <w:gridCol w:w="3119"/>
        <w:gridCol w:w="852"/>
        <w:gridCol w:w="707"/>
      </w:tblGrid>
      <w:tr w:rsidR="004D4250" w:rsidRPr="00B908D9" w:rsidTr="009D4DC4">
        <w:trPr>
          <w:cnfStyle w:val="100000000000"/>
          <w:trHeight w:val="422"/>
        </w:trPr>
        <w:tc>
          <w:tcPr>
            <w:cnfStyle w:val="001000000000"/>
            <w:tcW w:w="3259" w:type="pct"/>
            <w:gridSpan w:val="2"/>
          </w:tcPr>
          <w:p w:rsidR="004D4250" w:rsidRPr="00B908D9" w:rsidRDefault="004D4250" w:rsidP="009D4DC4">
            <w:pPr>
              <w:tabs>
                <w:tab w:val="left" w:pos="426"/>
              </w:tabs>
              <w:jc w:val="center"/>
              <w:rPr>
                <w:rFonts w:cs="Calibri"/>
                <w:sz w:val="28"/>
                <w:szCs w:val="28"/>
              </w:rPr>
            </w:pPr>
            <w:r w:rsidRPr="00B908D9">
              <w:rPr>
                <w:rFonts w:cs="Calibri"/>
                <w:sz w:val="28"/>
                <w:szCs w:val="28"/>
              </w:rPr>
              <w:t>Okul Bölümleri</w:t>
            </w:r>
          </w:p>
        </w:tc>
        <w:tc>
          <w:tcPr>
            <w:tcW w:w="1161" w:type="pct"/>
          </w:tcPr>
          <w:p w:rsidR="004D4250" w:rsidRPr="00B908D9" w:rsidRDefault="004D4250" w:rsidP="009D4DC4">
            <w:pPr>
              <w:tabs>
                <w:tab w:val="left" w:pos="426"/>
              </w:tabs>
              <w:jc w:val="center"/>
              <w:cnfStyle w:val="100000000000"/>
              <w:rPr>
                <w:rFonts w:cs="Calibri"/>
                <w:sz w:val="28"/>
                <w:szCs w:val="28"/>
              </w:rPr>
            </w:pPr>
            <w:r w:rsidRPr="00B908D9">
              <w:rPr>
                <w:rFonts w:cs="Calibri"/>
                <w:sz w:val="28"/>
                <w:szCs w:val="28"/>
              </w:rPr>
              <w:t>Özel Alanlar</w:t>
            </w:r>
          </w:p>
        </w:tc>
        <w:tc>
          <w:tcPr>
            <w:tcW w:w="317" w:type="pct"/>
          </w:tcPr>
          <w:p w:rsidR="004D4250" w:rsidRPr="00B908D9" w:rsidRDefault="004D4250" w:rsidP="009D4DC4">
            <w:pPr>
              <w:tabs>
                <w:tab w:val="left" w:pos="426"/>
              </w:tabs>
              <w:jc w:val="center"/>
              <w:cnfStyle w:val="100000000000"/>
              <w:rPr>
                <w:rFonts w:cs="Calibri"/>
                <w:sz w:val="28"/>
                <w:szCs w:val="28"/>
              </w:rPr>
            </w:pPr>
            <w:r w:rsidRPr="00B908D9">
              <w:rPr>
                <w:rFonts w:cs="Calibri"/>
                <w:sz w:val="28"/>
                <w:szCs w:val="28"/>
              </w:rPr>
              <w:t>Var</w:t>
            </w:r>
          </w:p>
        </w:tc>
        <w:tc>
          <w:tcPr>
            <w:tcW w:w="263" w:type="pct"/>
          </w:tcPr>
          <w:p w:rsidR="004D4250" w:rsidRPr="00B908D9" w:rsidRDefault="004D4250" w:rsidP="009D4DC4">
            <w:pPr>
              <w:tabs>
                <w:tab w:val="left" w:pos="426"/>
              </w:tabs>
              <w:jc w:val="center"/>
              <w:cnfStyle w:val="100000000000"/>
              <w:rPr>
                <w:rFonts w:cs="Calibri"/>
                <w:sz w:val="28"/>
                <w:szCs w:val="28"/>
              </w:rPr>
            </w:pPr>
            <w:r w:rsidRPr="00B908D9">
              <w:rPr>
                <w:rFonts w:cs="Calibri"/>
                <w:sz w:val="28"/>
                <w:szCs w:val="28"/>
              </w:rPr>
              <w:t>Yok</w:t>
            </w:r>
          </w:p>
        </w:tc>
      </w:tr>
      <w:tr w:rsidR="004D4250" w:rsidRPr="00B908D9" w:rsidTr="009D4DC4">
        <w:trPr>
          <w:cnfStyle w:val="000000100000"/>
          <w:trHeight w:val="422"/>
        </w:trPr>
        <w:tc>
          <w:tcPr>
            <w:cnfStyle w:val="001000000000"/>
            <w:tcW w:w="2732" w:type="pct"/>
            <w:vAlign w:val="center"/>
          </w:tcPr>
          <w:p w:rsidR="004D4250" w:rsidRPr="004D4250" w:rsidRDefault="004D4250" w:rsidP="009D4DC4">
            <w:pPr>
              <w:tabs>
                <w:tab w:val="left" w:pos="426"/>
              </w:tabs>
              <w:jc w:val="both"/>
              <w:rPr>
                <w:rFonts w:ascii="Book Antiqua" w:hAnsi="Book Antiqua" w:cs="Calibri"/>
                <w:b w:val="0"/>
                <w:sz w:val="24"/>
                <w:szCs w:val="24"/>
              </w:rPr>
            </w:pPr>
            <w:r w:rsidRPr="004D4250">
              <w:rPr>
                <w:rFonts w:ascii="Book Antiqua" w:hAnsi="Book Antiqua" w:cs="Calibri"/>
                <w:b w:val="0"/>
                <w:color w:val="000000"/>
                <w:sz w:val="24"/>
                <w:szCs w:val="24"/>
              </w:rPr>
              <w:t>Okul Kat Sayısı</w:t>
            </w:r>
          </w:p>
        </w:tc>
        <w:tc>
          <w:tcPr>
            <w:tcW w:w="527" w:type="pct"/>
            <w:vAlign w:val="center"/>
          </w:tcPr>
          <w:p w:rsidR="004D4250" w:rsidRPr="004D4250" w:rsidRDefault="004D4250" w:rsidP="009D4DC4">
            <w:pPr>
              <w:tabs>
                <w:tab w:val="left" w:pos="426"/>
              </w:tabs>
              <w:jc w:val="both"/>
              <w:cnfStyle w:val="000000100000"/>
              <w:rPr>
                <w:rFonts w:ascii="Book Antiqua" w:hAnsi="Book Antiqua" w:cs="Calibri"/>
                <w:sz w:val="24"/>
                <w:szCs w:val="24"/>
              </w:rPr>
            </w:pPr>
            <w:r w:rsidRPr="004D4250">
              <w:rPr>
                <w:rFonts w:ascii="Book Antiqua" w:hAnsi="Book Antiqua" w:cs="Calibri"/>
                <w:sz w:val="24"/>
                <w:szCs w:val="24"/>
              </w:rPr>
              <w:t>3</w:t>
            </w:r>
          </w:p>
        </w:tc>
        <w:tc>
          <w:tcPr>
            <w:tcW w:w="1161" w:type="pct"/>
            <w:vAlign w:val="center"/>
          </w:tcPr>
          <w:p w:rsidR="004D4250" w:rsidRPr="004D4250" w:rsidRDefault="004D4250" w:rsidP="009D4DC4">
            <w:pPr>
              <w:tabs>
                <w:tab w:val="left" w:pos="426"/>
              </w:tabs>
              <w:jc w:val="both"/>
              <w:cnfStyle w:val="000000100000"/>
              <w:rPr>
                <w:rFonts w:ascii="Book Antiqua" w:hAnsi="Book Antiqua" w:cs="Calibri"/>
                <w:sz w:val="24"/>
                <w:szCs w:val="24"/>
              </w:rPr>
            </w:pPr>
            <w:r w:rsidRPr="004D4250">
              <w:rPr>
                <w:rFonts w:ascii="Book Antiqua" w:hAnsi="Book Antiqua" w:cs="Calibri"/>
                <w:sz w:val="24"/>
                <w:szCs w:val="24"/>
              </w:rPr>
              <w:t>Çok Amaçlı Salon</w:t>
            </w:r>
          </w:p>
        </w:tc>
        <w:tc>
          <w:tcPr>
            <w:tcW w:w="317" w:type="pct"/>
            <w:vAlign w:val="center"/>
          </w:tcPr>
          <w:p w:rsidR="004D4250" w:rsidRPr="004D4250" w:rsidRDefault="004D4250" w:rsidP="009D4DC4">
            <w:pPr>
              <w:tabs>
                <w:tab w:val="left" w:pos="426"/>
              </w:tabs>
              <w:jc w:val="both"/>
              <w:cnfStyle w:val="000000100000"/>
              <w:rPr>
                <w:rFonts w:ascii="Book Antiqua" w:hAnsi="Book Antiqua" w:cs="Calibri"/>
                <w:sz w:val="24"/>
                <w:szCs w:val="24"/>
              </w:rPr>
            </w:pPr>
            <w:r w:rsidRPr="004D4250">
              <w:rPr>
                <w:rFonts w:ascii="Book Antiqua" w:hAnsi="Book Antiqua" w:cs="Calibri"/>
                <w:sz w:val="24"/>
                <w:szCs w:val="24"/>
              </w:rPr>
              <w:t>1</w:t>
            </w:r>
          </w:p>
        </w:tc>
        <w:tc>
          <w:tcPr>
            <w:tcW w:w="263" w:type="pct"/>
            <w:vAlign w:val="center"/>
          </w:tcPr>
          <w:p w:rsidR="004D4250" w:rsidRPr="0015352C" w:rsidRDefault="004D4250" w:rsidP="009D4DC4">
            <w:pPr>
              <w:tabs>
                <w:tab w:val="left" w:pos="426"/>
              </w:tabs>
              <w:jc w:val="both"/>
              <w:cnfStyle w:val="000000100000"/>
              <w:rPr>
                <w:rFonts w:cs="Calibri"/>
                <w:sz w:val="24"/>
                <w:szCs w:val="24"/>
              </w:rPr>
            </w:pPr>
          </w:p>
        </w:tc>
      </w:tr>
      <w:tr w:rsidR="004D4250" w:rsidRPr="00B908D9" w:rsidTr="009D4DC4">
        <w:trPr>
          <w:trHeight w:val="422"/>
        </w:trPr>
        <w:tc>
          <w:tcPr>
            <w:cnfStyle w:val="001000000000"/>
            <w:tcW w:w="2732" w:type="pct"/>
            <w:vAlign w:val="center"/>
          </w:tcPr>
          <w:p w:rsidR="004D4250" w:rsidRPr="004D4250" w:rsidRDefault="004D4250" w:rsidP="009D4DC4">
            <w:pPr>
              <w:tabs>
                <w:tab w:val="left" w:pos="426"/>
              </w:tabs>
              <w:jc w:val="both"/>
              <w:rPr>
                <w:rFonts w:ascii="Book Antiqua" w:hAnsi="Book Antiqua" w:cs="Calibri"/>
                <w:b w:val="0"/>
                <w:sz w:val="24"/>
                <w:szCs w:val="24"/>
              </w:rPr>
            </w:pPr>
            <w:r w:rsidRPr="004D4250">
              <w:rPr>
                <w:rFonts w:ascii="Book Antiqua" w:hAnsi="Book Antiqua" w:cs="Calibri"/>
                <w:b w:val="0"/>
                <w:color w:val="000000"/>
                <w:sz w:val="24"/>
                <w:szCs w:val="24"/>
              </w:rPr>
              <w:t>Derslik Sayısı</w:t>
            </w:r>
          </w:p>
        </w:tc>
        <w:tc>
          <w:tcPr>
            <w:tcW w:w="527" w:type="pct"/>
            <w:vAlign w:val="center"/>
          </w:tcPr>
          <w:p w:rsidR="004D4250" w:rsidRPr="004D4250" w:rsidRDefault="004D4250" w:rsidP="009D4DC4">
            <w:pPr>
              <w:tabs>
                <w:tab w:val="left" w:pos="426"/>
              </w:tabs>
              <w:jc w:val="both"/>
              <w:cnfStyle w:val="000000000000"/>
              <w:rPr>
                <w:rFonts w:ascii="Book Antiqua" w:hAnsi="Book Antiqua" w:cs="Calibri"/>
                <w:sz w:val="24"/>
                <w:szCs w:val="24"/>
              </w:rPr>
            </w:pPr>
            <w:r w:rsidRPr="004D4250">
              <w:rPr>
                <w:rFonts w:ascii="Book Antiqua" w:hAnsi="Book Antiqua" w:cs="Calibri"/>
                <w:sz w:val="24"/>
                <w:szCs w:val="24"/>
              </w:rPr>
              <w:t>29</w:t>
            </w:r>
          </w:p>
        </w:tc>
        <w:tc>
          <w:tcPr>
            <w:tcW w:w="1161" w:type="pct"/>
            <w:vAlign w:val="center"/>
          </w:tcPr>
          <w:p w:rsidR="004D4250" w:rsidRPr="004D4250" w:rsidRDefault="004D4250" w:rsidP="009D4DC4">
            <w:pPr>
              <w:tabs>
                <w:tab w:val="left" w:pos="426"/>
              </w:tabs>
              <w:jc w:val="both"/>
              <w:cnfStyle w:val="000000000000"/>
              <w:rPr>
                <w:rFonts w:ascii="Book Antiqua" w:hAnsi="Book Antiqua" w:cs="Calibri"/>
                <w:sz w:val="24"/>
                <w:szCs w:val="24"/>
              </w:rPr>
            </w:pPr>
            <w:r w:rsidRPr="004D4250">
              <w:rPr>
                <w:rFonts w:ascii="Book Antiqua" w:hAnsi="Book Antiqua" w:cs="Calibri"/>
                <w:bCs/>
                <w:color w:val="000000"/>
                <w:sz w:val="24"/>
                <w:szCs w:val="24"/>
              </w:rPr>
              <w:t>Çok Amaçlı Saha</w:t>
            </w:r>
          </w:p>
        </w:tc>
        <w:tc>
          <w:tcPr>
            <w:tcW w:w="317" w:type="pct"/>
            <w:vAlign w:val="center"/>
          </w:tcPr>
          <w:p w:rsidR="004D4250" w:rsidRPr="004D4250" w:rsidRDefault="004D4250" w:rsidP="009D4DC4">
            <w:pPr>
              <w:tabs>
                <w:tab w:val="left" w:pos="426"/>
              </w:tabs>
              <w:jc w:val="both"/>
              <w:cnfStyle w:val="000000000000"/>
              <w:rPr>
                <w:rFonts w:ascii="Book Antiqua" w:hAnsi="Book Antiqua" w:cs="Calibri"/>
                <w:sz w:val="24"/>
                <w:szCs w:val="24"/>
              </w:rPr>
            </w:pPr>
            <w:r w:rsidRPr="004D4250">
              <w:rPr>
                <w:rFonts w:ascii="Book Antiqua" w:hAnsi="Book Antiqua" w:cs="Calibri"/>
                <w:sz w:val="24"/>
                <w:szCs w:val="24"/>
              </w:rPr>
              <w:t>YOK</w:t>
            </w:r>
          </w:p>
        </w:tc>
        <w:tc>
          <w:tcPr>
            <w:tcW w:w="263" w:type="pct"/>
            <w:vAlign w:val="center"/>
          </w:tcPr>
          <w:p w:rsidR="004D4250" w:rsidRPr="0015352C" w:rsidRDefault="004D4250" w:rsidP="009D4DC4">
            <w:pPr>
              <w:tabs>
                <w:tab w:val="left" w:pos="426"/>
              </w:tabs>
              <w:jc w:val="both"/>
              <w:cnfStyle w:val="000000000000"/>
              <w:rPr>
                <w:rFonts w:cs="Calibri"/>
                <w:sz w:val="24"/>
                <w:szCs w:val="24"/>
              </w:rPr>
            </w:pPr>
          </w:p>
        </w:tc>
      </w:tr>
      <w:tr w:rsidR="004D4250" w:rsidRPr="00B908D9" w:rsidTr="009D4DC4">
        <w:trPr>
          <w:cnfStyle w:val="000000100000"/>
          <w:trHeight w:val="422"/>
        </w:trPr>
        <w:tc>
          <w:tcPr>
            <w:cnfStyle w:val="001000000000"/>
            <w:tcW w:w="2732" w:type="pct"/>
            <w:vAlign w:val="center"/>
          </w:tcPr>
          <w:p w:rsidR="004D4250" w:rsidRPr="004D4250" w:rsidRDefault="004D4250" w:rsidP="009D4DC4">
            <w:pPr>
              <w:tabs>
                <w:tab w:val="left" w:pos="426"/>
              </w:tabs>
              <w:jc w:val="both"/>
              <w:rPr>
                <w:rFonts w:ascii="Book Antiqua" w:hAnsi="Book Antiqua" w:cs="Calibri"/>
                <w:b w:val="0"/>
                <w:sz w:val="24"/>
                <w:szCs w:val="24"/>
              </w:rPr>
            </w:pPr>
            <w:r w:rsidRPr="004D4250">
              <w:rPr>
                <w:rFonts w:ascii="Book Antiqua" w:hAnsi="Book Antiqua" w:cs="Calibri"/>
                <w:b w:val="0"/>
                <w:color w:val="000000"/>
                <w:sz w:val="24"/>
                <w:szCs w:val="24"/>
              </w:rPr>
              <w:t>Derslik Alanları (m2)</w:t>
            </w:r>
          </w:p>
        </w:tc>
        <w:tc>
          <w:tcPr>
            <w:tcW w:w="527" w:type="pct"/>
            <w:vAlign w:val="center"/>
          </w:tcPr>
          <w:p w:rsidR="004D4250" w:rsidRPr="004D4250" w:rsidRDefault="004D4250" w:rsidP="009D4DC4">
            <w:pPr>
              <w:tabs>
                <w:tab w:val="left" w:pos="426"/>
              </w:tabs>
              <w:jc w:val="both"/>
              <w:cnfStyle w:val="000000100000"/>
              <w:rPr>
                <w:rFonts w:ascii="Book Antiqua" w:hAnsi="Book Antiqua" w:cs="Calibri"/>
                <w:sz w:val="24"/>
                <w:szCs w:val="24"/>
              </w:rPr>
            </w:pPr>
            <w:r w:rsidRPr="004D4250">
              <w:rPr>
                <w:rFonts w:ascii="Book Antiqua" w:hAnsi="Book Antiqua" w:cs="Calibri"/>
                <w:sz w:val="24"/>
                <w:szCs w:val="24"/>
              </w:rPr>
              <w:t>1395</w:t>
            </w:r>
          </w:p>
        </w:tc>
        <w:tc>
          <w:tcPr>
            <w:tcW w:w="1161" w:type="pct"/>
            <w:vAlign w:val="center"/>
          </w:tcPr>
          <w:p w:rsidR="004D4250" w:rsidRPr="004D4250" w:rsidRDefault="004D4250" w:rsidP="009D4DC4">
            <w:pPr>
              <w:tabs>
                <w:tab w:val="left" w:pos="426"/>
              </w:tabs>
              <w:jc w:val="both"/>
              <w:cnfStyle w:val="000000100000"/>
              <w:rPr>
                <w:rFonts w:ascii="Book Antiqua" w:hAnsi="Book Antiqua" w:cs="Calibri"/>
                <w:sz w:val="24"/>
                <w:szCs w:val="24"/>
              </w:rPr>
            </w:pPr>
            <w:r w:rsidRPr="004D4250">
              <w:rPr>
                <w:rFonts w:ascii="Book Antiqua" w:hAnsi="Book Antiqua" w:cs="Calibri"/>
                <w:bCs/>
                <w:color w:val="000000"/>
                <w:sz w:val="24"/>
                <w:szCs w:val="24"/>
              </w:rPr>
              <w:t>Kütüphane</w:t>
            </w:r>
          </w:p>
        </w:tc>
        <w:tc>
          <w:tcPr>
            <w:tcW w:w="317" w:type="pct"/>
            <w:vAlign w:val="center"/>
          </w:tcPr>
          <w:p w:rsidR="004D4250" w:rsidRPr="004D4250" w:rsidRDefault="004D4250" w:rsidP="009D4DC4">
            <w:pPr>
              <w:tabs>
                <w:tab w:val="left" w:pos="426"/>
              </w:tabs>
              <w:jc w:val="both"/>
              <w:cnfStyle w:val="000000100000"/>
              <w:rPr>
                <w:rFonts w:ascii="Book Antiqua" w:hAnsi="Book Antiqua" w:cs="Calibri"/>
                <w:sz w:val="24"/>
                <w:szCs w:val="24"/>
              </w:rPr>
            </w:pPr>
            <w:r w:rsidRPr="004D4250">
              <w:rPr>
                <w:rFonts w:ascii="Book Antiqua" w:hAnsi="Book Antiqua" w:cs="Calibri"/>
                <w:sz w:val="24"/>
                <w:szCs w:val="24"/>
              </w:rPr>
              <w:t>1</w:t>
            </w:r>
          </w:p>
        </w:tc>
        <w:tc>
          <w:tcPr>
            <w:tcW w:w="263" w:type="pct"/>
            <w:vAlign w:val="center"/>
          </w:tcPr>
          <w:p w:rsidR="004D4250" w:rsidRPr="0015352C" w:rsidRDefault="004D4250" w:rsidP="009D4DC4">
            <w:pPr>
              <w:tabs>
                <w:tab w:val="left" w:pos="426"/>
              </w:tabs>
              <w:jc w:val="both"/>
              <w:cnfStyle w:val="000000100000"/>
              <w:rPr>
                <w:rFonts w:cs="Calibri"/>
                <w:sz w:val="24"/>
                <w:szCs w:val="24"/>
              </w:rPr>
            </w:pPr>
          </w:p>
        </w:tc>
      </w:tr>
      <w:tr w:rsidR="004D4250" w:rsidRPr="00B908D9" w:rsidTr="009D4DC4">
        <w:trPr>
          <w:trHeight w:val="422"/>
        </w:trPr>
        <w:tc>
          <w:tcPr>
            <w:cnfStyle w:val="001000000000"/>
            <w:tcW w:w="2732" w:type="pct"/>
            <w:vAlign w:val="center"/>
          </w:tcPr>
          <w:p w:rsidR="004D4250" w:rsidRPr="004D4250" w:rsidRDefault="004D4250" w:rsidP="009D4DC4">
            <w:pPr>
              <w:tabs>
                <w:tab w:val="left" w:pos="426"/>
              </w:tabs>
              <w:jc w:val="both"/>
              <w:rPr>
                <w:rFonts w:ascii="Book Antiqua" w:hAnsi="Book Antiqua" w:cs="Calibri"/>
                <w:b w:val="0"/>
                <w:sz w:val="24"/>
                <w:szCs w:val="24"/>
              </w:rPr>
            </w:pPr>
            <w:r w:rsidRPr="004D4250">
              <w:rPr>
                <w:rFonts w:ascii="Book Antiqua" w:hAnsi="Book Antiqua" w:cs="Calibri"/>
                <w:b w:val="0"/>
                <w:color w:val="000000"/>
                <w:sz w:val="24"/>
                <w:szCs w:val="24"/>
              </w:rPr>
              <w:t>Kullanılan Derslik Sayısı</w:t>
            </w:r>
          </w:p>
        </w:tc>
        <w:tc>
          <w:tcPr>
            <w:tcW w:w="527" w:type="pct"/>
            <w:vAlign w:val="center"/>
          </w:tcPr>
          <w:p w:rsidR="004D4250" w:rsidRPr="004D4250" w:rsidRDefault="004D4250" w:rsidP="009D4DC4">
            <w:pPr>
              <w:tabs>
                <w:tab w:val="left" w:pos="426"/>
              </w:tabs>
              <w:jc w:val="both"/>
              <w:cnfStyle w:val="000000000000"/>
              <w:rPr>
                <w:rFonts w:ascii="Book Antiqua" w:hAnsi="Book Antiqua" w:cs="Calibri"/>
                <w:sz w:val="24"/>
                <w:szCs w:val="24"/>
              </w:rPr>
            </w:pPr>
            <w:r w:rsidRPr="004D4250">
              <w:rPr>
                <w:rFonts w:ascii="Book Antiqua" w:hAnsi="Book Antiqua" w:cs="Calibri"/>
                <w:sz w:val="24"/>
                <w:szCs w:val="24"/>
              </w:rPr>
              <w:t>31</w:t>
            </w:r>
          </w:p>
        </w:tc>
        <w:tc>
          <w:tcPr>
            <w:tcW w:w="1161" w:type="pct"/>
            <w:vAlign w:val="center"/>
          </w:tcPr>
          <w:p w:rsidR="004D4250" w:rsidRPr="004D4250" w:rsidRDefault="004D4250" w:rsidP="009D4DC4">
            <w:pPr>
              <w:tabs>
                <w:tab w:val="left" w:pos="426"/>
              </w:tabs>
              <w:jc w:val="both"/>
              <w:cnfStyle w:val="000000000000"/>
              <w:rPr>
                <w:rFonts w:ascii="Book Antiqua" w:hAnsi="Book Antiqua" w:cs="Calibri"/>
                <w:sz w:val="24"/>
                <w:szCs w:val="24"/>
              </w:rPr>
            </w:pPr>
            <w:r w:rsidRPr="004D4250">
              <w:rPr>
                <w:rFonts w:ascii="Book Antiqua" w:hAnsi="Book Antiqua" w:cs="Calibri"/>
                <w:bCs/>
                <w:color w:val="000000"/>
                <w:sz w:val="24"/>
                <w:szCs w:val="24"/>
              </w:rPr>
              <w:t>Fen Laboratuvarı</w:t>
            </w:r>
          </w:p>
        </w:tc>
        <w:tc>
          <w:tcPr>
            <w:tcW w:w="317" w:type="pct"/>
            <w:vAlign w:val="center"/>
          </w:tcPr>
          <w:p w:rsidR="004D4250" w:rsidRPr="004D4250" w:rsidRDefault="004D4250" w:rsidP="009D4DC4">
            <w:pPr>
              <w:tabs>
                <w:tab w:val="left" w:pos="426"/>
              </w:tabs>
              <w:jc w:val="both"/>
              <w:cnfStyle w:val="000000000000"/>
              <w:rPr>
                <w:rFonts w:ascii="Book Antiqua" w:hAnsi="Book Antiqua" w:cs="Calibri"/>
                <w:sz w:val="24"/>
                <w:szCs w:val="24"/>
              </w:rPr>
            </w:pPr>
            <w:r w:rsidRPr="004D4250">
              <w:rPr>
                <w:rFonts w:ascii="Book Antiqua" w:hAnsi="Book Antiqua" w:cs="Calibri"/>
                <w:sz w:val="24"/>
                <w:szCs w:val="24"/>
              </w:rPr>
              <w:t>1</w:t>
            </w:r>
          </w:p>
        </w:tc>
        <w:tc>
          <w:tcPr>
            <w:tcW w:w="263" w:type="pct"/>
            <w:vAlign w:val="center"/>
          </w:tcPr>
          <w:p w:rsidR="004D4250" w:rsidRPr="0015352C" w:rsidRDefault="004D4250" w:rsidP="009D4DC4">
            <w:pPr>
              <w:tabs>
                <w:tab w:val="left" w:pos="426"/>
              </w:tabs>
              <w:jc w:val="both"/>
              <w:cnfStyle w:val="000000000000"/>
              <w:rPr>
                <w:rFonts w:cs="Calibri"/>
                <w:sz w:val="24"/>
                <w:szCs w:val="24"/>
              </w:rPr>
            </w:pPr>
          </w:p>
        </w:tc>
      </w:tr>
      <w:tr w:rsidR="004D4250" w:rsidRPr="00B908D9" w:rsidTr="009D4DC4">
        <w:trPr>
          <w:cnfStyle w:val="000000100000"/>
          <w:trHeight w:val="422"/>
        </w:trPr>
        <w:tc>
          <w:tcPr>
            <w:cnfStyle w:val="001000000000"/>
            <w:tcW w:w="2732" w:type="pct"/>
            <w:vAlign w:val="center"/>
          </w:tcPr>
          <w:p w:rsidR="004D4250" w:rsidRPr="004D4250" w:rsidRDefault="004D4250" w:rsidP="009D4DC4">
            <w:pPr>
              <w:tabs>
                <w:tab w:val="left" w:pos="426"/>
              </w:tabs>
              <w:jc w:val="both"/>
              <w:rPr>
                <w:rFonts w:ascii="Book Antiqua" w:hAnsi="Book Antiqua" w:cs="Calibri"/>
                <w:b w:val="0"/>
                <w:sz w:val="24"/>
                <w:szCs w:val="24"/>
              </w:rPr>
            </w:pPr>
            <w:r w:rsidRPr="004D4250">
              <w:rPr>
                <w:rFonts w:ascii="Book Antiqua" w:hAnsi="Book Antiqua" w:cs="Calibri"/>
                <w:b w:val="0"/>
                <w:color w:val="000000"/>
                <w:sz w:val="24"/>
                <w:szCs w:val="24"/>
              </w:rPr>
              <w:t>Şube Sayısı</w:t>
            </w:r>
          </w:p>
        </w:tc>
        <w:tc>
          <w:tcPr>
            <w:tcW w:w="527" w:type="pct"/>
            <w:vAlign w:val="center"/>
          </w:tcPr>
          <w:p w:rsidR="004D4250" w:rsidRPr="004D4250" w:rsidRDefault="004D4250" w:rsidP="009D4DC4">
            <w:pPr>
              <w:tabs>
                <w:tab w:val="left" w:pos="426"/>
              </w:tabs>
              <w:jc w:val="both"/>
              <w:cnfStyle w:val="000000100000"/>
              <w:rPr>
                <w:rFonts w:ascii="Book Antiqua" w:hAnsi="Book Antiqua" w:cs="Calibri"/>
                <w:sz w:val="24"/>
                <w:szCs w:val="24"/>
              </w:rPr>
            </w:pPr>
            <w:r w:rsidRPr="004D4250">
              <w:rPr>
                <w:rFonts w:ascii="Book Antiqua" w:hAnsi="Book Antiqua" w:cs="Calibri"/>
                <w:sz w:val="24"/>
                <w:szCs w:val="24"/>
              </w:rPr>
              <w:t>31</w:t>
            </w:r>
          </w:p>
        </w:tc>
        <w:tc>
          <w:tcPr>
            <w:tcW w:w="1161" w:type="pct"/>
            <w:vAlign w:val="center"/>
          </w:tcPr>
          <w:p w:rsidR="004D4250" w:rsidRPr="004D4250" w:rsidRDefault="004D4250" w:rsidP="009D4DC4">
            <w:pPr>
              <w:tabs>
                <w:tab w:val="left" w:pos="426"/>
              </w:tabs>
              <w:jc w:val="both"/>
              <w:cnfStyle w:val="000000100000"/>
              <w:rPr>
                <w:rFonts w:ascii="Book Antiqua" w:hAnsi="Book Antiqua" w:cs="Calibri"/>
                <w:sz w:val="24"/>
                <w:szCs w:val="24"/>
              </w:rPr>
            </w:pPr>
            <w:r w:rsidRPr="004D4250">
              <w:rPr>
                <w:rFonts w:ascii="Book Antiqua" w:hAnsi="Book Antiqua" w:cs="Calibri"/>
                <w:bCs/>
                <w:color w:val="000000"/>
                <w:sz w:val="24"/>
                <w:szCs w:val="24"/>
              </w:rPr>
              <w:t>Bilgisayar Laboratuvarı</w:t>
            </w:r>
          </w:p>
        </w:tc>
        <w:tc>
          <w:tcPr>
            <w:tcW w:w="317" w:type="pct"/>
            <w:vAlign w:val="center"/>
          </w:tcPr>
          <w:p w:rsidR="004D4250" w:rsidRPr="004D4250" w:rsidRDefault="004D4250" w:rsidP="009D4DC4">
            <w:pPr>
              <w:tabs>
                <w:tab w:val="left" w:pos="426"/>
              </w:tabs>
              <w:jc w:val="both"/>
              <w:cnfStyle w:val="000000100000"/>
              <w:rPr>
                <w:rFonts w:ascii="Book Antiqua" w:hAnsi="Book Antiqua" w:cs="Calibri"/>
                <w:sz w:val="24"/>
                <w:szCs w:val="24"/>
              </w:rPr>
            </w:pPr>
            <w:r w:rsidRPr="004D4250">
              <w:rPr>
                <w:rFonts w:ascii="Book Antiqua" w:hAnsi="Book Antiqua" w:cs="Calibri"/>
                <w:sz w:val="24"/>
                <w:szCs w:val="24"/>
              </w:rPr>
              <w:t>1</w:t>
            </w:r>
          </w:p>
        </w:tc>
        <w:tc>
          <w:tcPr>
            <w:tcW w:w="263" w:type="pct"/>
            <w:vAlign w:val="center"/>
          </w:tcPr>
          <w:p w:rsidR="004D4250" w:rsidRPr="0015352C" w:rsidRDefault="004D4250" w:rsidP="009D4DC4">
            <w:pPr>
              <w:tabs>
                <w:tab w:val="left" w:pos="426"/>
              </w:tabs>
              <w:jc w:val="both"/>
              <w:cnfStyle w:val="000000100000"/>
              <w:rPr>
                <w:rFonts w:cs="Calibri"/>
                <w:sz w:val="24"/>
                <w:szCs w:val="24"/>
              </w:rPr>
            </w:pPr>
          </w:p>
        </w:tc>
      </w:tr>
      <w:tr w:rsidR="004D4250" w:rsidRPr="00B908D9" w:rsidTr="009D4DC4">
        <w:trPr>
          <w:trHeight w:val="422"/>
        </w:trPr>
        <w:tc>
          <w:tcPr>
            <w:cnfStyle w:val="001000000000"/>
            <w:tcW w:w="2732" w:type="pct"/>
            <w:vAlign w:val="center"/>
          </w:tcPr>
          <w:p w:rsidR="004D4250" w:rsidRPr="004D4250" w:rsidRDefault="004D4250" w:rsidP="009D4DC4">
            <w:pPr>
              <w:tabs>
                <w:tab w:val="left" w:pos="426"/>
              </w:tabs>
              <w:jc w:val="both"/>
              <w:rPr>
                <w:rFonts w:ascii="Book Antiqua" w:hAnsi="Book Antiqua" w:cs="Calibri"/>
                <w:b w:val="0"/>
                <w:sz w:val="24"/>
                <w:szCs w:val="24"/>
              </w:rPr>
            </w:pPr>
            <w:r w:rsidRPr="004D4250">
              <w:rPr>
                <w:rFonts w:ascii="Book Antiqua" w:hAnsi="Book Antiqua" w:cs="Calibri"/>
                <w:b w:val="0"/>
                <w:color w:val="000000"/>
                <w:sz w:val="24"/>
                <w:szCs w:val="24"/>
              </w:rPr>
              <w:t>İdari Odaların Alanı (m2)</w:t>
            </w:r>
          </w:p>
        </w:tc>
        <w:tc>
          <w:tcPr>
            <w:tcW w:w="527" w:type="pct"/>
            <w:vAlign w:val="center"/>
          </w:tcPr>
          <w:p w:rsidR="004D4250" w:rsidRPr="004D4250" w:rsidRDefault="004D4250" w:rsidP="009D4DC4">
            <w:pPr>
              <w:tabs>
                <w:tab w:val="left" w:pos="426"/>
              </w:tabs>
              <w:jc w:val="both"/>
              <w:cnfStyle w:val="000000000000"/>
              <w:rPr>
                <w:rFonts w:ascii="Book Antiqua" w:hAnsi="Book Antiqua" w:cs="Calibri"/>
                <w:sz w:val="24"/>
                <w:szCs w:val="24"/>
              </w:rPr>
            </w:pPr>
            <w:r w:rsidRPr="004D4250">
              <w:rPr>
                <w:rFonts w:ascii="Book Antiqua" w:hAnsi="Book Antiqua" w:cs="Calibri"/>
                <w:sz w:val="24"/>
                <w:szCs w:val="24"/>
              </w:rPr>
              <w:t>200</w:t>
            </w:r>
          </w:p>
        </w:tc>
        <w:tc>
          <w:tcPr>
            <w:tcW w:w="1161" w:type="pct"/>
            <w:vAlign w:val="center"/>
          </w:tcPr>
          <w:p w:rsidR="004D4250" w:rsidRPr="004D4250" w:rsidRDefault="004D4250" w:rsidP="009D4DC4">
            <w:pPr>
              <w:tabs>
                <w:tab w:val="left" w:pos="426"/>
              </w:tabs>
              <w:jc w:val="both"/>
              <w:cnfStyle w:val="000000000000"/>
              <w:rPr>
                <w:rFonts w:ascii="Book Antiqua" w:hAnsi="Book Antiqua" w:cs="Calibri"/>
                <w:sz w:val="24"/>
                <w:szCs w:val="24"/>
              </w:rPr>
            </w:pPr>
            <w:r w:rsidRPr="004D4250">
              <w:rPr>
                <w:rFonts w:ascii="Book Antiqua" w:hAnsi="Book Antiqua" w:cs="Calibri"/>
                <w:bCs/>
                <w:color w:val="000000"/>
                <w:sz w:val="24"/>
                <w:szCs w:val="24"/>
              </w:rPr>
              <w:t>İş Atölyesi</w:t>
            </w:r>
          </w:p>
        </w:tc>
        <w:tc>
          <w:tcPr>
            <w:tcW w:w="317" w:type="pct"/>
            <w:vAlign w:val="center"/>
          </w:tcPr>
          <w:p w:rsidR="004D4250" w:rsidRPr="004D4250" w:rsidRDefault="004D4250" w:rsidP="009D4DC4">
            <w:pPr>
              <w:tabs>
                <w:tab w:val="left" w:pos="426"/>
              </w:tabs>
              <w:jc w:val="both"/>
              <w:cnfStyle w:val="000000000000"/>
              <w:rPr>
                <w:rFonts w:ascii="Book Antiqua" w:hAnsi="Book Antiqua" w:cs="Calibri"/>
                <w:sz w:val="24"/>
                <w:szCs w:val="24"/>
              </w:rPr>
            </w:pPr>
            <w:r w:rsidRPr="004D4250">
              <w:rPr>
                <w:rFonts w:ascii="Book Antiqua" w:hAnsi="Book Antiqua" w:cs="Calibri"/>
                <w:sz w:val="24"/>
                <w:szCs w:val="24"/>
              </w:rPr>
              <w:t>YOK</w:t>
            </w:r>
          </w:p>
        </w:tc>
        <w:tc>
          <w:tcPr>
            <w:tcW w:w="263" w:type="pct"/>
            <w:vAlign w:val="center"/>
          </w:tcPr>
          <w:p w:rsidR="004D4250" w:rsidRPr="0015352C" w:rsidRDefault="004D4250" w:rsidP="009D4DC4">
            <w:pPr>
              <w:tabs>
                <w:tab w:val="left" w:pos="426"/>
              </w:tabs>
              <w:jc w:val="both"/>
              <w:cnfStyle w:val="000000000000"/>
              <w:rPr>
                <w:rFonts w:cs="Calibri"/>
                <w:sz w:val="24"/>
                <w:szCs w:val="24"/>
              </w:rPr>
            </w:pPr>
          </w:p>
        </w:tc>
      </w:tr>
      <w:tr w:rsidR="004D4250" w:rsidRPr="00B908D9" w:rsidTr="009D4DC4">
        <w:trPr>
          <w:cnfStyle w:val="000000100000"/>
          <w:trHeight w:val="422"/>
        </w:trPr>
        <w:tc>
          <w:tcPr>
            <w:cnfStyle w:val="001000000000"/>
            <w:tcW w:w="2732" w:type="pct"/>
            <w:vAlign w:val="center"/>
          </w:tcPr>
          <w:p w:rsidR="004D4250" w:rsidRPr="004D4250" w:rsidRDefault="004D4250" w:rsidP="009D4DC4">
            <w:pPr>
              <w:tabs>
                <w:tab w:val="left" w:pos="426"/>
              </w:tabs>
              <w:jc w:val="both"/>
              <w:rPr>
                <w:rFonts w:ascii="Book Antiqua" w:hAnsi="Book Antiqua" w:cs="Calibri"/>
                <w:b w:val="0"/>
                <w:color w:val="000000"/>
                <w:sz w:val="24"/>
                <w:szCs w:val="24"/>
              </w:rPr>
            </w:pPr>
            <w:r w:rsidRPr="004D4250">
              <w:rPr>
                <w:rFonts w:ascii="Book Antiqua" w:hAnsi="Book Antiqua" w:cs="Calibri"/>
                <w:b w:val="0"/>
                <w:color w:val="000000"/>
                <w:sz w:val="24"/>
                <w:szCs w:val="24"/>
              </w:rPr>
              <w:t>Öğretmenler Odası (m2)</w:t>
            </w:r>
          </w:p>
        </w:tc>
        <w:tc>
          <w:tcPr>
            <w:tcW w:w="527" w:type="pct"/>
            <w:vAlign w:val="center"/>
          </w:tcPr>
          <w:p w:rsidR="004D4250" w:rsidRPr="004D4250" w:rsidRDefault="004D4250" w:rsidP="009D4DC4">
            <w:pPr>
              <w:tabs>
                <w:tab w:val="left" w:pos="426"/>
              </w:tabs>
              <w:jc w:val="both"/>
              <w:cnfStyle w:val="000000100000"/>
              <w:rPr>
                <w:rFonts w:ascii="Book Antiqua" w:hAnsi="Book Antiqua" w:cs="Calibri"/>
                <w:sz w:val="24"/>
                <w:szCs w:val="24"/>
              </w:rPr>
            </w:pPr>
            <w:r w:rsidRPr="004D4250">
              <w:rPr>
                <w:rFonts w:ascii="Book Antiqua" w:hAnsi="Book Antiqua" w:cs="Calibri"/>
                <w:sz w:val="24"/>
                <w:szCs w:val="24"/>
              </w:rPr>
              <w:t>45</w:t>
            </w:r>
          </w:p>
        </w:tc>
        <w:tc>
          <w:tcPr>
            <w:tcW w:w="1161" w:type="pct"/>
            <w:vAlign w:val="center"/>
          </w:tcPr>
          <w:p w:rsidR="004D4250" w:rsidRPr="004D4250" w:rsidRDefault="004D4250" w:rsidP="009D4DC4">
            <w:pPr>
              <w:tabs>
                <w:tab w:val="left" w:pos="426"/>
              </w:tabs>
              <w:jc w:val="both"/>
              <w:cnfStyle w:val="000000100000"/>
              <w:rPr>
                <w:rFonts w:ascii="Book Antiqua" w:hAnsi="Book Antiqua" w:cs="Calibri"/>
                <w:sz w:val="24"/>
                <w:szCs w:val="24"/>
              </w:rPr>
            </w:pPr>
            <w:r w:rsidRPr="004D4250">
              <w:rPr>
                <w:rFonts w:ascii="Book Antiqua" w:hAnsi="Book Antiqua" w:cs="Calibri"/>
                <w:sz w:val="24"/>
                <w:szCs w:val="24"/>
              </w:rPr>
              <w:t>Beceri Atölyesi</w:t>
            </w:r>
          </w:p>
        </w:tc>
        <w:tc>
          <w:tcPr>
            <w:tcW w:w="317" w:type="pct"/>
            <w:vAlign w:val="center"/>
          </w:tcPr>
          <w:p w:rsidR="004D4250" w:rsidRPr="004D4250" w:rsidRDefault="004D4250" w:rsidP="009D4DC4">
            <w:pPr>
              <w:tabs>
                <w:tab w:val="left" w:pos="426"/>
              </w:tabs>
              <w:jc w:val="both"/>
              <w:cnfStyle w:val="000000100000"/>
              <w:rPr>
                <w:rFonts w:ascii="Book Antiqua" w:hAnsi="Book Antiqua" w:cs="Calibri"/>
                <w:sz w:val="24"/>
                <w:szCs w:val="24"/>
              </w:rPr>
            </w:pPr>
            <w:r w:rsidRPr="004D4250">
              <w:rPr>
                <w:rFonts w:ascii="Book Antiqua" w:hAnsi="Book Antiqua" w:cs="Calibri"/>
                <w:sz w:val="24"/>
                <w:szCs w:val="24"/>
              </w:rPr>
              <w:t>YOK</w:t>
            </w:r>
          </w:p>
        </w:tc>
        <w:tc>
          <w:tcPr>
            <w:tcW w:w="263" w:type="pct"/>
            <w:vAlign w:val="center"/>
          </w:tcPr>
          <w:p w:rsidR="004D4250" w:rsidRPr="0015352C" w:rsidRDefault="004D4250" w:rsidP="009D4DC4">
            <w:pPr>
              <w:tabs>
                <w:tab w:val="left" w:pos="426"/>
              </w:tabs>
              <w:jc w:val="both"/>
              <w:cnfStyle w:val="000000100000"/>
              <w:rPr>
                <w:rFonts w:cs="Calibri"/>
                <w:sz w:val="24"/>
                <w:szCs w:val="24"/>
              </w:rPr>
            </w:pPr>
          </w:p>
        </w:tc>
      </w:tr>
      <w:tr w:rsidR="004D4250" w:rsidRPr="00B908D9" w:rsidTr="009D4DC4">
        <w:trPr>
          <w:trHeight w:val="422"/>
        </w:trPr>
        <w:tc>
          <w:tcPr>
            <w:cnfStyle w:val="001000000000"/>
            <w:tcW w:w="2732" w:type="pct"/>
            <w:vAlign w:val="center"/>
          </w:tcPr>
          <w:p w:rsidR="004D4250" w:rsidRPr="004D4250" w:rsidRDefault="004D4250" w:rsidP="009D4DC4">
            <w:pPr>
              <w:tabs>
                <w:tab w:val="left" w:pos="426"/>
              </w:tabs>
              <w:jc w:val="both"/>
              <w:rPr>
                <w:rFonts w:ascii="Book Antiqua" w:hAnsi="Book Antiqua" w:cs="Calibri"/>
                <w:b w:val="0"/>
                <w:color w:val="000000"/>
                <w:sz w:val="24"/>
                <w:szCs w:val="24"/>
              </w:rPr>
            </w:pPr>
            <w:r w:rsidRPr="004D4250">
              <w:rPr>
                <w:rFonts w:ascii="Book Antiqua" w:hAnsi="Book Antiqua" w:cs="Calibri"/>
                <w:b w:val="0"/>
                <w:color w:val="000000"/>
                <w:sz w:val="24"/>
                <w:szCs w:val="24"/>
              </w:rPr>
              <w:t>Okul Oturum Alanı (m2)</w:t>
            </w:r>
          </w:p>
        </w:tc>
        <w:tc>
          <w:tcPr>
            <w:tcW w:w="527" w:type="pct"/>
            <w:vAlign w:val="center"/>
          </w:tcPr>
          <w:p w:rsidR="004D4250" w:rsidRPr="004D4250" w:rsidRDefault="004D4250" w:rsidP="009D4DC4">
            <w:pPr>
              <w:tabs>
                <w:tab w:val="left" w:pos="426"/>
              </w:tabs>
              <w:jc w:val="both"/>
              <w:cnfStyle w:val="000000000000"/>
              <w:rPr>
                <w:rFonts w:ascii="Book Antiqua" w:hAnsi="Book Antiqua" w:cs="Calibri"/>
                <w:sz w:val="24"/>
                <w:szCs w:val="24"/>
              </w:rPr>
            </w:pPr>
            <w:r w:rsidRPr="004D4250">
              <w:rPr>
                <w:rFonts w:ascii="Book Antiqua" w:hAnsi="Book Antiqua" w:cs="Calibri"/>
                <w:sz w:val="24"/>
                <w:szCs w:val="24"/>
              </w:rPr>
              <w:t>1500</w:t>
            </w:r>
          </w:p>
        </w:tc>
        <w:tc>
          <w:tcPr>
            <w:tcW w:w="1161" w:type="pct"/>
            <w:vAlign w:val="center"/>
          </w:tcPr>
          <w:p w:rsidR="004D4250" w:rsidRPr="004D4250" w:rsidRDefault="004D4250" w:rsidP="009D4DC4">
            <w:pPr>
              <w:tabs>
                <w:tab w:val="left" w:pos="426"/>
              </w:tabs>
              <w:jc w:val="both"/>
              <w:cnfStyle w:val="000000000000"/>
              <w:rPr>
                <w:rFonts w:ascii="Book Antiqua" w:hAnsi="Book Antiqua" w:cs="Calibri"/>
                <w:sz w:val="24"/>
                <w:szCs w:val="24"/>
              </w:rPr>
            </w:pPr>
            <w:r w:rsidRPr="004D4250">
              <w:rPr>
                <w:rFonts w:ascii="Book Antiqua" w:hAnsi="Book Antiqua" w:cs="Calibri"/>
                <w:sz w:val="24"/>
                <w:szCs w:val="24"/>
              </w:rPr>
              <w:t>Pansiyon</w:t>
            </w:r>
          </w:p>
        </w:tc>
        <w:tc>
          <w:tcPr>
            <w:tcW w:w="317" w:type="pct"/>
            <w:vAlign w:val="center"/>
          </w:tcPr>
          <w:p w:rsidR="004D4250" w:rsidRPr="004D4250" w:rsidRDefault="004D4250" w:rsidP="009D4DC4">
            <w:pPr>
              <w:tabs>
                <w:tab w:val="left" w:pos="426"/>
              </w:tabs>
              <w:jc w:val="both"/>
              <w:cnfStyle w:val="000000000000"/>
              <w:rPr>
                <w:rFonts w:ascii="Book Antiqua" w:hAnsi="Book Antiqua" w:cs="Calibri"/>
                <w:sz w:val="24"/>
                <w:szCs w:val="24"/>
              </w:rPr>
            </w:pPr>
            <w:r w:rsidRPr="004D4250">
              <w:rPr>
                <w:rFonts w:ascii="Book Antiqua" w:hAnsi="Book Antiqua" w:cs="Calibri"/>
                <w:sz w:val="24"/>
                <w:szCs w:val="24"/>
              </w:rPr>
              <w:t>1</w:t>
            </w:r>
          </w:p>
        </w:tc>
        <w:tc>
          <w:tcPr>
            <w:tcW w:w="263" w:type="pct"/>
            <w:vAlign w:val="center"/>
          </w:tcPr>
          <w:p w:rsidR="004D4250" w:rsidRPr="0015352C" w:rsidRDefault="004D4250" w:rsidP="009D4DC4">
            <w:pPr>
              <w:tabs>
                <w:tab w:val="left" w:pos="426"/>
              </w:tabs>
              <w:jc w:val="both"/>
              <w:cnfStyle w:val="000000000000"/>
              <w:rPr>
                <w:rFonts w:cs="Calibri"/>
                <w:sz w:val="24"/>
                <w:szCs w:val="24"/>
              </w:rPr>
            </w:pPr>
          </w:p>
        </w:tc>
      </w:tr>
      <w:tr w:rsidR="004D4250" w:rsidRPr="00B908D9" w:rsidTr="009D4DC4">
        <w:trPr>
          <w:cnfStyle w:val="000000100000"/>
          <w:trHeight w:val="422"/>
        </w:trPr>
        <w:tc>
          <w:tcPr>
            <w:cnfStyle w:val="001000000000"/>
            <w:tcW w:w="2732" w:type="pct"/>
            <w:vAlign w:val="center"/>
          </w:tcPr>
          <w:p w:rsidR="004D4250" w:rsidRPr="004D4250" w:rsidRDefault="004D4250" w:rsidP="009D4DC4">
            <w:pPr>
              <w:tabs>
                <w:tab w:val="left" w:pos="426"/>
              </w:tabs>
              <w:jc w:val="both"/>
              <w:rPr>
                <w:rFonts w:ascii="Book Antiqua" w:hAnsi="Book Antiqua" w:cs="Calibri"/>
                <w:b w:val="0"/>
                <w:color w:val="000000"/>
                <w:sz w:val="24"/>
                <w:szCs w:val="24"/>
              </w:rPr>
            </w:pPr>
            <w:r w:rsidRPr="004D4250">
              <w:rPr>
                <w:rFonts w:ascii="Book Antiqua" w:hAnsi="Book Antiqua" w:cs="Calibri"/>
                <w:b w:val="0"/>
                <w:color w:val="000000"/>
                <w:sz w:val="24"/>
                <w:szCs w:val="24"/>
              </w:rPr>
              <w:t>Okul Bahçesi (Açık Alan)(m2)</w:t>
            </w:r>
          </w:p>
        </w:tc>
        <w:tc>
          <w:tcPr>
            <w:tcW w:w="527" w:type="pct"/>
            <w:vAlign w:val="center"/>
          </w:tcPr>
          <w:p w:rsidR="004D4250" w:rsidRPr="004D4250" w:rsidRDefault="004D4250" w:rsidP="009D4DC4">
            <w:pPr>
              <w:tabs>
                <w:tab w:val="left" w:pos="426"/>
              </w:tabs>
              <w:jc w:val="both"/>
              <w:cnfStyle w:val="000000100000"/>
              <w:rPr>
                <w:rFonts w:ascii="Book Antiqua" w:hAnsi="Book Antiqua" w:cs="Calibri"/>
                <w:sz w:val="24"/>
                <w:szCs w:val="24"/>
              </w:rPr>
            </w:pPr>
            <w:r w:rsidRPr="004D4250">
              <w:rPr>
                <w:rFonts w:ascii="Book Antiqua" w:hAnsi="Book Antiqua" w:cs="Calibri"/>
                <w:sz w:val="24"/>
                <w:szCs w:val="24"/>
              </w:rPr>
              <w:t>30000</w:t>
            </w:r>
          </w:p>
        </w:tc>
        <w:tc>
          <w:tcPr>
            <w:tcW w:w="1161" w:type="pct"/>
            <w:vAlign w:val="center"/>
          </w:tcPr>
          <w:p w:rsidR="004D4250" w:rsidRPr="004D4250" w:rsidRDefault="004D4250" w:rsidP="009D4DC4">
            <w:pPr>
              <w:tabs>
                <w:tab w:val="left" w:pos="426"/>
              </w:tabs>
              <w:jc w:val="both"/>
              <w:cnfStyle w:val="000000100000"/>
              <w:rPr>
                <w:rFonts w:ascii="Book Antiqua" w:hAnsi="Book Antiqua" w:cs="Calibri"/>
                <w:sz w:val="24"/>
                <w:szCs w:val="24"/>
              </w:rPr>
            </w:pPr>
          </w:p>
        </w:tc>
        <w:tc>
          <w:tcPr>
            <w:tcW w:w="317" w:type="pct"/>
            <w:vAlign w:val="center"/>
          </w:tcPr>
          <w:p w:rsidR="004D4250" w:rsidRPr="004D4250" w:rsidRDefault="004D4250" w:rsidP="009D4DC4">
            <w:pPr>
              <w:tabs>
                <w:tab w:val="left" w:pos="426"/>
              </w:tabs>
              <w:jc w:val="both"/>
              <w:cnfStyle w:val="000000100000"/>
              <w:rPr>
                <w:rFonts w:ascii="Book Antiqua" w:hAnsi="Book Antiqua" w:cs="Calibri"/>
                <w:sz w:val="24"/>
                <w:szCs w:val="24"/>
              </w:rPr>
            </w:pPr>
          </w:p>
        </w:tc>
        <w:tc>
          <w:tcPr>
            <w:tcW w:w="263" w:type="pct"/>
            <w:vAlign w:val="center"/>
          </w:tcPr>
          <w:p w:rsidR="004D4250" w:rsidRPr="0015352C" w:rsidRDefault="004D4250" w:rsidP="009D4DC4">
            <w:pPr>
              <w:tabs>
                <w:tab w:val="left" w:pos="426"/>
              </w:tabs>
              <w:jc w:val="both"/>
              <w:cnfStyle w:val="000000100000"/>
              <w:rPr>
                <w:rFonts w:cs="Calibri"/>
                <w:sz w:val="24"/>
                <w:szCs w:val="24"/>
              </w:rPr>
            </w:pPr>
          </w:p>
        </w:tc>
      </w:tr>
      <w:tr w:rsidR="004D4250" w:rsidRPr="00B908D9" w:rsidTr="009D4DC4">
        <w:trPr>
          <w:trHeight w:val="422"/>
        </w:trPr>
        <w:tc>
          <w:tcPr>
            <w:cnfStyle w:val="001000000000"/>
            <w:tcW w:w="2732" w:type="pct"/>
            <w:vAlign w:val="center"/>
          </w:tcPr>
          <w:p w:rsidR="004D4250" w:rsidRPr="004D4250" w:rsidRDefault="004D4250" w:rsidP="009D4DC4">
            <w:pPr>
              <w:tabs>
                <w:tab w:val="left" w:pos="426"/>
              </w:tabs>
              <w:jc w:val="both"/>
              <w:rPr>
                <w:rFonts w:ascii="Book Antiqua" w:hAnsi="Book Antiqua" w:cs="Calibri"/>
                <w:b w:val="0"/>
                <w:color w:val="000000"/>
                <w:sz w:val="24"/>
                <w:szCs w:val="24"/>
              </w:rPr>
            </w:pPr>
            <w:r w:rsidRPr="004D4250">
              <w:rPr>
                <w:rFonts w:ascii="Book Antiqua" w:hAnsi="Book Antiqua" w:cs="Calibri"/>
                <w:b w:val="0"/>
                <w:color w:val="000000"/>
                <w:sz w:val="24"/>
                <w:szCs w:val="24"/>
              </w:rPr>
              <w:t>Okul Kapalı Alan (m2)</w:t>
            </w:r>
          </w:p>
        </w:tc>
        <w:tc>
          <w:tcPr>
            <w:tcW w:w="527" w:type="pct"/>
            <w:vAlign w:val="center"/>
          </w:tcPr>
          <w:p w:rsidR="004D4250" w:rsidRPr="004D4250" w:rsidRDefault="004D4250" w:rsidP="009D4DC4">
            <w:pPr>
              <w:tabs>
                <w:tab w:val="left" w:pos="426"/>
              </w:tabs>
              <w:jc w:val="both"/>
              <w:cnfStyle w:val="000000000000"/>
              <w:rPr>
                <w:rFonts w:ascii="Book Antiqua" w:hAnsi="Book Antiqua" w:cs="Calibri"/>
                <w:sz w:val="24"/>
                <w:szCs w:val="24"/>
              </w:rPr>
            </w:pPr>
            <w:r w:rsidRPr="004D4250">
              <w:rPr>
                <w:rFonts w:ascii="Book Antiqua" w:hAnsi="Book Antiqua" w:cs="Calibri"/>
                <w:sz w:val="24"/>
                <w:szCs w:val="24"/>
              </w:rPr>
              <w:t>11000</w:t>
            </w:r>
          </w:p>
        </w:tc>
        <w:tc>
          <w:tcPr>
            <w:tcW w:w="1161" w:type="pct"/>
            <w:vAlign w:val="center"/>
          </w:tcPr>
          <w:p w:rsidR="004D4250" w:rsidRPr="004D4250" w:rsidRDefault="004D4250" w:rsidP="009D4DC4">
            <w:pPr>
              <w:tabs>
                <w:tab w:val="left" w:pos="426"/>
              </w:tabs>
              <w:jc w:val="both"/>
              <w:cnfStyle w:val="000000000000"/>
              <w:rPr>
                <w:rFonts w:ascii="Book Antiqua" w:hAnsi="Book Antiqua" w:cs="Calibri"/>
                <w:sz w:val="24"/>
                <w:szCs w:val="24"/>
              </w:rPr>
            </w:pPr>
          </w:p>
        </w:tc>
        <w:tc>
          <w:tcPr>
            <w:tcW w:w="317" w:type="pct"/>
            <w:vAlign w:val="center"/>
          </w:tcPr>
          <w:p w:rsidR="004D4250" w:rsidRPr="004D4250" w:rsidRDefault="004D4250" w:rsidP="009D4DC4">
            <w:pPr>
              <w:tabs>
                <w:tab w:val="left" w:pos="426"/>
              </w:tabs>
              <w:jc w:val="both"/>
              <w:cnfStyle w:val="000000000000"/>
              <w:rPr>
                <w:rFonts w:ascii="Book Antiqua" w:hAnsi="Book Antiqua" w:cs="Calibri"/>
                <w:sz w:val="24"/>
                <w:szCs w:val="24"/>
              </w:rPr>
            </w:pPr>
          </w:p>
        </w:tc>
        <w:tc>
          <w:tcPr>
            <w:tcW w:w="263" w:type="pct"/>
            <w:vAlign w:val="center"/>
          </w:tcPr>
          <w:p w:rsidR="004D4250" w:rsidRPr="0015352C" w:rsidRDefault="004D4250" w:rsidP="009D4DC4">
            <w:pPr>
              <w:tabs>
                <w:tab w:val="left" w:pos="426"/>
              </w:tabs>
              <w:jc w:val="both"/>
              <w:cnfStyle w:val="000000000000"/>
              <w:rPr>
                <w:rFonts w:cs="Calibri"/>
                <w:sz w:val="24"/>
                <w:szCs w:val="24"/>
              </w:rPr>
            </w:pPr>
          </w:p>
        </w:tc>
      </w:tr>
      <w:tr w:rsidR="004D4250" w:rsidRPr="00B908D9" w:rsidTr="009D4DC4">
        <w:trPr>
          <w:cnfStyle w:val="000000100000"/>
          <w:trHeight w:val="422"/>
        </w:trPr>
        <w:tc>
          <w:tcPr>
            <w:cnfStyle w:val="001000000000"/>
            <w:tcW w:w="2732" w:type="pct"/>
            <w:vAlign w:val="center"/>
          </w:tcPr>
          <w:p w:rsidR="004D4250" w:rsidRPr="004D4250" w:rsidRDefault="004D4250" w:rsidP="009D4DC4">
            <w:pPr>
              <w:tabs>
                <w:tab w:val="left" w:pos="426"/>
              </w:tabs>
              <w:jc w:val="both"/>
              <w:rPr>
                <w:rFonts w:ascii="Book Antiqua" w:hAnsi="Book Antiqua" w:cs="Calibri"/>
                <w:b w:val="0"/>
                <w:color w:val="000000"/>
                <w:sz w:val="24"/>
                <w:szCs w:val="24"/>
              </w:rPr>
            </w:pPr>
            <w:r w:rsidRPr="004D4250">
              <w:rPr>
                <w:rFonts w:ascii="Book Antiqua" w:hAnsi="Book Antiqua" w:cs="Calibri"/>
                <w:b w:val="0"/>
                <w:color w:val="000000"/>
                <w:sz w:val="24"/>
                <w:szCs w:val="24"/>
              </w:rPr>
              <w:t>Sanatsal, bilimsel ve sportif amaçlı toplam alan (m</w:t>
            </w:r>
            <w:r w:rsidRPr="004D4250">
              <w:rPr>
                <w:rFonts w:ascii="Book Antiqua" w:hAnsi="Book Antiqua" w:cs="Calibri"/>
                <w:b w:val="0"/>
                <w:color w:val="000000"/>
                <w:sz w:val="24"/>
                <w:szCs w:val="24"/>
                <w:vertAlign w:val="superscript"/>
              </w:rPr>
              <w:t>2</w:t>
            </w:r>
            <w:r w:rsidRPr="004D4250">
              <w:rPr>
                <w:rFonts w:ascii="Book Antiqua" w:hAnsi="Book Antiqua" w:cs="Calibri"/>
                <w:b w:val="0"/>
                <w:color w:val="000000"/>
                <w:sz w:val="24"/>
                <w:szCs w:val="24"/>
              </w:rPr>
              <w:t>)</w:t>
            </w:r>
          </w:p>
        </w:tc>
        <w:tc>
          <w:tcPr>
            <w:tcW w:w="527" w:type="pct"/>
            <w:vAlign w:val="center"/>
          </w:tcPr>
          <w:p w:rsidR="004D4250" w:rsidRPr="004D4250" w:rsidRDefault="004D4250" w:rsidP="009D4DC4">
            <w:pPr>
              <w:tabs>
                <w:tab w:val="left" w:pos="426"/>
              </w:tabs>
              <w:jc w:val="both"/>
              <w:cnfStyle w:val="000000100000"/>
              <w:rPr>
                <w:rFonts w:ascii="Book Antiqua" w:hAnsi="Book Antiqua" w:cs="Calibri"/>
                <w:sz w:val="24"/>
                <w:szCs w:val="24"/>
              </w:rPr>
            </w:pPr>
            <w:r w:rsidRPr="004D4250">
              <w:rPr>
                <w:rFonts w:ascii="Book Antiqua" w:hAnsi="Book Antiqua" w:cs="Calibri"/>
                <w:sz w:val="24"/>
                <w:szCs w:val="24"/>
              </w:rPr>
              <w:t>5300</w:t>
            </w:r>
          </w:p>
        </w:tc>
        <w:tc>
          <w:tcPr>
            <w:tcW w:w="1161" w:type="pct"/>
            <w:vAlign w:val="center"/>
          </w:tcPr>
          <w:p w:rsidR="004D4250" w:rsidRPr="004D4250" w:rsidRDefault="004D4250" w:rsidP="009D4DC4">
            <w:pPr>
              <w:tabs>
                <w:tab w:val="left" w:pos="426"/>
              </w:tabs>
              <w:jc w:val="both"/>
              <w:cnfStyle w:val="000000100000"/>
              <w:rPr>
                <w:rFonts w:ascii="Book Antiqua" w:hAnsi="Book Antiqua" w:cs="Calibri"/>
                <w:sz w:val="24"/>
                <w:szCs w:val="24"/>
              </w:rPr>
            </w:pPr>
          </w:p>
        </w:tc>
        <w:tc>
          <w:tcPr>
            <w:tcW w:w="317" w:type="pct"/>
            <w:vAlign w:val="center"/>
          </w:tcPr>
          <w:p w:rsidR="004D4250" w:rsidRPr="004D4250" w:rsidRDefault="004D4250" w:rsidP="009D4DC4">
            <w:pPr>
              <w:tabs>
                <w:tab w:val="left" w:pos="426"/>
              </w:tabs>
              <w:jc w:val="both"/>
              <w:cnfStyle w:val="000000100000"/>
              <w:rPr>
                <w:rFonts w:ascii="Book Antiqua" w:hAnsi="Book Antiqua" w:cs="Calibri"/>
                <w:sz w:val="24"/>
                <w:szCs w:val="24"/>
              </w:rPr>
            </w:pPr>
          </w:p>
        </w:tc>
        <w:tc>
          <w:tcPr>
            <w:tcW w:w="263" w:type="pct"/>
            <w:vAlign w:val="center"/>
          </w:tcPr>
          <w:p w:rsidR="004D4250" w:rsidRPr="0015352C" w:rsidRDefault="004D4250" w:rsidP="009D4DC4">
            <w:pPr>
              <w:tabs>
                <w:tab w:val="left" w:pos="426"/>
              </w:tabs>
              <w:jc w:val="both"/>
              <w:cnfStyle w:val="000000100000"/>
              <w:rPr>
                <w:rFonts w:cs="Calibri"/>
                <w:sz w:val="24"/>
                <w:szCs w:val="24"/>
              </w:rPr>
            </w:pPr>
          </w:p>
        </w:tc>
      </w:tr>
      <w:tr w:rsidR="004D4250" w:rsidRPr="00B908D9" w:rsidTr="009D4DC4">
        <w:trPr>
          <w:trHeight w:val="422"/>
        </w:trPr>
        <w:tc>
          <w:tcPr>
            <w:cnfStyle w:val="001000000000"/>
            <w:tcW w:w="2732" w:type="pct"/>
            <w:vAlign w:val="center"/>
          </w:tcPr>
          <w:p w:rsidR="004D4250" w:rsidRPr="004D4250" w:rsidRDefault="004D4250" w:rsidP="009D4DC4">
            <w:pPr>
              <w:tabs>
                <w:tab w:val="left" w:pos="426"/>
              </w:tabs>
              <w:jc w:val="both"/>
              <w:rPr>
                <w:rFonts w:ascii="Book Antiqua" w:hAnsi="Book Antiqua" w:cs="Calibri"/>
                <w:b w:val="0"/>
                <w:color w:val="000000"/>
                <w:sz w:val="24"/>
                <w:szCs w:val="24"/>
              </w:rPr>
            </w:pPr>
            <w:r w:rsidRPr="004D4250">
              <w:rPr>
                <w:rFonts w:ascii="Book Antiqua" w:hAnsi="Book Antiqua" w:cs="Calibri"/>
                <w:b w:val="0"/>
                <w:color w:val="000000"/>
                <w:sz w:val="24"/>
                <w:szCs w:val="24"/>
              </w:rPr>
              <w:t>Kantin (m2)</w:t>
            </w:r>
          </w:p>
        </w:tc>
        <w:tc>
          <w:tcPr>
            <w:tcW w:w="527" w:type="pct"/>
            <w:vAlign w:val="center"/>
          </w:tcPr>
          <w:p w:rsidR="004D4250" w:rsidRPr="004D4250" w:rsidRDefault="004D4250" w:rsidP="009D4DC4">
            <w:pPr>
              <w:tabs>
                <w:tab w:val="left" w:pos="426"/>
              </w:tabs>
              <w:jc w:val="both"/>
              <w:cnfStyle w:val="000000000000"/>
              <w:rPr>
                <w:rFonts w:ascii="Book Antiqua" w:hAnsi="Book Antiqua" w:cs="Calibri"/>
                <w:sz w:val="24"/>
                <w:szCs w:val="24"/>
              </w:rPr>
            </w:pPr>
            <w:r w:rsidRPr="004D4250">
              <w:rPr>
                <w:rFonts w:ascii="Book Antiqua" w:hAnsi="Book Antiqua" w:cs="Calibri"/>
                <w:sz w:val="24"/>
                <w:szCs w:val="24"/>
              </w:rPr>
              <w:t>80</w:t>
            </w:r>
          </w:p>
        </w:tc>
        <w:tc>
          <w:tcPr>
            <w:tcW w:w="1161" w:type="pct"/>
            <w:vAlign w:val="center"/>
          </w:tcPr>
          <w:p w:rsidR="004D4250" w:rsidRPr="004D4250" w:rsidRDefault="004D4250" w:rsidP="009D4DC4">
            <w:pPr>
              <w:tabs>
                <w:tab w:val="left" w:pos="426"/>
              </w:tabs>
              <w:jc w:val="both"/>
              <w:cnfStyle w:val="000000000000"/>
              <w:rPr>
                <w:rFonts w:ascii="Book Antiqua" w:hAnsi="Book Antiqua" w:cs="Calibri"/>
                <w:sz w:val="24"/>
                <w:szCs w:val="24"/>
              </w:rPr>
            </w:pPr>
          </w:p>
        </w:tc>
        <w:tc>
          <w:tcPr>
            <w:tcW w:w="317" w:type="pct"/>
            <w:vAlign w:val="center"/>
          </w:tcPr>
          <w:p w:rsidR="004D4250" w:rsidRPr="004D4250" w:rsidRDefault="004D4250" w:rsidP="009D4DC4">
            <w:pPr>
              <w:tabs>
                <w:tab w:val="left" w:pos="426"/>
              </w:tabs>
              <w:jc w:val="both"/>
              <w:cnfStyle w:val="000000000000"/>
              <w:rPr>
                <w:rFonts w:ascii="Book Antiqua" w:hAnsi="Book Antiqua" w:cs="Calibri"/>
                <w:sz w:val="24"/>
                <w:szCs w:val="24"/>
              </w:rPr>
            </w:pPr>
          </w:p>
        </w:tc>
        <w:tc>
          <w:tcPr>
            <w:tcW w:w="263" w:type="pct"/>
            <w:vAlign w:val="center"/>
          </w:tcPr>
          <w:p w:rsidR="004D4250" w:rsidRPr="0015352C" w:rsidRDefault="004D4250" w:rsidP="009D4DC4">
            <w:pPr>
              <w:tabs>
                <w:tab w:val="left" w:pos="426"/>
              </w:tabs>
              <w:jc w:val="both"/>
              <w:cnfStyle w:val="000000000000"/>
              <w:rPr>
                <w:rFonts w:cs="Calibri"/>
                <w:sz w:val="24"/>
                <w:szCs w:val="24"/>
              </w:rPr>
            </w:pPr>
          </w:p>
        </w:tc>
      </w:tr>
      <w:tr w:rsidR="004D4250" w:rsidRPr="00B908D9" w:rsidTr="009D4DC4">
        <w:trPr>
          <w:cnfStyle w:val="000000100000"/>
          <w:trHeight w:val="422"/>
        </w:trPr>
        <w:tc>
          <w:tcPr>
            <w:cnfStyle w:val="001000000000"/>
            <w:tcW w:w="2732" w:type="pct"/>
            <w:vAlign w:val="center"/>
          </w:tcPr>
          <w:p w:rsidR="004D4250" w:rsidRPr="004D4250" w:rsidRDefault="004D4250" w:rsidP="009D4DC4">
            <w:pPr>
              <w:tabs>
                <w:tab w:val="left" w:pos="426"/>
              </w:tabs>
              <w:jc w:val="both"/>
              <w:rPr>
                <w:rFonts w:ascii="Book Antiqua" w:hAnsi="Book Antiqua" w:cs="Calibri"/>
                <w:b w:val="0"/>
                <w:color w:val="000000"/>
                <w:sz w:val="24"/>
                <w:szCs w:val="24"/>
              </w:rPr>
            </w:pPr>
            <w:r w:rsidRPr="004D4250">
              <w:rPr>
                <w:rFonts w:ascii="Book Antiqua" w:hAnsi="Book Antiqua" w:cs="Calibri"/>
                <w:b w:val="0"/>
                <w:color w:val="000000"/>
                <w:sz w:val="24"/>
                <w:szCs w:val="24"/>
              </w:rPr>
              <w:t>Tuvalet Sayısı</w:t>
            </w:r>
          </w:p>
        </w:tc>
        <w:tc>
          <w:tcPr>
            <w:tcW w:w="527" w:type="pct"/>
            <w:vAlign w:val="center"/>
          </w:tcPr>
          <w:p w:rsidR="004D4250" w:rsidRPr="004D4250" w:rsidRDefault="004D4250" w:rsidP="009D4DC4">
            <w:pPr>
              <w:tabs>
                <w:tab w:val="left" w:pos="426"/>
              </w:tabs>
              <w:jc w:val="both"/>
              <w:cnfStyle w:val="000000100000"/>
              <w:rPr>
                <w:rFonts w:ascii="Book Antiqua" w:hAnsi="Book Antiqua" w:cs="Calibri"/>
                <w:sz w:val="24"/>
                <w:szCs w:val="24"/>
              </w:rPr>
            </w:pPr>
            <w:r w:rsidRPr="004D4250">
              <w:rPr>
                <w:rFonts w:ascii="Book Antiqua" w:hAnsi="Book Antiqua" w:cs="Calibri"/>
                <w:sz w:val="24"/>
                <w:szCs w:val="24"/>
              </w:rPr>
              <w:t>28</w:t>
            </w:r>
          </w:p>
        </w:tc>
        <w:tc>
          <w:tcPr>
            <w:tcW w:w="1161" w:type="pct"/>
            <w:vAlign w:val="center"/>
          </w:tcPr>
          <w:p w:rsidR="004D4250" w:rsidRPr="004D4250" w:rsidRDefault="004D4250" w:rsidP="009D4DC4">
            <w:pPr>
              <w:tabs>
                <w:tab w:val="left" w:pos="426"/>
              </w:tabs>
              <w:jc w:val="both"/>
              <w:cnfStyle w:val="000000100000"/>
              <w:rPr>
                <w:rFonts w:ascii="Book Antiqua" w:hAnsi="Book Antiqua" w:cs="Calibri"/>
                <w:sz w:val="24"/>
                <w:szCs w:val="24"/>
              </w:rPr>
            </w:pPr>
          </w:p>
        </w:tc>
        <w:tc>
          <w:tcPr>
            <w:tcW w:w="317" w:type="pct"/>
            <w:vAlign w:val="center"/>
          </w:tcPr>
          <w:p w:rsidR="004D4250" w:rsidRPr="004D4250" w:rsidRDefault="004D4250" w:rsidP="009D4DC4">
            <w:pPr>
              <w:tabs>
                <w:tab w:val="left" w:pos="426"/>
              </w:tabs>
              <w:jc w:val="both"/>
              <w:cnfStyle w:val="000000100000"/>
              <w:rPr>
                <w:rFonts w:ascii="Book Antiqua" w:hAnsi="Book Antiqua" w:cs="Calibri"/>
                <w:sz w:val="24"/>
                <w:szCs w:val="24"/>
              </w:rPr>
            </w:pPr>
          </w:p>
        </w:tc>
        <w:tc>
          <w:tcPr>
            <w:tcW w:w="263" w:type="pct"/>
            <w:vAlign w:val="center"/>
          </w:tcPr>
          <w:p w:rsidR="004D4250" w:rsidRPr="0015352C" w:rsidRDefault="004D4250" w:rsidP="009D4DC4">
            <w:pPr>
              <w:tabs>
                <w:tab w:val="left" w:pos="426"/>
              </w:tabs>
              <w:jc w:val="both"/>
              <w:cnfStyle w:val="000000100000"/>
              <w:rPr>
                <w:rFonts w:cs="Calibri"/>
                <w:sz w:val="24"/>
                <w:szCs w:val="24"/>
              </w:rPr>
            </w:pPr>
          </w:p>
        </w:tc>
      </w:tr>
      <w:tr w:rsidR="004D4250" w:rsidRPr="00B908D9" w:rsidTr="009D4DC4">
        <w:trPr>
          <w:trHeight w:val="422"/>
        </w:trPr>
        <w:tc>
          <w:tcPr>
            <w:cnfStyle w:val="001000000000"/>
            <w:tcW w:w="2732" w:type="pct"/>
            <w:vAlign w:val="center"/>
          </w:tcPr>
          <w:p w:rsidR="004D4250" w:rsidRPr="004D4250" w:rsidRDefault="004D4250" w:rsidP="009D4DC4">
            <w:pPr>
              <w:tabs>
                <w:tab w:val="left" w:pos="426"/>
              </w:tabs>
              <w:jc w:val="both"/>
              <w:rPr>
                <w:rFonts w:ascii="Book Antiqua" w:hAnsi="Book Antiqua" w:cs="Calibri"/>
                <w:b w:val="0"/>
                <w:color w:val="000000"/>
                <w:sz w:val="24"/>
                <w:szCs w:val="24"/>
              </w:rPr>
            </w:pPr>
            <w:r w:rsidRPr="004D4250">
              <w:rPr>
                <w:rFonts w:ascii="Book Antiqua" w:hAnsi="Book Antiqua" w:cs="Calibri"/>
                <w:b w:val="0"/>
                <w:color w:val="000000"/>
                <w:sz w:val="24"/>
                <w:szCs w:val="24"/>
              </w:rPr>
              <w:t>Diğer (</w:t>
            </w:r>
            <w:proofErr w:type="gramStart"/>
            <w:r w:rsidRPr="004D4250">
              <w:rPr>
                <w:rFonts w:ascii="Book Antiqua" w:hAnsi="Book Antiqua" w:cs="Calibri"/>
                <w:b w:val="0"/>
                <w:color w:val="000000"/>
                <w:sz w:val="24"/>
                <w:szCs w:val="24"/>
              </w:rPr>
              <w:t>………….</w:t>
            </w:r>
            <w:proofErr w:type="gramEnd"/>
            <w:r w:rsidRPr="004D4250">
              <w:rPr>
                <w:rFonts w:ascii="Book Antiqua" w:hAnsi="Book Antiqua" w:cs="Calibri"/>
                <w:b w:val="0"/>
                <w:color w:val="000000"/>
                <w:sz w:val="24"/>
                <w:szCs w:val="24"/>
              </w:rPr>
              <w:t>)</w:t>
            </w:r>
          </w:p>
        </w:tc>
        <w:tc>
          <w:tcPr>
            <w:tcW w:w="527" w:type="pct"/>
            <w:vAlign w:val="center"/>
          </w:tcPr>
          <w:p w:rsidR="004D4250" w:rsidRPr="004D4250" w:rsidRDefault="004D4250" w:rsidP="009D4DC4">
            <w:pPr>
              <w:tabs>
                <w:tab w:val="left" w:pos="426"/>
              </w:tabs>
              <w:jc w:val="both"/>
              <w:cnfStyle w:val="000000000000"/>
              <w:rPr>
                <w:rFonts w:ascii="Book Antiqua" w:hAnsi="Book Antiqua" w:cs="Calibri"/>
                <w:sz w:val="24"/>
                <w:szCs w:val="24"/>
              </w:rPr>
            </w:pPr>
          </w:p>
        </w:tc>
        <w:tc>
          <w:tcPr>
            <w:tcW w:w="1161" w:type="pct"/>
            <w:vAlign w:val="center"/>
          </w:tcPr>
          <w:p w:rsidR="004D4250" w:rsidRPr="004D4250" w:rsidRDefault="004D4250" w:rsidP="009D4DC4">
            <w:pPr>
              <w:tabs>
                <w:tab w:val="left" w:pos="426"/>
              </w:tabs>
              <w:jc w:val="both"/>
              <w:cnfStyle w:val="000000000000"/>
              <w:rPr>
                <w:rFonts w:ascii="Book Antiqua" w:hAnsi="Book Antiqua" w:cs="Calibri"/>
                <w:sz w:val="24"/>
                <w:szCs w:val="24"/>
              </w:rPr>
            </w:pPr>
          </w:p>
        </w:tc>
        <w:tc>
          <w:tcPr>
            <w:tcW w:w="317" w:type="pct"/>
            <w:vAlign w:val="center"/>
          </w:tcPr>
          <w:p w:rsidR="004D4250" w:rsidRPr="004D4250" w:rsidRDefault="004D4250" w:rsidP="009D4DC4">
            <w:pPr>
              <w:tabs>
                <w:tab w:val="left" w:pos="426"/>
              </w:tabs>
              <w:jc w:val="both"/>
              <w:cnfStyle w:val="000000000000"/>
              <w:rPr>
                <w:rFonts w:ascii="Book Antiqua" w:hAnsi="Book Antiqua" w:cs="Calibri"/>
                <w:sz w:val="24"/>
                <w:szCs w:val="24"/>
              </w:rPr>
            </w:pPr>
          </w:p>
        </w:tc>
        <w:tc>
          <w:tcPr>
            <w:tcW w:w="263" w:type="pct"/>
            <w:vAlign w:val="center"/>
          </w:tcPr>
          <w:p w:rsidR="004D4250" w:rsidRPr="0015352C" w:rsidRDefault="004D4250" w:rsidP="009D4DC4">
            <w:pPr>
              <w:tabs>
                <w:tab w:val="left" w:pos="426"/>
              </w:tabs>
              <w:jc w:val="both"/>
              <w:cnfStyle w:val="000000000000"/>
              <w:rPr>
                <w:rFonts w:cs="Calibri"/>
                <w:sz w:val="24"/>
                <w:szCs w:val="24"/>
              </w:rPr>
            </w:pPr>
          </w:p>
        </w:tc>
      </w:tr>
    </w:tbl>
    <w:p w:rsidR="00B974C6" w:rsidRPr="00B974C6" w:rsidRDefault="00B974C6" w:rsidP="00B974C6">
      <w:pPr>
        <w:rPr>
          <w:rFonts w:ascii="Book Antiqua" w:hAnsi="Book Antiqua"/>
          <w:sz w:val="24"/>
          <w:szCs w:val="24"/>
        </w:rPr>
      </w:pPr>
    </w:p>
    <w:p w:rsidR="00B974C6" w:rsidRPr="00B974C6" w:rsidRDefault="00B974C6" w:rsidP="00B974C6">
      <w:pPr>
        <w:rPr>
          <w:rFonts w:ascii="Book Antiqua" w:hAnsi="Book Antiqua"/>
          <w:sz w:val="24"/>
          <w:szCs w:val="24"/>
        </w:rPr>
      </w:pPr>
    </w:p>
    <w:p w:rsidR="00B974C6" w:rsidRPr="00B974C6" w:rsidRDefault="00B974C6" w:rsidP="000D0A1A">
      <w:pPr>
        <w:pStyle w:val="Balk3"/>
      </w:pPr>
      <w:bookmarkStart w:id="29" w:name="_Toc534829222"/>
      <w:bookmarkStart w:id="30" w:name="_Toc28182234"/>
      <w:r w:rsidRPr="00B974C6">
        <w:lastRenderedPageBreak/>
        <w:t>Sınıf ve Öğrenci Bilgileri</w:t>
      </w:r>
      <w:bookmarkEnd w:id="29"/>
      <w:bookmarkEnd w:id="30"/>
    </w:p>
    <w:p w:rsidR="00B974C6" w:rsidRPr="00B974C6" w:rsidRDefault="00B974C6" w:rsidP="00B974C6">
      <w:pPr>
        <w:rPr>
          <w:rFonts w:ascii="Book Antiqua" w:hAnsi="Book Antiqua"/>
          <w:sz w:val="24"/>
          <w:szCs w:val="24"/>
        </w:rPr>
      </w:pPr>
      <w:r w:rsidRPr="00B974C6">
        <w:rPr>
          <w:rFonts w:ascii="Book Antiqua" w:hAnsi="Book Antiqua"/>
          <w:sz w:val="24"/>
          <w:szCs w:val="24"/>
        </w:rPr>
        <w:tab/>
        <w:t>Okulumuzda yer alan sınıflar ve bu sınıflarda öğrenim gören öğrenci sayıları alttaki tabloda yer almaktadır.</w:t>
      </w:r>
    </w:p>
    <w:p w:rsidR="004B377C" w:rsidRDefault="004B377C" w:rsidP="004B377C">
      <w:pPr>
        <w:pStyle w:val="ResimYazs"/>
        <w:keepNext/>
      </w:pPr>
      <w:bookmarkStart w:id="31" w:name="_Toc28182863"/>
      <w:r>
        <w:t xml:space="preserve">Tablo </w:t>
      </w:r>
      <w:fldSimple w:instr=" SEQ Tablo \* ARABIC ">
        <w:r w:rsidR="00D3074B">
          <w:rPr>
            <w:noProof/>
          </w:rPr>
          <w:t>5</w:t>
        </w:r>
      </w:fldSimple>
      <w:r>
        <w:t xml:space="preserve"> Sınıf ve Öğrenci Bilgileri</w:t>
      </w:r>
      <w:bookmarkEnd w:id="31"/>
    </w:p>
    <w:tbl>
      <w:tblPr>
        <w:tblStyle w:val="GridTable4Accent2"/>
        <w:tblW w:w="0" w:type="auto"/>
        <w:tblLook w:val="04A0"/>
      </w:tblPr>
      <w:tblGrid>
        <w:gridCol w:w="1768"/>
        <w:gridCol w:w="892"/>
        <w:gridCol w:w="992"/>
        <w:gridCol w:w="1418"/>
        <w:gridCol w:w="1701"/>
        <w:gridCol w:w="992"/>
        <w:gridCol w:w="1276"/>
        <w:gridCol w:w="1559"/>
      </w:tblGrid>
      <w:tr w:rsidR="004D4250" w:rsidRPr="003D0F6D" w:rsidTr="009D4DC4">
        <w:trPr>
          <w:cnfStyle w:val="100000000000"/>
        </w:trPr>
        <w:tc>
          <w:tcPr>
            <w:cnfStyle w:val="001000000000"/>
            <w:tcW w:w="1768" w:type="dxa"/>
          </w:tcPr>
          <w:p w:rsidR="004D4250" w:rsidRPr="004D4250" w:rsidRDefault="004D4250" w:rsidP="009D4DC4">
            <w:pPr>
              <w:tabs>
                <w:tab w:val="left" w:pos="426"/>
              </w:tabs>
              <w:jc w:val="center"/>
              <w:rPr>
                <w:rFonts w:ascii="Book Antiqua" w:hAnsi="Book Antiqua"/>
                <w:sz w:val="24"/>
                <w:szCs w:val="24"/>
              </w:rPr>
            </w:pPr>
            <w:r w:rsidRPr="004D4250">
              <w:rPr>
                <w:rFonts w:ascii="Book Antiqua" w:hAnsi="Book Antiqua"/>
                <w:sz w:val="24"/>
                <w:szCs w:val="24"/>
              </w:rPr>
              <w:t>Sınıfı</w:t>
            </w:r>
          </w:p>
        </w:tc>
        <w:tc>
          <w:tcPr>
            <w:tcW w:w="892" w:type="dxa"/>
          </w:tcPr>
          <w:p w:rsidR="004D4250" w:rsidRPr="004D4250" w:rsidRDefault="004D4250" w:rsidP="009D4DC4">
            <w:pPr>
              <w:tabs>
                <w:tab w:val="left" w:pos="426"/>
              </w:tabs>
              <w:jc w:val="center"/>
              <w:cnfStyle w:val="100000000000"/>
              <w:rPr>
                <w:rFonts w:ascii="Book Antiqua" w:hAnsi="Book Antiqua"/>
                <w:sz w:val="24"/>
                <w:szCs w:val="24"/>
              </w:rPr>
            </w:pPr>
            <w:r w:rsidRPr="004D4250">
              <w:rPr>
                <w:rFonts w:ascii="Book Antiqua" w:hAnsi="Book Antiqua"/>
                <w:sz w:val="24"/>
                <w:szCs w:val="24"/>
              </w:rPr>
              <w:t>Kız</w:t>
            </w:r>
          </w:p>
        </w:tc>
        <w:tc>
          <w:tcPr>
            <w:tcW w:w="992" w:type="dxa"/>
          </w:tcPr>
          <w:p w:rsidR="004D4250" w:rsidRPr="004D4250" w:rsidRDefault="004D4250" w:rsidP="009D4DC4">
            <w:pPr>
              <w:tabs>
                <w:tab w:val="left" w:pos="426"/>
              </w:tabs>
              <w:jc w:val="center"/>
              <w:cnfStyle w:val="100000000000"/>
              <w:rPr>
                <w:rFonts w:ascii="Book Antiqua" w:hAnsi="Book Antiqua"/>
                <w:sz w:val="24"/>
                <w:szCs w:val="24"/>
              </w:rPr>
            </w:pPr>
            <w:r w:rsidRPr="004D4250">
              <w:rPr>
                <w:rFonts w:ascii="Book Antiqua" w:hAnsi="Book Antiqua"/>
                <w:sz w:val="24"/>
                <w:szCs w:val="24"/>
              </w:rPr>
              <w:t>Erkek</w:t>
            </w:r>
          </w:p>
        </w:tc>
        <w:tc>
          <w:tcPr>
            <w:tcW w:w="1418" w:type="dxa"/>
          </w:tcPr>
          <w:p w:rsidR="004D4250" w:rsidRPr="004D4250" w:rsidRDefault="004D4250" w:rsidP="009D4DC4">
            <w:pPr>
              <w:tabs>
                <w:tab w:val="left" w:pos="426"/>
              </w:tabs>
              <w:jc w:val="center"/>
              <w:cnfStyle w:val="100000000000"/>
              <w:rPr>
                <w:rFonts w:ascii="Book Antiqua" w:hAnsi="Book Antiqua"/>
                <w:sz w:val="24"/>
                <w:szCs w:val="24"/>
              </w:rPr>
            </w:pPr>
            <w:r w:rsidRPr="004D4250">
              <w:rPr>
                <w:rFonts w:ascii="Book Antiqua" w:hAnsi="Book Antiqua"/>
                <w:sz w:val="24"/>
                <w:szCs w:val="24"/>
              </w:rPr>
              <w:t>Toplam</w:t>
            </w:r>
          </w:p>
        </w:tc>
        <w:tc>
          <w:tcPr>
            <w:tcW w:w="1701" w:type="dxa"/>
          </w:tcPr>
          <w:p w:rsidR="004D4250" w:rsidRPr="003D0F6D" w:rsidRDefault="004D4250" w:rsidP="009D4DC4">
            <w:pPr>
              <w:tabs>
                <w:tab w:val="left" w:pos="426"/>
              </w:tabs>
              <w:jc w:val="center"/>
              <w:cnfStyle w:val="100000000000"/>
              <w:rPr>
                <w:sz w:val="24"/>
                <w:szCs w:val="24"/>
              </w:rPr>
            </w:pPr>
            <w:r w:rsidRPr="003D0F6D">
              <w:rPr>
                <w:sz w:val="24"/>
                <w:szCs w:val="24"/>
              </w:rPr>
              <w:t>Sınıfı</w:t>
            </w:r>
          </w:p>
        </w:tc>
        <w:tc>
          <w:tcPr>
            <w:tcW w:w="992" w:type="dxa"/>
          </w:tcPr>
          <w:p w:rsidR="004D4250" w:rsidRPr="003D0F6D" w:rsidRDefault="004D4250" w:rsidP="009D4DC4">
            <w:pPr>
              <w:tabs>
                <w:tab w:val="left" w:pos="426"/>
              </w:tabs>
              <w:jc w:val="center"/>
              <w:cnfStyle w:val="100000000000"/>
              <w:rPr>
                <w:sz w:val="24"/>
                <w:szCs w:val="24"/>
              </w:rPr>
            </w:pPr>
            <w:r w:rsidRPr="003D0F6D">
              <w:rPr>
                <w:sz w:val="24"/>
                <w:szCs w:val="24"/>
              </w:rPr>
              <w:t>Kız</w:t>
            </w:r>
          </w:p>
        </w:tc>
        <w:tc>
          <w:tcPr>
            <w:tcW w:w="1276" w:type="dxa"/>
          </w:tcPr>
          <w:p w:rsidR="004D4250" w:rsidRPr="003D0F6D" w:rsidRDefault="004D4250" w:rsidP="009D4DC4">
            <w:pPr>
              <w:tabs>
                <w:tab w:val="left" w:pos="426"/>
              </w:tabs>
              <w:jc w:val="center"/>
              <w:cnfStyle w:val="100000000000"/>
              <w:rPr>
                <w:sz w:val="24"/>
                <w:szCs w:val="24"/>
              </w:rPr>
            </w:pPr>
            <w:r w:rsidRPr="003D0F6D">
              <w:rPr>
                <w:sz w:val="24"/>
                <w:szCs w:val="24"/>
              </w:rPr>
              <w:t>Erkek</w:t>
            </w:r>
          </w:p>
        </w:tc>
        <w:tc>
          <w:tcPr>
            <w:tcW w:w="1559" w:type="dxa"/>
          </w:tcPr>
          <w:p w:rsidR="004D4250" w:rsidRPr="003D0F6D" w:rsidRDefault="004D4250" w:rsidP="009D4DC4">
            <w:pPr>
              <w:tabs>
                <w:tab w:val="left" w:pos="426"/>
              </w:tabs>
              <w:jc w:val="center"/>
              <w:cnfStyle w:val="100000000000"/>
              <w:rPr>
                <w:sz w:val="24"/>
                <w:szCs w:val="24"/>
              </w:rPr>
            </w:pPr>
            <w:r w:rsidRPr="003D0F6D">
              <w:rPr>
                <w:sz w:val="24"/>
                <w:szCs w:val="24"/>
              </w:rPr>
              <w:t>Toplam</w:t>
            </w:r>
          </w:p>
        </w:tc>
      </w:tr>
      <w:tr w:rsidR="004D4250" w:rsidRPr="003D0F6D" w:rsidTr="009D4DC4">
        <w:trPr>
          <w:cnfStyle w:val="000000100000"/>
        </w:trPr>
        <w:tc>
          <w:tcPr>
            <w:cnfStyle w:val="001000000000"/>
            <w:tcW w:w="1768" w:type="dxa"/>
          </w:tcPr>
          <w:p w:rsidR="004D4250" w:rsidRPr="004D4250" w:rsidRDefault="004D4250" w:rsidP="009D4DC4">
            <w:pPr>
              <w:tabs>
                <w:tab w:val="left" w:pos="426"/>
              </w:tabs>
              <w:jc w:val="both"/>
              <w:rPr>
                <w:rFonts w:ascii="Book Antiqua" w:hAnsi="Book Antiqua"/>
                <w:sz w:val="24"/>
                <w:szCs w:val="24"/>
              </w:rPr>
            </w:pPr>
            <w:r w:rsidRPr="004D4250">
              <w:rPr>
                <w:rFonts w:ascii="Book Antiqua" w:hAnsi="Book Antiqua"/>
                <w:sz w:val="24"/>
                <w:szCs w:val="24"/>
              </w:rPr>
              <w:t>9</w:t>
            </w:r>
          </w:p>
        </w:tc>
        <w:tc>
          <w:tcPr>
            <w:tcW w:w="892" w:type="dxa"/>
          </w:tcPr>
          <w:p w:rsidR="004D4250" w:rsidRPr="004D4250" w:rsidRDefault="004D4250" w:rsidP="009D4DC4">
            <w:pPr>
              <w:tabs>
                <w:tab w:val="left" w:pos="426"/>
              </w:tabs>
              <w:jc w:val="both"/>
              <w:cnfStyle w:val="000000100000"/>
              <w:rPr>
                <w:rFonts w:ascii="Book Antiqua" w:hAnsi="Book Antiqua"/>
                <w:sz w:val="24"/>
                <w:szCs w:val="24"/>
              </w:rPr>
            </w:pPr>
            <w:r w:rsidRPr="004D4250">
              <w:rPr>
                <w:rFonts w:ascii="Book Antiqua" w:hAnsi="Book Antiqua"/>
                <w:sz w:val="24"/>
                <w:szCs w:val="24"/>
              </w:rPr>
              <w:t>3</w:t>
            </w:r>
          </w:p>
        </w:tc>
        <w:tc>
          <w:tcPr>
            <w:tcW w:w="992" w:type="dxa"/>
          </w:tcPr>
          <w:p w:rsidR="004D4250" w:rsidRPr="004D4250" w:rsidRDefault="004D4250" w:rsidP="009D4DC4">
            <w:pPr>
              <w:tabs>
                <w:tab w:val="left" w:pos="426"/>
              </w:tabs>
              <w:jc w:val="both"/>
              <w:cnfStyle w:val="000000100000"/>
              <w:rPr>
                <w:rFonts w:ascii="Book Antiqua" w:hAnsi="Book Antiqua"/>
                <w:sz w:val="24"/>
                <w:szCs w:val="24"/>
              </w:rPr>
            </w:pPr>
            <w:r w:rsidRPr="004D4250">
              <w:rPr>
                <w:rFonts w:ascii="Book Antiqua" w:hAnsi="Book Antiqua"/>
                <w:sz w:val="24"/>
                <w:szCs w:val="24"/>
              </w:rPr>
              <w:t>128</w:t>
            </w:r>
          </w:p>
        </w:tc>
        <w:tc>
          <w:tcPr>
            <w:tcW w:w="1418" w:type="dxa"/>
          </w:tcPr>
          <w:p w:rsidR="004D4250" w:rsidRPr="004D4250" w:rsidRDefault="004D4250" w:rsidP="009D4DC4">
            <w:pPr>
              <w:tabs>
                <w:tab w:val="left" w:pos="426"/>
              </w:tabs>
              <w:jc w:val="both"/>
              <w:cnfStyle w:val="000000100000"/>
              <w:rPr>
                <w:rFonts w:ascii="Book Antiqua" w:hAnsi="Book Antiqua"/>
                <w:sz w:val="24"/>
                <w:szCs w:val="24"/>
              </w:rPr>
            </w:pPr>
            <w:r w:rsidRPr="004D4250">
              <w:rPr>
                <w:rFonts w:ascii="Book Antiqua" w:hAnsi="Book Antiqua"/>
                <w:sz w:val="24"/>
                <w:szCs w:val="24"/>
              </w:rPr>
              <w:t>131</w:t>
            </w:r>
          </w:p>
        </w:tc>
        <w:tc>
          <w:tcPr>
            <w:tcW w:w="1701" w:type="dxa"/>
          </w:tcPr>
          <w:p w:rsidR="004D4250" w:rsidRPr="003D0F6D" w:rsidRDefault="004D4250" w:rsidP="009D4DC4">
            <w:pPr>
              <w:tabs>
                <w:tab w:val="left" w:pos="426"/>
              </w:tabs>
              <w:jc w:val="both"/>
              <w:cnfStyle w:val="000000100000"/>
              <w:rPr>
                <w:sz w:val="24"/>
                <w:szCs w:val="24"/>
              </w:rPr>
            </w:pPr>
          </w:p>
        </w:tc>
        <w:tc>
          <w:tcPr>
            <w:tcW w:w="992" w:type="dxa"/>
          </w:tcPr>
          <w:p w:rsidR="004D4250" w:rsidRPr="003D0F6D" w:rsidRDefault="004D4250" w:rsidP="009D4DC4">
            <w:pPr>
              <w:tabs>
                <w:tab w:val="left" w:pos="426"/>
              </w:tabs>
              <w:jc w:val="both"/>
              <w:cnfStyle w:val="000000100000"/>
              <w:rPr>
                <w:sz w:val="24"/>
                <w:szCs w:val="24"/>
              </w:rPr>
            </w:pPr>
          </w:p>
        </w:tc>
        <w:tc>
          <w:tcPr>
            <w:tcW w:w="1276" w:type="dxa"/>
          </w:tcPr>
          <w:p w:rsidR="004D4250" w:rsidRPr="003D0F6D" w:rsidRDefault="004D4250" w:rsidP="009D4DC4">
            <w:pPr>
              <w:tabs>
                <w:tab w:val="left" w:pos="426"/>
              </w:tabs>
              <w:jc w:val="both"/>
              <w:cnfStyle w:val="000000100000"/>
              <w:rPr>
                <w:sz w:val="24"/>
                <w:szCs w:val="24"/>
              </w:rPr>
            </w:pPr>
          </w:p>
        </w:tc>
        <w:tc>
          <w:tcPr>
            <w:tcW w:w="1559" w:type="dxa"/>
          </w:tcPr>
          <w:p w:rsidR="004D4250" w:rsidRPr="003D0F6D" w:rsidRDefault="004D4250" w:rsidP="009D4DC4">
            <w:pPr>
              <w:tabs>
                <w:tab w:val="left" w:pos="426"/>
              </w:tabs>
              <w:jc w:val="both"/>
              <w:cnfStyle w:val="000000100000"/>
              <w:rPr>
                <w:sz w:val="24"/>
                <w:szCs w:val="24"/>
              </w:rPr>
            </w:pPr>
          </w:p>
        </w:tc>
      </w:tr>
      <w:tr w:rsidR="004D4250" w:rsidRPr="003D0F6D" w:rsidTr="009D4DC4">
        <w:tc>
          <w:tcPr>
            <w:cnfStyle w:val="001000000000"/>
            <w:tcW w:w="1768" w:type="dxa"/>
          </w:tcPr>
          <w:p w:rsidR="004D4250" w:rsidRPr="004D4250" w:rsidRDefault="004D4250" w:rsidP="009D4DC4">
            <w:pPr>
              <w:tabs>
                <w:tab w:val="left" w:pos="426"/>
              </w:tabs>
              <w:jc w:val="both"/>
              <w:rPr>
                <w:rFonts w:ascii="Book Antiqua" w:hAnsi="Book Antiqua"/>
                <w:sz w:val="24"/>
                <w:szCs w:val="24"/>
              </w:rPr>
            </w:pPr>
            <w:r w:rsidRPr="004D4250">
              <w:rPr>
                <w:rFonts w:ascii="Book Antiqua" w:hAnsi="Book Antiqua"/>
                <w:sz w:val="24"/>
                <w:szCs w:val="24"/>
              </w:rPr>
              <w:t>10</w:t>
            </w:r>
          </w:p>
        </w:tc>
        <w:tc>
          <w:tcPr>
            <w:tcW w:w="892" w:type="dxa"/>
          </w:tcPr>
          <w:p w:rsidR="004D4250" w:rsidRPr="004D4250" w:rsidRDefault="00850355" w:rsidP="009D4DC4">
            <w:pPr>
              <w:tabs>
                <w:tab w:val="left" w:pos="426"/>
              </w:tabs>
              <w:jc w:val="both"/>
              <w:cnfStyle w:val="000000000000"/>
              <w:rPr>
                <w:rFonts w:ascii="Book Antiqua" w:hAnsi="Book Antiqua"/>
                <w:sz w:val="24"/>
                <w:szCs w:val="24"/>
              </w:rPr>
            </w:pPr>
            <w:r>
              <w:rPr>
                <w:rFonts w:ascii="Book Antiqua" w:hAnsi="Book Antiqua"/>
                <w:sz w:val="24"/>
                <w:szCs w:val="24"/>
              </w:rPr>
              <w:t>8</w:t>
            </w:r>
          </w:p>
        </w:tc>
        <w:tc>
          <w:tcPr>
            <w:tcW w:w="992" w:type="dxa"/>
          </w:tcPr>
          <w:p w:rsidR="004D4250" w:rsidRPr="004D4250" w:rsidRDefault="00850355" w:rsidP="009D4DC4">
            <w:pPr>
              <w:tabs>
                <w:tab w:val="left" w:pos="426"/>
              </w:tabs>
              <w:jc w:val="both"/>
              <w:cnfStyle w:val="000000000000"/>
              <w:rPr>
                <w:rFonts w:ascii="Book Antiqua" w:hAnsi="Book Antiqua"/>
                <w:sz w:val="24"/>
                <w:szCs w:val="24"/>
              </w:rPr>
            </w:pPr>
            <w:r>
              <w:rPr>
                <w:rFonts w:ascii="Book Antiqua" w:hAnsi="Book Antiqua"/>
                <w:sz w:val="24"/>
                <w:szCs w:val="24"/>
              </w:rPr>
              <w:t>18</w:t>
            </w:r>
            <w:r w:rsidR="004D4250" w:rsidRPr="004D4250">
              <w:rPr>
                <w:rFonts w:ascii="Book Antiqua" w:hAnsi="Book Antiqua"/>
                <w:sz w:val="24"/>
                <w:szCs w:val="24"/>
              </w:rPr>
              <w:t>8</w:t>
            </w:r>
          </w:p>
        </w:tc>
        <w:tc>
          <w:tcPr>
            <w:tcW w:w="1418" w:type="dxa"/>
          </w:tcPr>
          <w:p w:rsidR="004D4250" w:rsidRPr="004D4250" w:rsidRDefault="004D4250" w:rsidP="009D4DC4">
            <w:pPr>
              <w:tabs>
                <w:tab w:val="left" w:pos="426"/>
              </w:tabs>
              <w:jc w:val="both"/>
              <w:cnfStyle w:val="000000000000"/>
              <w:rPr>
                <w:rFonts w:ascii="Book Antiqua" w:hAnsi="Book Antiqua"/>
                <w:sz w:val="24"/>
                <w:szCs w:val="24"/>
              </w:rPr>
            </w:pPr>
            <w:r w:rsidRPr="004D4250">
              <w:rPr>
                <w:rFonts w:ascii="Book Antiqua" w:hAnsi="Book Antiqua"/>
                <w:sz w:val="24"/>
                <w:szCs w:val="24"/>
              </w:rPr>
              <w:t>196</w:t>
            </w:r>
          </w:p>
        </w:tc>
        <w:tc>
          <w:tcPr>
            <w:tcW w:w="1701" w:type="dxa"/>
          </w:tcPr>
          <w:p w:rsidR="004D4250" w:rsidRPr="003D0F6D" w:rsidRDefault="004D4250" w:rsidP="009D4DC4">
            <w:pPr>
              <w:tabs>
                <w:tab w:val="left" w:pos="426"/>
              </w:tabs>
              <w:jc w:val="both"/>
              <w:cnfStyle w:val="000000000000"/>
              <w:rPr>
                <w:sz w:val="24"/>
                <w:szCs w:val="24"/>
              </w:rPr>
            </w:pPr>
          </w:p>
        </w:tc>
        <w:tc>
          <w:tcPr>
            <w:tcW w:w="992" w:type="dxa"/>
          </w:tcPr>
          <w:p w:rsidR="004D4250" w:rsidRPr="003D0F6D" w:rsidRDefault="004D4250" w:rsidP="009D4DC4">
            <w:pPr>
              <w:tabs>
                <w:tab w:val="left" w:pos="426"/>
              </w:tabs>
              <w:jc w:val="both"/>
              <w:cnfStyle w:val="000000000000"/>
              <w:rPr>
                <w:sz w:val="24"/>
                <w:szCs w:val="24"/>
              </w:rPr>
            </w:pPr>
          </w:p>
        </w:tc>
        <w:tc>
          <w:tcPr>
            <w:tcW w:w="1276" w:type="dxa"/>
          </w:tcPr>
          <w:p w:rsidR="004D4250" w:rsidRPr="003D0F6D" w:rsidRDefault="004D4250" w:rsidP="009D4DC4">
            <w:pPr>
              <w:tabs>
                <w:tab w:val="left" w:pos="426"/>
              </w:tabs>
              <w:jc w:val="both"/>
              <w:cnfStyle w:val="000000000000"/>
              <w:rPr>
                <w:sz w:val="24"/>
                <w:szCs w:val="24"/>
              </w:rPr>
            </w:pPr>
          </w:p>
        </w:tc>
        <w:tc>
          <w:tcPr>
            <w:tcW w:w="1559" w:type="dxa"/>
          </w:tcPr>
          <w:p w:rsidR="004D4250" w:rsidRPr="003D0F6D" w:rsidRDefault="004D4250" w:rsidP="009D4DC4">
            <w:pPr>
              <w:tabs>
                <w:tab w:val="left" w:pos="426"/>
              </w:tabs>
              <w:jc w:val="both"/>
              <w:cnfStyle w:val="000000000000"/>
              <w:rPr>
                <w:sz w:val="24"/>
                <w:szCs w:val="24"/>
              </w:rPr>
            </w:pPr>
          </w:p>
        </w:tc>
      </w:tr>
      <w:tr w:rsidR="004D4250" w:rsidRPr="003D0F6D" w:rsidTr="009D4DC4">
        <w:trPr>
          <w:cnfStyle w:val="000000100000"/>
        </w:trPr>
        <w:tc>
          <w:tcPr>
            <w:cnfStyle w:val="001000000000"/>
            <w:tcW w:w="1768" w:type="dxa"/>
          </w:tcPr>
          <w:p w:rsidR="004D4250" w:rsidRPr="004D4250" w:rsidRDefault="004D4250" w:rsidP="009D4DC4">
            <w:pPr>
              <w:tabs>
                <w:tab w:val="left" w:pos="426"/>
              </w:tabs>
              <w:jc w:val="both"/>
              <w:rPr>
                <w:rFonts w:ascii="Book Antiqua" w:hAnsi="Book Antiqua"/>
                <w:sz w:val="24"/>
                <w:szCs w:val="24"/>
              </w:rPr>
            </w:pPr>
            <w:r w:rsidRPr="004D4250">
              <w:rPr>
                <w:rFonts w:ascii="Book Antiqua" w:hAnsi="Book Antiqua"/>
                <w:sz w:val="24"/>
                <w:szCs w:val="24"/>
              </w:rPr>
              <w:t>11</w:t>
            </w:r>
          </w:p>
        </w:tc>
        <w:tc>
          <w:tcPr>
            <w:tcW w:w="892" w:type="dxa"/>
          </w:tcPr>
          <w:p w:rsidR="004D4250" w:rsidRPr="004D4250" w:rsidRDefault="00850355" w:rsidP="009D4DC4">
            <w:pPr>
              <w:tabs>
                <w:tab w:val="left" w:pos="426"/>
              </w:tabs>
              <w:jc w:val="both"/>
              <w:cnfStyle w:val="000000100000"/>
              <w:rPr>
                <w:rFonts w:ascii="Book Antiqua" w:hAnsi="Book Antiqua"/>
                <w:sz w:val="24"/>
                <w:szCs w:val="24"/>
              </w:rPr>
            </w:pPr>
            <w:r>
              <w:rPr>
                <w:rFonts w:ascii="Book Antiqua" w:hAnsi="Book Antiqua"/>
                <w:sz w:val="24"/>
                <w:szCs w:val="24"/>
              </w:rPr>
              <w:t>2</w:t>
            </w:r>
          </w:p>
        </w:tc>
        <w:tc>
          <w:tcPr>
            <w:tcW w:w="992" w:type="dxa"/>
          </w:tcPr>
          <w:p w:rsidR="004D4250" w:rsidRPr="004D4250" w:rsidRDefault="00850355" w:rsidP="009D4DC4">
            <w:pPr>
              <w:tabs>
                <w:tab w:val="left" w:pos="426"/>
              </w:tabs>
              <w:jc w:val="both"/>
              <w:cnfStyle w:val="000000100000"/>
              <w:rPr>
                <w:rFonts w:ascii="Book Antiqua" w:hAnsi="Book Antiqua"/>
                <w:sz w:val="24"/>
                <w:szCs w:val="24"/>
              </w:rPr>
            </w:pPr>
            <w:r>
              <w:rPr>
                <w:rFonts w:ascii="Book Antiqua" w:hAnsi="Book Antiqua"/>
                <w:sz w:val="24"/>
                <w:szCs w:val="24"/>
              </w:rPr>
              <w:t>137</w:t>
            </w:r>
          </w:p>
        </w:tc>
        <w:tc>
          <w:tcPr>
            <w:tcW w:w="1418" w:type="dxa"/>
          </w:tcPr>
          <w:p w:rsidR="004D4250" w:rsidRPr="004D4250" w:rsidRDefault="004D4250" w:rsidP="009D4DC4">
            <w:pPr>
              <w:tabs>
                <w:tab w:val="left" w:pos="426"/>
              </w:tabs>
              <w:jc w:val="both"/>
              <w:cnfStyle w:val="000000100000"/>
              <w:rPr>
                <w:rFonts w:ascii="Book Antiqua" w:hAnsi="Book Antiqua"/>
                <w:sz w:val="24"/>
                <w:szCs w:val="24"/>
              </w:rPr>
            </w:pPr>
            <w:r w:rsidRPr="004D4250">
              <w:rPr>
                <w:rFonts w:ascii="Book Antiqua" w:hAnsi="Book Antiqua"/>
                <w:sz w:val="24"/>
                <w:szCs w:val="24"/>
              </w:rPr>
              <w:t>139</w:t>
            </w:r>
          </w:p>
        </w:tc>
        <w:tc>
          <w:tcPr>
            <w:tcW w:w="1701" w:type="dxa"/>
          </w:tcPr>
          <w:p w:rsidR="004D4250" w:rsidRPr="003D0F6D" w:rsidRDefault="004D4250" w:rsidP="009D4DC4">
            <w:pPr>
              <w:tabs>
                <w:tab w:val="left" w:pos="426"/>
              </w:tabs>
              <w:jc w:val="both"/>
              <w:cnfStyle w:val="000000100000"/>
              <w:rPr>
                <w:sz w:val="24"/>
                <w:szCs w:val="24"/>
              </w:rPr>
            </w:pPr>
          </w:p>
        </w:tc>
        <w:tc>
          <w:tcPr>
            <w:tcW w:w="992" w:type="dxa"/>
          </w:tcPr>
          <w:p w:rsidR="004D4250" w:rsidRPr="003D0F6D" w:rsidRDefault="004D4250" w:rsidP="009D4DC4">
            <w:pPr>
              <w:tabs>
                <w:tab w:val="left" w:pos="426"/>
              </w:tabs>
              <w:jc w:val="both"/>
              <w:cnfStyle w:val="000000100000"/>
              <w:rPr>
                <w:sz w:val="24"/>
                <w:szCs w:val="24"/>
              </w:rPr>
            </w:pPr>
          </w:p>
        </w:tc>
        <w:tc>
          <w:tcPr>
            <w:tcW w:w="1276" w:type="dxa"/>
          </w:tcPr>
          <w:p w:rsidR="004D4250" w:rsidRPr="003D0F6D" w:rsidRDefault="004D4250" w:rsidP="009D4DC4">
            <w:pPr>
              <w:tabs>
                <w:tab w:val="left" w:pos="426"/>
              </w:tabs>
              <w:jc w:val="both"/>
              <w:cnfStyle w:val="000000100000"/>
              <w:rPr>
                <w:sz w:val="24"/>
                <w:szCs w:val="24"/>
              </w:rPr>
            </w:pPr>
          </w:p>
        </w:tc>
        <w:tc>
          <w:tcPr>
            <w:tcW w:w="1559" w:type="dxa"/>
          </w:tcPr>
          <w:p w:rsidR="004D4250" w:rsidRPr="003D0F6D" w:rsidRDefault="004D4250" w:rsidP="009D4DC4">
            <w:pPr>
              <w:tabs>
                <w:tab w:val="left" w:pos="426"/>
              </w:tabs>
              <w:jc w:val="both"/>
              <w:cnfStyle w:val="000000100000"/>
              <w:rPr>
                <w:sz w:val="24"/>
                <w:szCs w:val="24"/>
              </w:rPr>
            </w:pPr>
          </w:p>
        </w:tc>
      </w:tr>
      <w:tr w:rsidR="004D4250" w:rsidRPr="003D0F6D" w:rsidTr="009D4DC4">
        <w:tc>
          <w:tcPr>
            <w:cnfStyle w:val="001000000000"/>
            <w:tcW w:w="1768" w:type="dxa"/>
          </w:tcPr>
          <w:p w:rsidR="004D4250" w:rsidRPr="004D4250" w:rsidRDefault="004D4250" w:rsidP="009D4DC4">
            <w:pPr>
              <w:tabs>
                <w:tab w:val="left" w:pos="426"/>
              </w:tabs>
              <w:jc w:val="both"/>
              <w:rPr>
                <w:rFonts w:ascii="Book Antiqua" w:hAnsi="Book Antiqua"/>
                <w:sz w:val="24"/>
                <w:szCs w:val="24"/>
              </w:rPr>
            </w:pPr>
            <w:r w:rsidRPr="004D4250">
              <w:rPr>
                <w:rFonts w:ascii="Book Antiqua" w:hAnsi="Book Antiqua"/>
                <w:sz w:val="24"/>
                <w:szCs w:val="24"/>
              </w:rPr>
              <w:t>12</w:t>
            </w:r>
          </w:p>
        </w:tc>
        <w:tc>
          <w:tcPr>
            <w:tcW w:w="892" w:type="dxa"/>
          </w:tcPr>
          <w:p w:rsidR="004D4250" w:rsidRPr="004D4250" w:rsidRDefault="00850355" w:rsidP="009D4DC4">
            <w:pPr>
              <w:tabs>
                <w:tab w:val="left" w:pos="426"/>
              </w:tabs>
              <w:jc w:val="both"/>
              <w:cnfStyle w:val="000000000000"/>
              <w:rPr>
                <w:rFonts w:ascii="Book Antiqua" w:hAnsi="Book Antiqua"/>
                <w:sz w:val="24"/>
                <w:szCs w:val="24"/>
              </w:rPr>
            </w:pPr>
            <w:r>
              <w:rPr>
                <w:rFonts w:ascii="Book Antiqua" w:hAnsi="Book Antiqua"/>
                <w:sz w:val="24"/>
                <w:szCs w:val="24"/>
              </w:rPr>
              <w:t>3</w:t>
            </w:r>
          </w:p>
        </w:tc>
        <w:tc>
          <w:tcPr>
            <w:tcW w:w="992" w:type="dxa"/>
          </w:tcPr>
          <w:p w:rsidR="004D4250" w:rsidRPr="004D4250" w:rsidRDefault="00850355" w:rsidP="009D4DC4">
            <w:pPr>
              <w:tabs>
                <w:tab w:val="left" w:pos="426"/>
              </w:tabs>
              <w:jc w:val="both"/>
              <w:cnfStyle w:val="000000000000"/>
              <w:rPr>
                <w:rFonts w:ascii="Book Antiqua" w:hAnsi="Book Antiqua"/>
                <w:sz w:val="24"/>
                <w:szCs w:val="24"/>
              </w:rPr>
            </w:pPr>
            <w:r>
              <w:rPr>
                <w:rFonts w:ascii="Book Antiqua" w:hAnsi="Book Antiqua"/>
                <w:sz w:val="24"/>
                <w:szCs w:val="24"/>
              </w:rPr>
              <w:t>14</w:t>
            </w:r>
            <w:r w:rsidR="004D4250" w:rsidRPr="004D4250">
              <w:rPr>
                <w:rFonts w:ascii="Book Antiqua" w:hAnsi="Book Antiqua"/>
                <w:sz w:val="24"/>
                <w:szCs w:val="24"/>
              </w:rPr>
              <w:t>3</w:t>
            </w:r>
          </w:p>
        </w:tc>
        <w:tc>
          <w:tcPr>
            <w:tcW w:w="1418" w:type="dxa"/>
          </w:tcPr>
          <w:p w:rsidR="004D4250" w:rsidRPr="004D4250" w:rsidRDefault="004D4250" w:rsidP="009D4DC4">
            <w:pPr>
              <w:tabs>
                <w:tab w:val="left" w:pos="426"/>
              </w:tabs>
              <w:jc w:val="both"/>
              <w:cnfStyle w:val="000000000000"/>
              <w:rPr>
                <w:rFonts w:ascii="Book Antiqua" w:hAnsi="Book Antiqua"/>
                <w:sz w:val="24"/>
                <w:szCs w:val="24"/>
              </w:rPr>
            </w:pPr>
            <w:r w:rsidRPr="004D4250">
              <w:rPr>
                <w:rFonts w:ascii="Book Antiqua" w:hAnsi="Book Antiqua"/>
                <w:sz w:val="24"/>
                <w:szCs w:val="24"/>
              </w:rPr>
              <w:t>146</w:t>
            </w:r>
          </w:p>
        </w:tc>
        <w:tc>
          <w:tcPr>
            <w:tcW w:w="1701" w:type="dxa"/>
          </w:tcPr>
          <w:p w:rsidR="004D4250" w:rsidRPr="003D0F6D" w:rsidRDefault="004D4250" w:rsidP="009D4DC4">
            <w:pPr>
              <w:tabs>
                <w:tab w:val="left" w:pos="426"/>
              </w:tabs>
              <w:jc w:val="both"/>
              <w:cnfStyle w:val="000000000000"/>
              <w:rPr>
                <w:sz w:val="24"/>
                <w:szCs w:val="24"/>
              </w:rPr>
            </w:pPr>
          </w:p>
        </w:tc>
        <w:tc>
          <w:tcPr>
            <w:tcW w:w="992" w:type="dxa"/>
          </w:tcPr>
          <w:p w:rsidR="004D4250" w:rsidRPr="003D0F6D" w:rsidRDefault="004D4250" w:rsidP="009D4DC4">
            <w:pPr>
              <w:tabs>
                <w:tab w:val="left" w:pos="426"/>
              </w:tabs>
              <w:jc w:val="both"/>
              <w:cnfStyle w:val="000000000000"/>
              <w:rPr>
                <w:sz w:val="24"/>
                <w:szCs w:val="24"/>
              </w:rPr>
            </w:pPr>
          </w:p>
        </w:tc>
        <w:tc>
          <w:tcPr>
            <w:tcW w:w="1276" w:type="dxa"/>
          </w:tcPr>
          <w:p w:rsidR="004D4250" w:rsidRPr="003D0F6D" w:rsidRDefault="004D4250" w:rsidP="009D4DC4">
            <w:pPr>
              <w:tabs>
                <w:tab w:val="left" w:pos="426"/>
              </w:tabs>
              <w:jc w:val="both"/>
              <w:cnfStyle w:val="000000000000"/>
              <w:rPr>
                <w:sz w:val="24"/>
                <w:szCs w:val="24"/>
              </w:rPr>
            </w:pPr>
          </w:p>
        </w:tc>
        <w:tc>
          <w:tcPr>
            <w:tcW w:w="1559" w:type="dxa"/>
          </w:tcPr>
          <w:p w:rsidR="004D4250" w:rsidRPr="003D0F6D" w:rsidRDefault="004D4250" w:rsidP="009D4DC4">
            <w:pPr>
              <w:tabs>
                <w:tab w:val="left" w:pos="426"/>
              </w:tabs>
              <w:jc w:val="both"/>
              <w:cnfStyle w:val="000000000000"/>
              <w:rPr>
                <w:sz w:val="24"/>
                <w:szCs w:val="24"/>
              </w:rPr>
            </w:pPr>
          </w:p>
        </w:tc>
      </w:tr>
      <w:tr w:rsidR="004D4250" w:rsidRPr="003D0F6D" w:rsidTr="009D4DC4">
        <w:trPr>
          <w:cnfStyle w:val="000000100000"/>
        </w:trPr>
        <w:tc>
          <w:tcPr>
            <w:cnfStyle w:val="001000000000"/>
            <w:tcW w:w="1768" w:type="dxa"/>
          </w:tcPr>
          <w:p w:rsidR="004D4250" w:rsidRPr="004D4250" w:rsidRDefault="004D4250" w:rsidP="009D4DC4">
            <w:pPr>
              <w:tabs>
                <w:tab w:val="left" w:pos="426"/>
              </w:tabs>
              <w:jc w:val="both"/>
              <w:rPr>
                <w:rFonts w:ascii="Book Antiqua" w:hAnsi="Book Antiqua"/>
                <w:sz w:val="24"/>
                <w:szCs w:val="24"/>
              </w:rPr>
            </w:pPr>
          </w:p>
        </w:tc>
        <w:tc>
          <w:tcPr>
            <w:tcW w:w="892" w:type="dxa"/>
          </w:tcPr>
          <w:p w:rsidR="004D4250" w:rsidRPr="004D4250" w:rsidRDefault="004D4250" w:rsidP="009D4DC4">
            <w:pPr>
              <w:tabs>
                <w:tab w:val="left" w:pos="426"/>
              </w:tabs>
              <w:jc w:val="both"/>
              <w:cnfStyle w:val="000000100000"/>
              <w:rPr>
                <w:rFonts w:ascii="Book Antiqua" w:hAnsi="Book Antiqua"/>
                <w:sz w:val="24"/>
                <w:szCs w:val="24"/>
              </w:rPr>
            </w:pPr>
          </w:p>
        </w:tc>
        <w:tc>
          <w:tcPr>
            <w:tcW w:w="992" w:type="dxa"/>
          </w:tcPr>
          <w:p w:rsidR="004D4250" w:rsidRPr="004D4250" w:rsidRDefault="004D4250" w:rsidP="009D4DC4">
            <w:pPr>
              <w:tabs>
                <w:tab w:val="left" w:pos="426"/>
              </w:tabs>
              <w:jc w:val="both"/>
              <w:cnfStyle w:val="000000100000"/>
              <w:rPr>
                <w:rFonts w:ascii="Book Antiqua" w:hAnsi="Book Antiqua"/>
                <w:sz w:val="24"/>
                <w:szCs w:val="24"/>
              </w:rPr>
            </w:pPr>
          </w:p>
        </w:tc>
        <w:tc>
          <w:tcPr>
            <w:tcW w:w="1418" w:type="dxa"/>
          </w:tcPr>
          <w:p w:rsidR="004D4250" w:rsidRPr="004D4250" w:rsidRDefault="004D4250" w:rsidP="009D4DC4">
            <w:pPr>
              <w:tabs>
                <w:tab w:val="left" w:pos="426"/>
              </w:tabs>
              <w:jc w:val="both"/>
              <w:cnfStyle w:val="000000100000"/>
              <w:rPr>
                <w:rFonts w:ascii="Book Antiqua" w:hAnsi="Book Antiqua"/>
                <w:sz w:val="24"/>
                <w:szCs w:val="24"/>
              </w:rPr>
            </w:pPr>
          </w:p>
        </w:tc>
        <w:tc>
          <w:tcPr>
            <w:tcW w:w="1701" w:type="dxa"/>
          </w:tcPr>
          <w:p w:rsidR="004D4250" w:rsidRPr="003D0F6D" w:rsidRDefault="004D4250" w:rsidP="009D4DC4">
            <w:pPr>
              <w:tabs>
                <w:tab w:val="left" w:pos="426"/>
              </w:tabs>
              <w:jc w:val="both"/>
              <w:cnfStyle w:val="000000100000"/>
              <w:rPr>
                <w:sz w:val="24"/>
                <w:szCs w:val="24"/>
              </w:rPr>
            </w:pPr>
          </w:p>
        </w:tc>
        <w:tc>
          <w:tcPr>
            <w:tcW w:w="992" w:type="dxa"/>
          </w:tcPr>
          <w:p w:rsidR="004D4250" w:rsidRPr="003D0F6D" w:rsidRDefault="004D4250" w:rsidP="009D4DC4">
            <w:pPr>
              <w:tabs>
                <w:tab w:val="left" w:pos="426"/>
              </w:tabs>
              <w:jc w:val="both"/>
              <w:cnfStyle w:val="000000100000"/>
              <w:rPr>
                <w:sz w:val="24"/>
                <w:szCs w:val="24"/>
              </w:rPr>
            </w:pPr>
          </w:p>
        </w:tc>
        <w:tc>
          <w:tcPr>
            <w:tcW w:w="1276" w:type="dxa"/>
          </w:tcPr>
          <w:p w:rsidR="004D4250" w:rsidRPr="003D0F6D" w:rsidRDefault="004D4250" w:rsidP="009D4DC4">
            <w:pPr>
              <w:tabs>
                <w:tab w:val="left" w:pos="426"/>
              </w:tabs>
              <w:jc w:val="both"/>
              <w:cnfStyle w:val="000000100000"/>
              <w:rPr>
                <w:sz w:val="24"/>
                <w:szCs w:val="24"/>
              </w:rPr>
            </w:pPr>
          </w:p>
        </w:tc>
        <w:tc>
          <w:tcPr>
            <w:tcW w:w="1559" w:type="dxa"/>
          </w:tcPr>
          <w:p w:rsidR="004D4250" w:rsidRPr="003D0F6D" w:rsidRDefault="004D4250" w:rsidP="009D4DC4">
            <w:pPr>
              <w:tabs>
                <w:tab w:val="left" w:pos="426"/>
              </w:tabs>
              <w:jc w:val="both"/>
              <w:cnfStyle w:val="000000100000"/>
              <w:rPr>
                <w:sz w:val="24"/>
                <w:szCs w:val="24"/>
              </w:rPr>
            </w:pPr>
          </w:p>
        </w:tc>
      </w:tr>
      <w:tr w:rsidR="004D4250" w:rsidRPr="003D0F6D" w:rsidTr="009D4DC4">
        <w:tc>
          <w:tcPr>
            <w:cnfStyle w:val="001000000000"/>
            <w:tcW w:w="1768" w:type="dxa"/>
          </w:tcPr>
          <w:p w:rsidR="004D4250" w:rsidRPr="004D4250" w:rsidRDefault="004D4250" w:rsidP="009D4DC4">
            <w:pPr>
              <w:tabs>
                <w:tab w:val="left" w:pos="426"/>
              </w:tabs>
              <w:jc w:val="both"/>
              <w:rPr>
                <w:rFonts w:ascii="Book Antiqua" w:hAnsi="Book Antiqua"/>
                <w:sz w:val="24"/>
                <w:szCs w:val="24"/>
              </w:rPr>
            </w:pPr>
          </w:p>
        </w:tc>
        <w:tc>
          <w:tcPr>
            <w:tcW w:w="892" w:type="dxa"/>
          </w:tcPr>
          <w:p w:rsidR="004D4250" w:rsidRPr="004D4250" w:rsidRDefault="004D4250" w:rsidP="009D4DC4">
            <w:pPr>
              <w:tabs>
                <w:tab w:val="left" w:pos="426"/>
              </w:tabs>
              <w:jc w:val="both"/>
              <w:cnfStyle w:val="000000000000"/>
              <w:rPr>
                <w:rFonts w:ascii="Book Antiqua" w:hAnsi="Book Antiqua"/>
                <w:sz w:val="24"/>
                <w:szCs w:val="24"/>
              </w:rPr>
            </w:pPr>
          </w:p>
        </w:tc>
        <w:tc>
          <w:tcPr>
            <w:tcW w:w="992" w:type="dxa"/>
          </w:tcPr>
          <w:p w:rsidR="004D4250" w:rsidRPr="004D4250" w:rsidRDefault="004D4250" w:rsidP="009D4DC4">
            <w:pPr>
              <w:tabs>
                <w:tab w:val="left" w:pos="426"/>
              </w:tabs>
              <w:jc w:val="both"/>
              <w:cnfStyle w:val="000000000000"/>
              <w:rPr>
                <w:rFonts w:ascii="Book Antiqua" w:hAnsi="Book Antiqua"/>
                <w:sz w:val="24"/>
                <w:szCs w:val="24"/>
              </w:rPr>
            </w:pPr>
          </w:p>
        </w:tc>
        <w:tc>
          <w:tcPr>
            <w:tcW w:w="1418" w:type="dxa"/>
          </w:tcPr>
          <w:p w:rsidR="004D4250" w:rsidRPr="004D4250" w:rsidRDefault="004D4250" w:rsidP="009D4DC4">
            <w:pPr>
              <w:tabs>
                <w:tab w:val="left" w:pos="426"/>
              </w:tabs>
              <w:jc w:val="both"/>
              <w:cnfStyle w:val="000000000000"/>
              <w:rPr>
                <w:rFonts w:ascii="Book Antiqua" w:hAnsi="Book Antiqua"/>
                <w:sz w:val="24"/>
                <w:szCs w:val="24"/>
              </w:rPr>
            </w:pPr>
          </w:p>
        </w:tc>
        <w:tc>
          <w:tcPr>
            <w:tcW w:w="1701" w:type="dxa"/>
          </w:tcPr>
          <w:p w:rsidR="004D4250" w:rsidRPr="003D0F6D" w:rsidRDefault="004D4250" w:rsidP="009D4DC4">
            <w:pPr>
              <w:tabs>
                <w:tab w:val="left" w:pos="426"/>
              </w:tabs>
              <w:jc w:val="both"/>
              <w:cnfStyle w:val="000000000000"/>
              <w:rPr>
                <w:sz w:val="24"/>
                <w:szCs w:val="24"/>
              </w:rPr>
            </w:pPr>
          </w:p>
        </w:tc>
        <w:tc>
          <w:tcPr>
            <w:tcW w:w="992" w:type="dxa"/>
          </w:tcPr>
          <w:p w:rsidR="004D4250" w:rsidRPr="003D0F6D" w:rsidRDefault="004D4250" w:rsidP="009D4DC4">
            <w:pPr>
              <w:tabs>
                <w:tab w:val="left" w:pos="426"/>
              </w:tabs>
              <w:jc w:val="both"/>
              <w:cnfStyle w:val="000000000000"/>
              <w:rPr>
                <w:sz w:val="24"/>
                <w:szCs w:val="24"/>
              </w:rPr>
            </w:pPr>
          </w:p>
        </w:tc>
        <w:tc>
          <w:tcPr>
            <w:tcW w:w="1276" w:type="dxa"/>
          </w:tcPr>
          <w:p w:rsidR="004D4250" w:rsidRPr="003D0F6D" w:rsidRDefault="004D4250" w:rsidP="009D4DC4">
            <w:pPr>
              <w:tabs>
                <w:tab w:val="left" w:pos="426"/>
              </w:tabs>
              <w:jc w:val="both"/>
              <w:cnfStyle w:val="000000000000"/>
              <w:rPr>
                <w:sz w:val="24"/>
                <w:szCs w:val="24"/>
              </w:rPr>
            </w:pPr>
          </w:p>
        </w:tc>
        <w:tc>
          <w:tcPr>
            <w:tcW w:w="1559" w:type="dxa"/>
          </w:tcPr>
          <w:p w:rsidR="004D4250" w:rsidRPr="003D0F6D" w:rsidRDefault="004D4250" w:rsidP="009D4DC4">
            <w:pPr>
              <w:tabs>
                <w:tab w:val="left" w:pos="426"/>
              </w:tabs>
              <w:jc w:val="both"/>
              <w:cnfStyle w:val="000000000000"/>
              <w:rPr>
                <w:sz w:val="24"/>
                <w:szCs w:val="24"/>
              </w:rPr>
            </w:pPr>
          </w:p>
        </w:tc>
      </w:tr>
      <w:tr w:rsidR="004D4250" w:rsidRPr="003D0F6D" w:rsidTr="009D4DC4">
        <w:trPr>
          <w:cnfStyle w:val="000000100000"/>
        </w:trPr>
        <w:tc>
          <w:tcPr>
            <w:cnfStyle w:val="001000000000"/>
            <w:tcW w:w="1768" w:type="dxa"/>
          </w:tcPr>
          <w:p w:rsidR="004D4250" w:rsidRPr="003D0F6D" w:rsidRDefault="004D4250" w:rsidP="009D4DC4">
            <w:pPr>
              <w:tabs>
                <w:tab w:val="left" w:pos="426"/>
              </w:tabs>
              <w:jc w:val="both"/>
              <w:rPr>
                <w:sz w:val="24"/>
                <w:szCs w:val="24"/>
              </w:rPr>
            </w:pPr>
          </w:p>
        </w:tc>
        <w:tc>
          <w:tcPr>
            <w:tcW w:w="892" w:type="dxa"/>
          </w:tcPr>
          <w:p w:rsidR="004D4250" w:rsidRPr="003D0F6D" w:rsidRDefault="004D4250" w:rsidP="009D4DC4">
            <w:pPr>
              <w:tabs>
                <w:tab w:val="left" w:pos="426"/>
              </w:tabs>
              <w:jc w:val="both"/>
              <w:cnfStyle w:val="000000100000"/>
              <w:rPr>
                <w:sz w:val="24"/>
                <w:szCs w:val="24"/>
              </w:rPr>
            </w:pPr>
          </w:p>
        </w:tc>
        <w:tc>
          <w:tcPr>
            <w:tcW w:w="992" w:type="dxa"/>
          </w:tcPr>
          <w:p w:rsidR="004D4250" w:rsidRPr="003D0F6D" w:rsidRDefault="004D4250" w:rsidP="009D4DC4">
            <w:pPr>
              <w:tabs>
                <w:tab w:val="left" w:pos="426"/>
              </w:tabs>
              <w:jc w:val="both"/>
              <w:cnfStyle w:val="000000100000"/>
              <w:rPr>
                <w:sz w:val="24"/>
                <w:szCs w:val="24"/>
              </w:rPr>
            </w:pPr>
          </w:p>
        </w:tc>
        <w:tc>
          <w:tcPr>
            <w:tcW w:w="1418" w:type="dxa"/>
          </w:tcPr>
          <w:p w:rsidR="004D4250" w:rsidRPr="003D0F6D" w:rsidRDefault="004D4250" w:rsidP="009D4DC4">
            <w:pPr>
              <w:tabs>
                <w:tab w:val="left" w:pos="426"/>
              </w:tabs>
              <w:jc w:val="both"/>
              <w:cnfStyle w:val="000000100000"/>
              <w:rPr>
                <w:sz w:val="24"/>
                <w:szCs w:val="24"/>
              </w:rPr>
            </w:pPr>
          </w:p>
        </w:tc>
        <w:tc>
          <w:tcPr>
            <w:tcW w:w="1701" w:type="dxa"/>
          </w:tcPr>
          <w:p w:rsidR="004D4250" w:rsidRPr="003D0F6D" w:rsidRDefault="004D4250" w:rsidP="009D4DC4">
            <w:pPr>
              <w:tabs>
                <w:tab w:val="left" w:pos="426"/>
              </w:tabs>
              <w:jc w:val="both"/>
              <w:cnfStyle w:val="000000100000"/>
              <w:rPr>
                <w:sz w:val="24"/>
                <w:szCs w:val="24"/>
              </w:rPr>
            </w:pPr>
          </w:p>
        </w:tc>
        <w:tc>
          <w:tcPr>
            <w:tcW w:w="992" w:type="dxa"/>
          </w:tcPr>
          <w:p w:rsidR="004D4250" w:rsidRPr="003D0F6D" w:rsidRDefault="004D4250" w:rsidP="009D4DC4">
            <w:pPr>
              <w:tabs>
                <w:tab w:val="left" w:pos="426"/>
              </w:tabs>
              <w:jc w:val="both"/>
              <w:cnfStyle w:val="000000100000"/>
              <w:rPr>
                <w:sz w:val="24"/>
                <w:szCs w:val="24"/>
              </w:rPr>
            </w:pPr>
          </w:p>
        </w:tc>
        <w:tc>
          <w:tcPr>
            <w:tcW w:w="1276" w:type="dxa"/>
          </w:tcPr>
          <w:p w:rsidR="004D4250" w:rsidRPr="003D0F6D" w:rsidRDefault="004D4250" w:rsidP="009D4DC4">
            <w:pPr>
              <w:tabs>
                <w:tab w:val="left" w:pos="426"/>
              </w:tabs>
              <w:jc w:val="both"/>
              <w:cnfStyle w:val="000000100000"/>
              <w:rPr>
                <w:sz w:val="24"/>
                <w:szCs w:val="24"/>
              </w:rPr>
            </w:pPr>
          </w:p>
        </w:tc>
        <w:tc>
          <w:tcPr>
            <w:tcW w:w="1559" w:type="dxa"/>
          </w:tcPr>
          <w:p w:rsidR="004D4250" w:rsidRPr="003D0F6D" w:rsidRDefault="004D4250" w:rsidP="009D4DC4">
            <w:pPr>
              <w:tabs>
                <w:tab w:val="left" w:pos="426"/>
              </w:tabs>
              <w:jc w:val="both"/>
              <w:cnfStyle w:val="000000100000"/>
              <w:rPr>
                <w:sz w:val="24"/>
                <w:szCs w:val="24"/>
              </w:rPr>
            </w:pPr>
          </w:p>
        </w:tc>
      </w:tr>
    </w:tbl>
    <w:p w:rsidR="00B974C6" w:rsidRPr="00B974C6" w:rsidRDefault="00B974C6" w:rsidP="00B974C6">
      <w:pPr>
        <w:rPr>
          <w:rFonts w:ascii="Book Antiqua" w:hAnsi="Book Antiqua"/>
          <w:sz w:val="24"/>
          <w:szCs w:val="24"/>
        </w:rPr>
      </w:pPr>
    </w:p>
    <w:p w:rsidR="00B974C6" w:rsidRPr="00B974C6" w:rsidRDefault="00B974C6" w:rsidP="000D0A1A">
      <w:pPr>
        <w:pStyle w:val="Balk3"/>
      </w:pPr>
      <w:bookmarkStart w:id="32" w:name="_Toc534829223"/>
      <w:bookmarkStart w:id="33" w:name="_Toc28182235"/>
      <w:r w:rsidRPr="00B974C6">
        <w:t>Donanım ve Teknolojik Kaynaklarımız</w:t>
      </w:r>
      <w:bookmarkEnd w:id="32"/>
      <w:bookmarkEnd w:id="33"/>
    </w:p>
    <w:p w:rsidR="00B974C6" w:rsidRDefault="00B974C6" w:rsidP="00B974C6">
      <w:pPr>
        <w:rPr>
          <w:rFonts w:ascii="Book Antiqua" w:hAnsi="Book Antiqua"/>
          <w:sz w:val="24"/>
          <w:szCs w:val="24"/>
        </w:rPr>
      </w:pPr>
      <w:r w:rsidRPr="00B974C6">
        <w:rPr>
          <w:rFonts w:ascii="Book Antiqua" w:hAnsi="Book Antiqua"/>
          <w:sz w:val="24"/>
          <w:szCs w:val="24"/>
        </w:rPr>
        <w:t>Teknolojik kaynaklar başta olmak üzere okulumuzda bulunan çalışır durumdaki donanım malzemelerine ilişkin bilgilere tabloda yer verilmiştir.</w:t>
      </w:r>
    </w:p>
    <w:p w:rsidR="004B377C" w:rsidRDefault="004B377C" w:rsidP="004B377C">
      <w:pPr>
        <w:pStyle w:val="ResimYazs"/>
        <w:keepNext/>
      </w:pPr>
      <w:bookmarkStart w:id="34" w:name="_Toc28182864"/>
      <w:r>
        <w:t xml:space="preserve">Tablo </w:t>
      </w:r>
      <w:fldSimple w:instr=" SEQ Tablo \* ARABIC ">
        <w:r w:rsidR="00CF76E1">
          <w:rPr>
            <w:noProof/>
          </w:rPr>
          <w:t>6</w:t>
        </w:r>
      </w:fldSimple>
      <w:r>
        <w:t xml:space="preserve"> Donanım ve Teknolojik Kaynaklar</w:t>
      </w:r>
      <w:bookmarkEnd w:id="34"/>
    </w:p>
    <w:tbl>
      <w:tblPr>
        <w:tblStyle w:val="GridTable4Accent2"/>
        <w:tblW w:w="0" w:type="auto"/>
        <w:tblLook w:val="04A0"/>
      </w:tblPr>
      <w:tblGrid>
        <w:gridCol w:w="4670"/>
        <w:gridCol w:w="2328"/>
        <w:gridCol w:w="4667"/>
        <w:gridCol w:w="2329"/>
      </w:tblGrid>
      <w:tr w:rsidR="004D4250" w:rsidRPr="004D4250" w:rsidTr="009D4DC4">
        <w:trPr>
          <w:cnfStyle w:val="100000000000"/>
        </w:trPr>
        <w:tc>
          <w:tcPr>
            <w:cnfStyle w:val="001000000000"/>
            <w:tcW w:w="4670" w:type="dxa"/>
          </w:tcPr>
          <w:p w:rsidR="004D4250" w:rsidRPr="004D4250" w:rsidRDefault="004D4250" w:rsidP="009D4DC4">
            <w:pPr>
              <w:tabs>
                <w:tab w:val="left" w:pos="426"/>
              </w:tabs>
              <w:jc w:val="center"/>
              <w:rPr>
                <w:rFonts w:ascii="Book Antiqua" w:hAnsi="Book Antiqua"/>
                <w:sz w:val="24"/>
                <w:szCs w:val="24"/>
              </w:rPr>
            </w:pPr>
          </w:p>
        </w:tc>
        <w:tc>
          <w:tcPr>
            <w:tcW w:w="2328" w:type="dxa"/>
          </w:tcPr>
          <w:p w:rsidR="004D4250" w:rsidRPr="004D4250" w:rsidRDefault="004D4250" w:rsidP="009D4DC4">
            <w:pPr>
              <w:tabs>
                <w:tab w:val="left" w:pos="426"/>
              </w:tabs>
              <w:jc w:val="center"/>
              <w:cnfStyle w:val="100000000000"/>
              <w:rPr>
                <w:rFonts w:ascii="Book Antiqua" w:hAnsi="Book Antiqua"/>
                <w:sz w:val="24"/>
                <w:szCs w:val="24"/>
              </w:rPr>
            </w:pPr>
          </w:p>
        </w:tc>
        <w:tc>
          <w:tcPr>
            <w:tcW w:w="4667" w:type="dxa"/>
          </w:tcPr>
          <w:p w:rsidR="004D4250" w:rsidRPr="004D4250" w:rsidRDefault="004D4250" w:rsidP="009D4DC4">
            <w:pPr>
              <w:tabs>
                <w:tab w:val="left" w:pos="426"/>
              </w:tabs>
              <w:jc w:val="center"/>
              <w:cnfStyle w:val="100000000000"/>
              <w:rPr>
                <w:rFonts w:ascii="Book Antiqua" w:hAnsi="Book Antiqua"/>
                <w:sz w:val="24"/>
                <w:szCs w:val="24"/>
              </w:rPr>
            </w:pPr>
          </w:p>
        </w:tc>
        <w:tc>
          <w:tcPr>
            <w:tcW w:w="2329" w:type="dxa"/>
          </w:tcPr>
          <w:p w:rsidR="004D4250" w:rsidRPr="004D4250" w:rsidRDefault="004D4250" w:rsidP="009D4DC4">
            <w:pPr>
              <w:tabs>
                <w:tab w:val="left" w:pos="426"/>
              </w:tabs>
              <w:jc w:val="center"/>
              <w:cnfStyle w:val="100000000000"/>
              <w:rPr>
                <w:rFonts w:ascii="Book Antiqua" w:hAnsi="Book Antiqua"/>
                <w:sz w:val="24"/>
                <w:szCs w:val="24"/>
              </w:rPr>
            </w:pPr>
          </w:p>
        </w:tc>
      </w:tr>
      <w:tr w:rsidR="004D4250" w:rsidRPr="004D4250" w:rsidTr="009D4DC4">
        <w:trPr>
          <w:cnfStyle w:val="000000100000"/>
          <w:trHeight w:val="397"/>
        </w:trPr>
        <w:tc>
          <w:tcPr>
            <w:cnfStyle w:val="001000000000"/>
            <w:tcW w:w="4670" w:type="dxa"/>
          </w:tcPr>
          <w:p w:rsidR="004D4250" w:rsidRPr="004D4250" w:rsidRDefault="004D4250" w:rsidP="009D4DC4">
            <w:pPr>
              <w:rPr>
                <w:rFonts w:ascii="Book Antiqua" w:hAnsi="Book Antiqua"/>
                <w:b w:val="0"/>
                <w:sz w:val="24"/>
                <w:szCs w:val="24"/>
              </w:rPr>
            </w:pPr>
            <w:r w:rsidRPr="004D4250">
              <w:rPr>
                <w:rFonts w:ascii="Book Antiqua" w:hAnsi="Book Antiqua"/>
                <w:b w:val="0"/>
                <w:sz w:val="24"/>
                <w:szCs w:val="24"/>
              </w:rPr>
              <w:t>Masaüstü Bilgisayar Sayısı</w:t>
            </w:r>
          </w:p>
        </w:tc>
        <w:tc>
          <w:tcPr>
            <w:tcW w:w="2328" w:type="dxa"/>
          </w:tcPr>
          <w:p w:rsidR="004D4250" w:rsidRPr="004D4250" w:rsidRDefault="004D4250" w:rsidP="009D4DC4">
            <w:pPr>
              <w:cnfStyle w:val="000000100000"/>
              <w:rPr>
                <w:rFonts w:ascii="Book Antiqua" w:hAnsi="Book Antiqua"/>
                <w:sz w:val="24"/>
                <w:szCs w:val="24"/>
              </w:rPr>
            </w:pPr>
            <w:r w:rsidRPr="004D4250">
              <w:rPr>
                <w:rFonts w:ascii="Book Antiqua" w:hAnsi="Book Antiqua"/>
                <w:sz w:val="24"/>
                <w:szCs w:val="24"/>
              </w:rPr>
              <w:t>74</w:t>
            </w:r>
          </w:p>
        </w:tc>
        <w:tc>
          <w:tcPr>
            <w:tcW w:w="4667" w:type="dxa"/>
          </w:tcPr>
          <w:p w:rsidR="004D4250" w:rsidRPr="004D4250" w:rsidRDefault="004D4250" w:rsidP="009D4DC4">
            <w:pPr>
              <w:cnfStyle w:val="000000100000"/>
              <w:rPr>
                <w:rFonts w:ascii="Book Antiqua" w:hAnsi="Book Antiqua"/>
                <w:sz w:val="24"/>
                <w:szCs w:val="24"/>
              </w:rPr>
            </w:pPr>
            <w:r w:rsidRPr="004D4250">
              <w:rPr>
                <w:rFonts w:ascii="Book Antiqua" w:hAnsi="Book Antiqua"/>
                <w:sz w:val="24"/>
                <w:szCs w:val="24"/>
              </w:rPr>
              <w:t>Yazıcı Sayısı</w:t>
            </w:r>
          </w:p>
        </w:tc>
        <w:tc>
          <w:tcPr>
            <w:tcW w:w="2329" w:type="dxa"/>
          </w:tcPr>
          <w:p w:rsidR="004D4250" w:rsidRPr="004D4250" w:rsidRDefault="004D4250" w:rsidP="009D4DC4">
            <w:pPr>
              <w:cnfStyle w:val="000000100000"/>
              <w:rPr>
                <w:rFonts w:ascii="Book Antiqua" w:hAnsi="Book Antiqua"/>
                <w:sz w:val="24"/>
                <w:szCs w:val="24"/>
              </w:rPr>
            </w:pPr>
            <w:r w:rsidRPr="004D4250">
              <w:rPr>
                <w:rFonts w:ascii="Book Antiqua" w:hAnsi="Book Antiqua"/>
                <w:sz w:val="24"/>
                <w:szCs w:val="24"/>
              </w:rPr>
              <w:t>15</w:t>
            </w:r>
          </w:p>
        </w:tc>
      </w:tr>
      <w:tr w:rsidR="004D4250" w:rsidRPr="004D4250" w:rsidTr="009D4DC4">
        <w:trPr>
          <w:trHeight w:val="397"/>
        </w:trPr>
        <w:tc>
          <w:tcPr>
            <w:cnfStyle w:val="001000000000"/>
            <w:tcW w:w="4670" w:type="dxa"/>
          </w:tcPr>
          <w:p w:rsidR="004D4250" w:rsidRPr="004D4250" w:rsidRDefault="004D4250" w:rsidP="009D4DC4">
            <w:pPr>
              <w:rPr>
                <w:rFonts w:ascii="Book Antiqua" w:hAnsi="Book Antiqua"/>
                <w:b w:val="0"/>
                <w:sz w:val="24"/>
                <w:szCs w:val="24"/>
              </w:rPr>
            </w:pPr>
            <w:r w:rsidRPr="004D4250">
              <w:rPr>
                <w:rFonts w:ascii="Book Antiqua" w:hAnsi="Book Antiqua"/>
                <w:b w:val="0"/>
                <w:sz w:val="24"/>
                <w:szCs w:val="24"/>
              </w:rPr>
              <w:t>Taşınabilir Bilgisayar Sayısı</w:t>
            </w:r>
          </w:p>
        </w:tc>
        <w:tc>
          <w:tcPr>
            <w:tcW w:w="2328" w:type="dxa"/>
          </w:tcPr>
          <w:p w:rsidR="004D4250" w:rsidRPr="004D4250" w:rsidRDefault="004D4250" w:rsidP="009D4DC4">
            <w:pPr>
              <w:cnfStyle w:val="000000000000"/>
              <w:rPr>
                <w:rFonts w:ascii="Book Antiqua" w:hAnsi="Book Antiqua"/>
                <w:sz w:val="24"/>
                <w:szCs w:val="24"/>
              </w:rPr>
            </w:pPr>
            <w:r w:rsidRPr="004D4250">
              <w:rPr>
                <w:rFonts w:ascii="Book Antiqua" w:hAnsi="Book Antiqua"/>
                <w:sz w:val="24"/>
                <w:szCs w:val="24"/>
              </w:rPr>
              <w:t>3</w:t>
            </w:r>
          </w:p>
        </w:tc>
        <w:tc>
          <w:tcPr>
            <w:tcW w:w="4667" w:type="dxa"/>
          </w:tcPr>
          <w:p w:rsidR="004D4250" w:rsidRPr="004D4250" w:rsidRDefault="004D4250" w:rsidP="009D4DC4">
            <w:pPr>
              <w:cnfStyle w:val="000000000000"/>
              <w:rPr>
                <w:rFonts w:ascii="Book Antiqua" w:hAnsi="Book Antiqua"/>
                <w:sz w:val="24"/>
                <w:szCs w:val="24"/>
              </w:rPr>
            </w:pPr>
            <w:r w:rsidRPr="004D4250">
              <w:rPr>
                <w:rFonts w:ascii="Book Antiqua" w:hAnsi="Book Antiqua"/>
                <w:sz w:val="24"/>
                <w:szCs w:val="24"/>
              </w:rPr>
              <w:t>Fotokopi Makinası Sayısı</w:t>
            </w:r>
          </w:p>
        </w:tc>
        <w:tc>
          <w:tcPr>
            <w:tcW w:w="2329" w:type="dxa"/>
          </w:tcPr>
          <w:p w:rsidR="004D4250" w:rsidRPr="004D4250" w:rsidRDefault="004D4250" w:rsidP="009D4DC4">
            <w:pPr>
              <w:cnfStyle w:val="000000000000"/>
              <w:rPr>
                <w:rFonts w:ascii="Book Antiqua" w:hAnsi="Book Antiqua"/>
                <w:sz w:val="24"/>
                <w:szCs w:val="24"/>
              </w:rPr>
            </w:pPr>
            <w:r w:rsidRPr="004D4250">
              <w:rPr>
                <w:rFonts w:ascii="Book Antiqua" w:hAnsi="Book Antiqua"/>
                <w:sz w:val="24"/>
                <w:szCs w:val="24"/>
              </w:rPr>
              <w:t>3</w:t>
            </w:r>
          </w:p>
        </w:tc>
      </w:tr>
      <w:tr w:rsidR="004D4250" w:rsidRPr="004D4250" w:rsidTr="009D4DC4">
        <w:trPr>
          <w:cnfStyle w:val="000000100000"/>
          <w:trHeight w:val="397"/>
        </w:trPr>
        <w:tc>
          <w:tcPr>
            <w:cnfStyle w:val="001000000000"/>
            <w:tcW w:w="4670" w:type="dxa"/>
          </w:tcPr>
          <w:p w:rsidR="004D4250" w:rsidRPr="004D4250" w:rsidRDefault="004D4250" w:rsidP="009D4DC4">
            <w:pPr>
              <w:rPr>
                <w:rFonts w:ascii="Book Antiqua" w:hAnsi="Book Antiqua"/>
                <w:b w:val="0"/>
                <w:sz w:val="24"/>
                <w:szCs w:val="24"/>
              </w:rPr>
            </w:pPr>
            <w:r w:rsidRPr="004D4250">
              <w:rPr>
                <w:rFonts w:ascii="Book Antiqua" w:hAnsi="Book Antiqua"/>
                <w:b w:val="0"/>
                <w:sz w:val="24"/>
                <w:szCs w:val="24"/>
              </w:rPr>
              <w:t>Projeksiyon Sayısı</w:t>
            </w:r>
          </w:p>
        </w:tc>
        <w:tc>
          <w:tcPr>
            <w:tcW w:w="2328" w:type="dxa"/>
          </w:tcPr>
          <w:p w:rsidR="004D4250" w:rsidRPr="004D4250" w:rsidRDefault="004D4250" w:rsidP="009D4DC4">
            <w:pPr>
              <w:cnfStyle w:val="000000100000"/>
              <w:rPr>
                <w:rFonts w:ascii="Book Antiqua" w:hAnsi="Book Antiqua"/>
                <w:sz w:val="24"/>
                <w:szCs w:val="24"/>
              </w:rPr>
            </w:pPr>
            <w:r w:rsidRPr="004D4250">
              <w:rPr>
                <w:rFonts w:ascii="Book Antiqua" w:hAnsi="Book Antiqua"/>
                <w:sz w:val="24"/>
                <w:szCs w:val="24"/>
              </w:rPr>
              <w:t>1</w:t>
            </w:r>
          </w:p>
        </w:tc>
        <w:tc>
          <w:tcPr>
            <w:tcW w:w="4667" w:type="dxa"/>
          </w:tcPr>
          <w:p w:rsidR="004D4250" w:rsidRPr="004D4250" w:rsidRDefault="004D4250" w:rsidP="009D4DC4">
            <w:pPr>
              <w:cnfStyle w:val="000000100000"/>
              <w:rPr>
                <w:rFonts w:ascii="Book Antiqua" w:hAnsi="Book Antiqua"/>
                <w:sz w:val="24"/>
                <w:szCs w:val="24"/>
              </w:rPr>
            </w:pPr>
            <w:r w:rsidRPr="004D4250">
              <w:rPr>
                <w:rFonts w:ascii="Book Antiqua" w:hAnsi="Book Antiqua"/>
                <w:sz w:val="24"/>
                <w:szCs w:val="24"/>
              </w:rPr>
              <w:t>İnternet Bağlantı Hızı</w:t>
            </w:r>
          </w:p>
        </w:tc>
        <w:tc>
          <w:tcPr>
            <w:tcW w:w="2329" w:type="dxa"/>
          </w:tcPr>
          <w:p w:rsidR="004D4250" w:rsidRPr="004D4250" w:rsidRDefault="004D4250" w:rsidP="009D4DC4">
            <w:pPr>
              <w:cnfStyle w:val="000000100000"/>
              <w:rPr>
                <w:rFonts w:ascii="Book Antiqua" w:hAnsi="Book Antiqua"/>
                <w:sz w:val="24"/>
                <w:szCs w:val="24"/>
              </w:rPr>
            </w:pPr>
            <w:r w:rsidRPr="004D4250">
              <w:rPr>
                <w:rFonts w:ascii="Book Antiqua" w:hAnsi="Book Antiqua"/>
                <w:sz w:val="24"/>
                <w:szCs w:val="24"/>
              </w:rPr>
              <w:t>100</w:t>
            </w:r>
          </w:p>
        </w:tc>
      </w:tr>
      <w:tr w:rsidR="004D4250" w:rsidRPr="004D4250" w:rsidTr="009D4DC4">
        <w:trPr>
          <w:trHeight w:val="397"/>
        </w:trPr>
        <w:tc>
          <w:tcPr>
            <w:cnfStyle w:val="001000000000"/>
            <w:tcW w:w="4670" w:type="dxa"/>
            <w:shd w:val="clear" w:color="auto" w:fill="FFFFFF" w:themeFill="background1"/>
          </w:tcPr>
          <w:p w:rsidR="004D4250" w:rsidRPr="004D4250" w:rsidRDefault="004D4250" w:rsidP="009D4DC4">
            <w:pPr>
              <w:rPr>
                <w:rFonts w:ascii="Book Antiqua" w:hAnsi="Book Antiqua"/>
                <w:b w:val="0"/>
                <w:sz w:val="24"/>
                <w:szCs w:val="24"/>
              </w:rPr>
            </w:pPr>
            <w:r w:rsidRPr="004D4250">
              <w:rPr>
                <w:rFonts w:ascii="Book Antiqua" w:hAnsi="Book Antiqua"/>
                <w:b w:val="0"/>
                <w:bCs w:val="0"/>
                <w:sz w:val="24"/>
                <w:szCs w:val="24"/>
              </w:rPr>
              <w:t>Akıllı Tahta Sayısı</w:t>
            </w:r>
          </w:p>
        </w:tc>
        <w:tc>
          <w:tcPr>
            <w:tcW w:w="2328" w:type="dxa"/>
            <w:shd w:val="clear" w:color="auto" w:fill="FFFFFF" w:themeFill="background1"/>
          </w:tcPr>
          <w:p w:rsidR="004D4250" w:rsidRPr="004D4250" w:rsidRDefault="004D4250" w:rsidP="009D4DC4">
            <w:pPr>
              <w:cnfStyle w:val="000000000000"/>
              <w:rPr>
                <w:rFonts w:ascii="Book Antiqua" w:hAnsi="Book Antiqua"/>
                <w:sz w:val="24"/>
                <w:szCs w:val="24"/>
              </w:rPr>
            </w:pPr>
            <w:r w:rsidRPr="004D4250">
              <w:rPr>
                <w:rFonts w:ascii="Book Antiqua" w:hAnsi="Book Antiqua"/>
                <w:sz w:val="24"/>
                <w:szCs w:val="24"/>
              </w:rPr>
              <w:t>64</w:t>
            </w:r>
          </w:p>
        </w:tc>
        <w:tc>
          <w:tcPr>
            <w:tcW w:w="4667" w:type="dxa"/>
            <w:shd w:val="clear" w:color="auto" w:fill="FFFFFF" w:themeFill="background1"/>
          </w:tcPr>
          <w:p w:rsidR="004D4250" w:rsidRPr="004D4250" w:rsidRDefault="004D4250" w:rsidP="009D4DC4">
            <w:pPr>
              <w:cnfStyle w:val="000000000000"/>
              <w:rPr>
                <w:rFonts w:ascii="Book Antiqua" w:hAnsi="Book Antiqua"/>
                <w:sz w:val="24"/>
                <w:szCs w:val="24"/>
              </w:rPr>
            </w:pPr>
            <w:r w:rsidRPr="004D4250">
              <w:rPr>
                <w:rFonts w:ascii="Book Antiqua" w:hAnsi="Book Antiqua"/>
                <w:sz w:val="24"/>
                <w:szCs w:val="24"/>
              </w:rPr>
              <w:t>Yazıcı Sayısı</w:t>
            </w:r>
          </w:p>
        </w:tc>
        <w:tc>
          <w:tcPr>
            <w:tcW w:w="2329" w:type="dxa"/>
            <w:shd w:val="clear" w:color="auto" w:fill="FFFFFF" w:themeFill="background1"/>
          </w:tcPr>
          <w:p w:rsidR="004D4250" w:rsidRPr="004D4250" w:rsidRDefault="004D4250" w:rsidP="009D4DC4">
            <w:pPr>
              <w:cnfStyle w:val="000000000000"/>
              <w:rPr>
                <w:rFonts w:ascii="Book Antiqua" w:hAnsi="Book Antiqua"/>
                <w:sz w:val="24"/>
                <w:szCs w:val="24"/>
              </w:rPr>
            </w:pPr>
            <w:r w:rsidRPr="004D4250">
              <w:rPr>
                <w:rFonts w:ascii="Book Antiqua" w:hAnsi="Book Antiqua"/>
                <w:sz w:val="24"/>
                <w:szCs w:val="24"/>
              </w:rPr>
              <w:t>40</w:t>
            </w:r>
          </w:p>
        </w:tc>
      </w:tr>
    </w:tbl>
    <w:p w:rsidR="004D4250" w:rsidRPr="00B974C6" w:rsidRDefault="004D4250" w:rsidP="00B974C6">
      <w:pPr>
        <w:rPr>
          <w:rFonts w:ascii="Book Antiqua" w:hAnsi="Book Antiqua"/>
          <w:sz w:val="24"/>
          <w:szCs w:val="24"/>
        </w:rPr>
      </w:pPr>
    </w:p>
    <w:p w:rsidR="00CF76E1" w:rsidRPr="00B974C6" w:rsidRDefault="00CF76E1" w:rsidP="00CF76E1">
      <w:pPr>
        <w:pStyle w:val="Balk2"/>
      </w:pPr>
      <w:bookmarkStart w:id="35" w:name="_Toc534829224"/>
      <w:bookmarkStart w:id="36" w:name="_Toc28182236"/>
      <w:r w:rsidRPr="00B974C6">
        <w:lastRenderedPageBreak/>
        <w:t>Gelir ve Gider Bilgisi</w:t>
      </w:r>
      <w:bookmarkEnd w:id="35"/>
      <w:bookmarkEnd w:id="36"/>
    </w:p>
    <w:p w:rsidR="00CF76E1" w:rsidRPr="00B974C6" w:rsidRDefault="00CF76E1" w:rsidP="00CF76E1">
      <w:pPr>
        <w:rPr>
          <w:rFonts w:ascii="Book Antiqua" w:hAnsi="Book Antiqua"/>
          <w:sz w:val="24"/>
          <w:szCs w:val="24"/>
        </w:rPr>
      </w:pPr>
      <w:r w:rsidRPr="00B974C6">
        <w:rPr>
          <w:rFonts w:ascii="Book Antiqua" w:hAnsi="Book Antiqua"/>
          <w:sz w:val="24"/>
          <w:szCs w:val="24"/>
        </w:rPr>
        <w:t>Okulumuzun genel bütçe ödenekleri, okul aile birliği gelirleri ve diğer katkılarda dâhil olmak üzere gelir ve giderlerine ilişkin son iki yıl gerçekleşme bilgileri alttaki tabloda verilmiştir.</w:t>
      </w:r>
    </w:p>
    <w:p w:rsidR="00CF76E1" w:rsidRDefault="00CF76E1" w:rsidP="004B377C">
      <w:pPr>
        <w:pStyle w:val="ResimYazs"/>
        <w:keepNext/>
      </w:pPr>
    </w:p>
    <w:p w:rsidR="004B377C" w:rsidRDefault="004B377C" w:rsidP="004B377C">
      <w:pPr>
        <w:pStyle w:val="ResimYazs"/>
        <w:keepNext/>
      </w:pPr>
      <w:bookmarkStart w:id="37" w:name="_Toc28182865"/>
      <w:r>
        <w:t xml:space="preserve">Tablo </w:t>
      </w:r>
      <w:fldSimple w:instr=" SEQ Tablo \* ARABIC ">
        <w:r w:rsidR="00CF76E1">
          <w:rPr>
            <w:noProof/>
          </w:rPr>
          <w:t>7</w:t>
        </w:r>
      </w:fldSimple>
      <w:r>
        <w:t xml:space="preserve"> Gelir ve Gider Bilgisi</w:t>
      </w:r>
      <w:bookmarkEnd w:id="37"/>
    </w:p>
    <w:tbl>
      <w:tblPr>
        <w:tblStyle w:val="GridTable4Accent2"/>
        <w:tblW w:w="0" w:type="auto"/>
        <w:tblLook w:val="04A0"/>
      </w:tblPr>
      <w:tblGrid>
        <w:gridCol w:w="2357"/>
        <w:gridCol w:w="2357"/>
        <w:gridCol w:w="2357"/>
      </w:tblGrid>
      <w:tr w:rsidR="004D4250" w:rsidRPr="004D4250" w:rsidTr="009D4DC4">
        <w:trPr>
          <w:cnfStyle w:val="100000000000"/>
        </w:trPr>
        <w:tc>
          <w:tcPr>
            <w:cnfStyle w:val="001000000000"/>
            <w:tcW w:w="2357" w:type="dxa"/>
          </w:tcPr>
          <w:p w:rsidR="004D4250" w:rsidRPr="004D4250" w:rsidRDefault="004D4250" w:rsidP="009D4DC4">
            <w:pPr>
              <w:rPr>
                <w:rFonts w:ascii="Book Antiqua" w:hAnsi="Book Antiqua"/>
                <w:sz w:val="24"/>
                <w:szCs w:val="24"/>
              </w:rPr>
            </w:pPr>
            <w:r w:rsidRPr="004D4250">
              <w:rPr>
                <w:rFonts w:ascii="Book Antiqua" w:hAnsi="Book Antiqua"/>
                <w:sz w:val="24"/>
                <w:szCs w:val="24"/>
              </w:rPr>
              <w:t>Yıllar</w:t>
            </w:r>
          </w:p>
        </w:tc>
        <w:tc>
          <w:tcPr>
            <w:tcW w:w="2357" w:type="dxa"/>
          </w:tcPr>
          <w:p w:rsidR="004D4250" w:rsidRPr="004D4250" w:rsidRDefault="004D4250" w:rsidP="009D4DC4">
            <w:pPr>
              <w:cnfStyle w:val="100000000000"/>
              <w:rPr>
                <w:rFonts w:ascii="Book Antiqua" w:hAnsi="Book Antiqua"/>
                <w:sz w:val="24"/>
                <w:szCs w:val="24"/>
              </w:rPr>
            </w:pPr>
            <w:r w:rsidRPr="004D4250">
              <w:rPr>
                <w:rFonts w:ascii="Book Antiqua" w:hAnsi="Book Antiqua"/>
                <w:sz w:val="24"/>
                <w:szCs w:val="24"/>
              </w:rPr>
              <w:t>Gelir Miktarı</w:t>
            </w:r>
          </w:p>
        </w:tc>
        <w:tc>
          <w:tcPr>
            <w:tcW w:w="2357" w:type="dxa"/>
          </w:tcPr>
          <w:p w:rsidR="004D4250" w:rsidRPr="004D4250" w:rsidRDefault="004D4250" w:rsidP="009D4DC4">
            <w:pPr>
              <w:cnfStyle w:val="100000000000"/>
              <w:rPr>
                <w:rFonts w:ascii="Book Antiqua" w:hAnsi="Book Antiqua"/>
                <w:sz w:val="24"/>
                <w:szCs w:val="24"/>
              </w:rPr>
            </w:pPr>
            <w:r w:rsidRPr="004D4250">
              <w:rPr>
                <w:rFonts w:ascii="Book Antiqua" w:hAnsi="Book Antiqua"/>
                <w:sz w:val="24"/>
                <w:szCs w:val="24"/>
              </w:rPr>
              <w:t>Gider Miktarı</w:t>
            </w:r>
          </w:p>
        </w:tc>
      </w:tr>
      <w:tr w:rsidR="007B3306" w:rsidRPr="004D4250" w:rsidTr="009D4DC4">
        <w:trPr>
          <w:cnfStyle w:val="000000100000"/>
        </w:trPr>
        <w:tc>
          <w:tcPr>
            <w:cnfStyle w:val="001000000000"/>
            <w:tcW w:w="2357" w:type="dxa"/>
          </w:tcPr>
          <w:p w:rsidR="007B3306" w:rsidRPr="004D4250" w:rsidRDefault="007B3306" w:rsidP="009D4DC4">
            <w:pPr>
              <w:jc w:val="center"/>
              <w:rPr>
                <w:rFonts w:ascii="Book Antiqua" w:hAnsi="Book Antiqua"/>
                <w:sz w:val="24"/>
                <w:szCs w:val="24"/>
              </w:rPr>
            </w:pPr>
            <w:r w:rsidRPr="004D4250">
              <w:rPr>
                <w:rFonts w:ascii="Book Antiqua" w:hAnsi="Book Antiqua"/>
                <w:sz w:val="24"/>
                <w:szCs w:val="24"/>
              </w:rPr>
              <w:t>2016</w:t>
            </w:r>
          </w:p>
        </w:tc>
        <w:tc>
          <w:tcPr>
            <w:tcW w:w="2357" w:type="dxa"/>
          </w:tcPr>
          <w:p w:rsidR="007B3306" w:rsidRPr="007B3306" w:rsidRDefault="007B3306" w:rsidP="007B3306">
            <w:pPr>
              <w:cnfStyle w:val="000000100000"/>
              <w:rPr>
                <w:sz w:val="24"/>
                <w:szCs w:val="24"/>
              </w:rPr>
            </w:pPr>
            <w:r w:rsidRPr="007B3306">
              <w:rPr>
                <w:sz w:val="24"/>
                <w:szCs w:val="24"/>
              </w:rPr>
              <w:t>105367.99</w:t>
            </w:r>
          </w:p>
        </w:tc>
        <w:tc>
          <w:tcPr>
            <w:tcW w:w="2357" w:type="dxa"/>
          </w:tcPr>
          <w:p w:rsidR="007B3306" w:rsidRPr="007B3306" w:rsidRDefault="007B3306" w:rsidP="007B3306">
            <w:pPr>
              <w:cnfStyle w:val="000000100000"/>
              <w:rPr>
                <w:sz w:val="24"/>
                <w:szCs w:val="24"/>
              </w:rPr>
            </w:pPr>
            <w:r w:rsidRPr="007B3306">
              <w:rPr>
                <w:sz w:val="24"/>
                <w:szCs w:val="24"/>
              </w:rPr>
              <w:t>85105.74</w:t>
            </w:r>
          </w:p>
        </w:tc>
      </w:tr>
      <w:tr w:rsidR="007B3306" w:rsidRPr="004D4250" w:rsidTr="009D4DC4">
        <w:tc>
          <w:tcPr>
            <w:cnfStyle w:val="001000000000"/>
            <w:tcW w:w="2357" w:type="dxa"/>
          </w:tcPr>
          <w:p w:rsidR="007B3306" w:rsidRPr="004D4250" w:rsidRDefault="007B3306" w:rsidP="009D4DC4">
            <w:pPr>
              <w:jc w:val="center"/>
              <w:rPr>
                <w:rFonts w:ascii="Book Antiqua" w:hAnsi="Book Antiqua"/>
                <w:sz w:val="24"/>
                <w:szCs w:val="24"/>
              </w:rPr>
            </w:pPr>
            <w:r w:rsidRPr="004D4250">
              <w:rPr>
                <w:rFonts w:ascii="Book Antiqua" w:hAnsi="Book Antiqua"/>
                <w:sz w:val="24"/>
                <w:szCs w:val="24"/>
              </w:rPr>
              <w:t>2017</w:t>
            </w:r>
          </w:p>
        </w:tc>
        <w:tc>
          <w:tcPr>
            <w:tcW w:w="2357" w:type="dxa"/>
          </w:tcPr>
          <w:p w:rsidR="007B3306" w:rsidRPr="007B3306" w:rsidRDefault="007B3306" w:rsidP="007B3306">
            <w:pPr>
              <w:cnfStyle w:val="000000000000"/>
              <w:rPr>
                <w:sz w:val="24"/>
                <w:szCs w:val="24"/>
              </w:rPr>
            </w:pPr>
            <w:r w:rsidRPr="007B3306">
              <w:rPr>
                <w:sz w:val="24"/>
                <w:szCs w:val="24"/>
              </w:rPr>
              <w:t>107046.25</w:t>
            </w:r>
          </w:p>
        </w:tc>
        <w:tc>
          <w:tcPr>
            <w:tcW w:w="2357" w:type="dxa"/>
          </w:tcPr>
          <w:p w:rsidR="007B3306" w:rsidRPr="007B3306" w:rsidRDefault="007B3306" w:rsidP="007B3306">
            <w:pPr>
              <w:cnfStyle w:val="000000000000"/>
              <w:rPr>
                <w:sz w:val="24"/>
                <w:szCs w:val="24"/>
              </w:rPr>
            </w:pPr>
            <w:r w:rsidRPr="007B3306">
              <w:rPr>
                <w:sz w:val="24"/>
                <w:szCs w:val="24"/>
              </w:rPr>
              <w:t>70657.86</w:t>
            </w:r>
          </w:p>
        </w:tc>
      </w:tr>
      <w:tr w:rsidR="007B3306" w:rsidRPr="004D4250" w:rsidTr="009D4DC4">
        <w:trPr>
          <w:cnfStyle w:val="000000100000"/>
        </w:trPr>
        <w:tc>
          <w:tcPr>
            <w:cnfStyle w:val="001000000000"/>
            <w:tcW w:w="2357" w:type="dxa"/>
          </w:tcPr>
          <w:p w:rsidR="007B3306" w:rsidRPr="004D4250" w:rsidRDefault="007B3306" w:rsidP="009D4DC4">
            <w:pPr>
              <w:jc w:val="center"/>
              <w:rPr>
                <w:rFonts w:ascii="Book Antiqua" w:hAnsi="Book Antiqua"/>
                <w:sz w:val="24"/>
                <w:szCs w:val="24"/>
              </w:rPr>
            </w:pPr>
            <w:r>
              <w:rPr>
                <w:rFonts w:ascii="Book Antiqua" w:hAnsi="Book Antiqua"/>
                <w:sz w:val="24"/>
                <w:szCs w:val="24"/>
              </w:rPr>
              <w:t>2018</w:t>
            </w:r>
          </w:p>
        </w:tc>
        <w:tc>
          <w:tcPr>
            <w:tcW w:w="2357" w:type="dxa"/>
          </w:tcPr>
          <w:p w:rsidR="007B3306" w:rsidRPr="007B3306" w:rsidRDefault="007B3306" w:rsidP="009D4DC4">
            <w:pPr>
              <w:cnfStyle w:val="000000100000"/>
              <w:rPr>
                <w:rFonts w:ascii="Book Antiqua" w:hAnsi="Book Antiqua"/>
                <w:sz w:val="24"/>
                <w:szCs w:val="24"/>
              </w:rPr>
            </w:pPr>
            <w:r w:rsidRPr="007B3306">
              <w:rPr>
                <w:rFonts w:ascii="Book Antiqua" w:hAnsi="Book Antiqua"/>
                <w:sz w:val="24"/>
                <w:szCs w:val="24"/>
              </w:rPr>
              <w:t>128891,39</w:t>
            </w:r>
          </w:p>
        </w:tc>
        <w:tc>
          <w:tcPr>
            <w:tcW w:w="2357" w:type="dxa"/>
          </w:tcPr>
          <w:p w:rsidR="007B3306" w:rsidRPr="007B3306" w:rsidRDefault="007B3306" w:rsidP="007B3306">
            <w:pPr>
              <w:tabs>
                <w:tab w:val="right" w:pos="2141"/>
              </w:tabs>
              <w:cnfStyle w:val="000000100000"/>
              <w:rPr>
                <w:rFonts w:ascii="Book Antiqua" w:hAnsi="Book Antiqua"/>
                <w:sz w:val="24"/>
                <w:szCs w:val="24"/>
              </w:rPr>
            </w:pPr>
            <w:r w:rsidRPr="007B3306">
              <w:rPr>
                <w:rFonts w:ascii="Book Antiqua" w:hAnsi="Book Antiqua"/>
                <w:sz w:val="24"/>
                <w:szCs w:val="24"/>
              </w:rPr>
              <w:t>85581.86</w:t>
            </w:r>
            <w:r w:rsidRPr="007B3306">
              <w:rPr>
                <w:rFonts w:ascii="Book Antiqua" w:hAnsi="Book Antiqua"/>
                <w:sz w:val="24"/>
                <w:szCs w:val="24"/>
              </w:rPr>
              <w:tab/>
            </w:r>
          </w:p>
        </w:tc>
      </w:tr>
    </w:tbl>
    <w:p w:rsidR="00B974C6" w:rsidRPr="00B974C6" w:rsidRDefault="00B974C6" w:rsidP="00B974C6">
      <w:pPr>
        <w:rPr>
          <w:rFonts w:ascii="Book Antiqua" w:hAnsi="Book Antiqua"/>
          <w:sz w:val="24"/>
          <w:szCs w:val="24"/>
        </w:rPr>
      </w:pPr>
    </w:p>
    <w:p w:rsidR="004D4250" w:rsidRDefault="004D4250" w:rsidP="00B974C6">
      <w:pPr>
        <w:rPr>
          <w:rFonts w:ascii="Book Antiqua" w:hAnsi="Book Antiqua"/>
          <w:b/>
          <w:sz w:val="24"/>
          <w:szCs w:val="24"/>
        </w:rPr>
      </w:pPr>
      <w:bookmarkStart w:id="38" w:name="_Toc534829225"/>
    </w:p>
    <w:p w:rsidR="004D4250" w:rsidRDefault="004D4250" w:rsidP="00B974C6">
      <w:pPr>
        <w:rPr>
          <w:rFonts w:ascii="Book Antiqua" w:hAnsi="Book Antiqua"/>
          <w:b/>
          <w:sz w:val="24"/>
          <w:szCs w:val="24"/>
        </w:rPr>
      </w:pPr>
    </w:p>
    <w:p w:rsidR="004D4250" w:rsidRDefault="004D4250" w:rsidP="00B974C6">
      <w:pPr>
        <w:rPr>
          <w:rFonts w:ascii="Book Antiqua" w:hAnsi="Book Antiqua"/>
          <w:b/>
          <w:sz w:val="24"/>
          <w:szCs w:val="24"/>
        </w:rPr>
      </w:pPr>
    </w:p>
    <w:p w:rsidR="004D4250" w:rsidRDefault="004D4250" w:rsidP="00B974C6">
      <w:pPr>
        <w:rPr>
          <w:rFonts w:ascii="Book Antiqua" w:hAnsi="Book Antiqua"/>
          <w:b/>
          <w:sz w:val="24"/>
          <w:szCs w:val="24"/>
        </w:rPr>
      </w:pPr>
    </w:p>
    <w:p w:rsidR="004D4250" w:rsidRDefault="004D4250" w:rsidP="00B974C6">
      <w:pPr>
        <w:rPr>
          <w:rFonts w:ascii="Book Antiqua" w:hAnsi="Book Antiqua"/>
          <w:b/>
          <w:sz w:val="24"/>
          <w:szCs w:val="24"/>
        </w:rPr>
      </w:pPr>
    </w:p>
    <w:p w:rsidR="004D4250" w:rsidRDefault="004D4250" w:rsidP="00B974C6">
      <w:pPr>
        <w:rPr>
          <w:rFonts w:ascii="Book Antiqua" w:hAnsi="Book Antiqua"/>
          <w:b/>
          <w:sz w:val="24"/>
          <w:szCs w:val="24"/>
        </w:rPr>
      </w:pPr>
    </w:p>
    <w:p w:rsidR="004D4250" w:rsidRDefault="004D4250" w:rsidP="00B974C6">
      <w:pPr>
        <w:rPr>
          <w:rFonts w:ascii="Book Antiqua" w:hAnsi="Book Antiqua"/>
          <w:b/>
          <w:sz w:val="24"/>
          <w:szCs w:val="24"/>
        </w:rPr>
      </w:pPr>
    </w:p>
    <w:p w:rsidR="004D4250" w:rsidRDefault="004D4250" w:rsidP="00B974C6">
      <w:pPr>
        <w:rPr>
          <w:rFonts w:ascii="Book Antiqua" w:hAnsi="Book Antiqua"/>
          <w:b/>
          <w:sz w:val="24"/>
          <w:szCs w:val="24"/>
        </w:rPr>
      </w:pPr>
    </w:p>
    <w:p w:rsidR="004D4250" w:rsidRDefault="004D4250" w:rsidP="00B974C6">
      <w:pPr>
        <w:rPr>
          <w:rFonts w:ascii="Book Antiqua" w:hAnsi="Book Antiqua"/>
          <w:b/>
          <w:sz w:val="24"/>
          <w:szCs w:val="24"/>
        </w:rPr>
      </w:pPr>
    </w:p>
    <w:p w:rsidR="004D4250" w:rsidRDefault="004D4250" w:rsidP="00B974C6">
      <w:pPr>
        <w:rPr>
          <w:rFonts w:ascii="Book Antiqua" w:hAnsi="Book Antiqua"/>
          <w:b/>
          <w:sz w:val="24"/>
          <w:szCs w:val="24"/>
        </w:rPr>
      </w:pPr>
    </w:p>
    <w:p w:rsidR="004D4250" w:rsidRDefault="004D4250" w:rsidP="00B974C6">
      <w:pPr>
        <w:rPr>
          <w:rFonts w:ascii="Book Antiqua" w:hAnsi="Book Antiqua"/>
          <w:b/>
          <w:sz w:val="24"/>
          <w:szCs w:val="24"/>
        </w:rPr>
      </w:pPr>
    </w:p>
    <w:p w:rsidR="00B974C6" w:rsidRPr="00B974C6" w:rsidRDefault="00B974C6" w:rsidP="000D0A1A">
      <w:pPr>
        <w:pStyle w:val="Balk3"/>
      </w:pPr>
      <w:bookmarkStart w:id="39" w:name="_Toc28182237"/>
      <w:r w:rsidRPr="00B974C6">
        <w:t>Paydaş Analizi</w:t>
      </w:r>
      <w:bookmarkEnd w:id="38"/>
      <w:bookmarkEnd w:id="39"/>
    </w:p>
    <w:p w:rsidR="00B974C6" w:rsidRPr="00B974C6" w:rsidRDefault="00B974C6" w:rsidP="00B974C6">
      <w:pPr>
        <w:rPr>
          <w:rFonts w:ascii="Book Antiqua" w:hAnsi="Book Antiqua"/>
          <w:sz w:val="24"/>
          <w:szCs w:val="24"/>
        </w:rPr>
      </w:pPr>
      <w:r w:rsidRPr="00B974C6">
        <w:rPr>
          <w:rFonts w:ascii="Book Antiqua" w:hAnsi="Book Antiqua"/>
          <w:sz w:val="24"/>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B974C6" w:rsidRPr="00B974C6" w:rsidRDefault="00B974C6" w:rsidP="00B974C6"/>
    <w:p w:rsidR="004B377C" w:rsidRDefault="00B974C6" w:rsidP="004B377C">
      <w:pPr>
        <w:keepNext/>
      </w:pPr>
      <w:r w:rsidRPr="00B974C6">
        <w:rPr>
          <w:noProof/>
        </w:rPr>
        <w:drawing>
          <wp:inline distT="0" distB="0" distL="0" distR="0">
            <wp:extent cx="3924300" cy="2571750"/>
            <wp:effectExtent l="0" t="19050" r="0" b="0"/>
            <wp:docPr id="10"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974C6" w:rsidRPr="00B974C6" w:rsidRDefault="004B377C" w:rsidP="004B377C">
      <w:pPr>
        <w:pStyle w:val="ResimYazs"/>
      </w:pPr>
      <w:bookmarkStart w:id="40" w:name="_Toc1387261"/>
      <w:r>
        <w:t xml:space="preserve">Şekil </w:t>
      </w:r>
      <w:fldSimple w:instr=" SEQ Şekil \* ARABIC ">
        <w:r w:rsidR="00CF76E1">
          <w:rPr>
            <w:noProof/>
          </w:rPr>
          <w:t>1</w:t>
        </w:r>
      </w:fldSimple>
      <w:r>
        <w:t xml:space="preserve"> Paydaş Analizi</w:t>
      </w:r>
      <w:bookmarkEnd w:id="40"/>
    </w:p>
    <w:p w:rsidR="00B974C6" w:rsidRPr="0011207C" w:rsidRDefault="00B974C6" w:rsidP="00B974C6">
      <w:pPr>
        <w:rPr>
          <w:rFonts w:ascii="Book Antiqua" w:hAnsi="Book Antiqua"/>
          <w:sz w:val="24"/>
          <w:szCs w:val="24"/>
        </w:rPr>
      </w:pPr>
      <w:r w:rsidRPr="0011207C">
        <w:rPr>
          <w:rFonts w:ascii="Book Antiqua" w:hAnsi="Book Antiqua"/>
          <w:sz w:val="24"/>
          <w:szCs w:val="24"/>
        </w:rPr>
        <w:t xml:space="preserve">Paydaş anketlerine ilişkin ortaya çıkan temel sonuçlara altta yer </w:t>
      </w:r>
      <w:proofErr w:type="gramStart"/>
      <w:r w:rsidRPr="0011207C">
        <w:rPr>
          <w:rFonts w:ascii="Book Antiqua" w:hAnsi="Book Antiqua"/>
          <w:sz w:val="24"/>
          <w:szCs w:val="24"/>
        </w:rPr>
        <w:t>verilmiştir :</w:t>
      </w:r>
      <w:proofErr w:type="gramEnd"/>
    </w:p>
    <w:p w:rsidR="00B974C6" w:rsidRPr="0011207C" w:rsidRDefault="00B974C6" w:rsidP="000D0A1A">
      <w:pPr>
        <w:pStyle w:val="Balk3"/>
      </w:pPr>
      <w:bookmarkStart w:id="41" w:name="_Toc28182238"/>
      <w:r w:rsidRPr="0011207C">
        <w:t>Öğrenci Anketi Sonuçları:</w:t>
      </w:r>
      <w:bookmarkEnd w:id="41"/>
    </w:p>
    <w:p w:rsidR="00B974C6" w:rsidRPr="0011207C" w:rsidRDefault="00B974C6" w:rsidP="00B974C6">
      <w:pPr>
        <w:rPr>
          <w:rFonts w:ascii="Book Antiqua" w:hAnsi="Book Antiqua"/>
          <w:sz w:val="24"/>
          <w:szCs w:val="24"/>
        </w:rPr>
      </w:pPr>
      <w:r w:rsidRPr="0011207C">
        <w:rPr>
          <w:rFonts w:ascii="Book Antiqua" w:hAnsi="Book Antiqua"/>
          <w:sz w:val="24"/>
          <w:szCs w:val="24"/>
        </w:rPr>
        <w:t>Okulumuzda toplam 613 öğrenci öğrenim görmektedir. Örneklem seçim yöntemine göre seçilmiş toplam 66 öğrenciye uygulanan anket sonuçları aşağıda yer almaktadır.</w:t>
      </w:r>
    </w:p>
    <w:p w:rsidR="00B974C6" w:rsidRPr="00B974C6" w:rsidRDefault="00B974C6" w:rsidP="00B974C6"/>
    <w:p w:rsidR="004B377C" w:rsidRDefault="00CD789A" w:rsidP="004B377C">
      <w:pPr>
        <w:keepNext/>
      </w:pPr>
      <w:r w:rsidRPr="00CD789A">
        <w:rPr>
          <w:i/>
          <w:iCs/>
          <w:noProof/>
        </w:rPr>
        <w:drawing>
          <wp:inline distT="0" distB="0" distL="0" distR="0">
            <wp:extent cx="4572000" cy="2743200"/>
            <wp:effectExtent l="19050" t="0" r="19050" b="0"/>
            <wp:docPr id="17"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789A" w:rsidRDefault="004B377C" w:rsidP="004B377C">
      <w:pPr>
        <w:pStyle w:val="ResimYazs"/>
        <w:rPr>
          <w:i w:val="0"/>
          <w:iCs w:val="0"/>
        </w:rPr>
      </w:pPr>
      <w:bookmarkStart w:id="42" w:name="_Toc1387262"/>
      <w:r>
        <w:t xml:space="preserve">Şekil </w:t>
      </w:r>
      <w:fldSimple w:instr=" SEQ Şekil \* ARABIC ">
        <w:r w:rsidR="00CF76E1">
          <w:rPr>
            <w:noProof/>
          </w:rPr>
          <w:t>2</w:t>
        </w:r>
      </w:fldSimple>
      <w:r>
        <w:t xml:space="preserve"> Öğrencilerin Öğretmenlere Ulaşılabilirlik Düzeyi</w:t>
      </w:r>
      <w:bookmarkEnd w:id="42"/>
    </w:p>
    <w:p w:rsidR="00B974C6" w:rsidRDefault="00B974C6" w:rsidP="00B974C6">
      <w:pPr>
        <w:rPr>
          <w:rFonts w:ascii="Book Antiqua" w:hAnsi="Book Antiqua"/>
          <w:sz w:val="24"/>
          <w:szCs w:val="24"/>
        </w:rPr>
      </w:pPr>
      <w:r w:rsidRPr="00CD789A">
        <w:rPr>
          <w:rFonts w:ascii="Book Antiqua" w:hAnsi="Book Antiqua"/>
          <w:sz w:val="24"/>
          <w:szCs w:val="24"/>
        </w:rPr>
        <w:t xml:space="preserve">“Öğretmenlerimle ihtiyaç duyduğumda rahatlıkla görüşebilirim” sorusuna ankete katılan öğrencilerin 23 tanesi </w:t>
      </w:r>
      <w:r w:rsidR="002301D3">
        <w:rPr>
          <w:rFonts w:ascii="Book Antiqua" w:hAnsi="Book Antiqua"/>
          <w:sz w:val="24"/>
          <w:szCs w:val="24"/>
        </w:rPr>
        <w:t>Kesinlikle k</w:t>
      </w:r>
      <w:r w:rsidRPr="00CD789A">
        <w:rPr>
          <w:rFonts w:ascii="Book Antiqua" w:hAnsi="Book Antiqua"/>
          <w:sz w:val="24"/>
          <w:szCs w:val="24"/>
        </w:rPr>
        <w:t>atılıyorum yönünde görüş belirtmişlerdir.</w:t>
      </w:r>
    </w:p>
    <w:p w:rsidR="004345FC" w:rsidRDefault="004345FC" w:rsidP="00B974C6">
      <w:pPr>
        <w:rPr>
          <w:rFonts w:ascii="Book Antiqua" w:hAnsi="Book Antiqua"/>
          <w:sz w:val="24"/>
          <w:szCs w:val="24"/>
        </w:rPr>
      </w:pPr>
    </w:p>
    <w:p w:rsidR="004B377C" w:rsidRDefault="002301D3" w:rsidP="004B377C">
      <w:pPr>
        <w:keepNext/>
      </w:pPr>
      <w:r w:rsidRPr="002301D3">
        <w:rPr>
          <w:rFonts w:ascii="Book Antiqua" w:hAnsi="Book Antiqua"/>
          <w:noProof/>
          <w:sz w:val="24"/>
          <w:szCs w:val="24"/>
        </w:rPr>
        <w:lastRenderedPageBreak/>
        <w:drawing>
          <wp:inline distT="0" distB="0" distL="0" distR="0">
            <wp:extent cx="4718825" cy="1876301"/>
            <wp:effectExtent l="19050" t="0" r="24625" b="0"/>
            <wp:docPr id="18"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301D3" w:rsidRPr="00CD789A" w:rsidRDefault="004B377C" w:rsidP="004B377C">
      <w:pPr>
        <w:pStyle w:val="ResimYazs"/>
        <w:rPr>
          <w:sz w:val="24"/>
          <w:szCs w:val="24"/>
        </w:rPr>
      </w:pPr>
      <w:bookmarkStart w:id="43" w:name="_Toc1387264"/>
      <w:r>
        <w:t xml:space="preserve">Şekil </w:t>
      </w:r>
      <w:fldSimple w:instr=" SEQ Şekil \* ARABIC ">
        <w:r w:rsidR="00CF76E1">
          <w:rPr>
            <w:noProof/>
          </w:rPr>
          <w:t>3</w:t>
        </w:r>
      </w:fldSimple>
      <w:r>
        <w:t>Öğrencilerin Okul Müdürüne Ulaşılabilirlik Düzeyi</w:t>
      </w:r>
      <w:bookmarkEnd w:id="43"/>
    </w:p>
    <w:p w:rsidR="002301D3" w:rsidRDefault="002301D3" w:rsidP="002301D3">
      <w:pPr>
        <w:rPr>
          <w:rFonts w:ascii="Book Antiqua" w:hAnsi="Book Antiqua"/>
          <w:sz w:val="24"/>
          <w:szCs w:val="24"/>
        </w:rPr>
      </w:pPr>
      <w:r w:rsidRPr="00CD789A">
        <w:rPr>
          <w:rFonts w:ascii="Book Antiqua" w:hAnsi="Book Antiqua"/>
          <w:sz w:val="24"/>
          <w:szCs w:val="24"/>
        </w:rPr>
        <w:t>“</w:t>
      </w:r>
      <w:r>
        <w:rPr>
          <w:rFonts w:ascii="Book Antiqua" w:hAnsi="Book Antiqua"/>
          <w:sz w:val="24"/>
          <w:szCs w:val="24"/>
        </w:rPr>
        <w:t>Okul müdürü ile</w:t>
      </w:r>
      <w:r w:rsidRPr="00CD789A">
        <w:rPr>
          <w:rFonts w:ascii="Book Antiqua" w:hAnsi="Book Antiqua"/>
          <w:sz w:val="24"/>
          <w:szCs w:val="24"/>
        </w:rPr>
        <w:t xml:space="preserve"> ihtiyaç duyduğumda rahatlıkla görüşebilirim” sorusuna ankete </w:t>
      </w:r>
      <w:r>
        <w:rPr>
          <w:rFonts w:ascii="Book Antiqua" w:hAnsi="Book Antiqua"/>
          <w:sz w:val="24"/>
          <w:szCs w:val="24"/>
        </w:rPr>
        <w:t>katılan öğrencilerin 23 tanesi Kesinlikle k</w:t>
      </w:r>
      <w:r w:rsidRPr="00CD789A">
        <w:rPr>
          <w:rFonts w:ascii="Book Antiqua" w:hAnsi="Book Antiqua"/>
          <w:sz w:val="24"/>
          <w:szCs w:val="24"/>
        </w:rPr>
        <w:t>atılıyorum yönünde görüş belirtmişlerdir.</w:t>
      </w:r>
    </w:p>
    <w:p w:rsidR="004B377C" w:rsidRDefault="004345FC" w:rsidP="004B377C">
      <w:pPr>
        <w:keepNext/>
      </w:pPr>
      <w:r w:rsidRPr="004345FC">
        <w:rPr>
          <w:b/>
          <w:noProof/>
        </w:rPr>
        <w:drawing>
          <wp:inline distT="0" distB="0" distL="0" distR="0">
            <wp:extent cx="4636077" cy="1757548"/>
            <wp:effectExtent l="19050" t="0" r="12123" b="0"/>
            <wp:docPr id="2"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974C6" w:rsidRPr="00B974C6" w:rsidRDefault="004B377C" w:rsidP="004B377C">
      <w:pPr>
        <w:pStyle w:val="ResimYazs"/>
        <w:rPr>
          <w:b/>
        </w:rPr>
      </w:pPr>
      <w:bookmarkStart w:id="44" w:name="_Toc1387265"/>
      <w:r>
        <w:t xml:space="preserve">Şekil </w:t>
      </w:r>
      <w:fldSimple w:instr=" SEQ Şekil \* ARABIC ">
        <w:r w:rsidR="00CF76E1">
          <w:rPr>
            <w:noProof/>
          </w:rPr>
          <w:t>4</w:t>
        </w:r>
      </w:fldSimple>
      <w:r>
        <w:t xml:space="preserve"> Öğrencilerin Rehberlik Servisine Ulaşılabilirlik Düzeyi</w:t>
      </w:r>
      <w:bookmarkEnd w:id="44"/>
    </w:p>
    <w:p w:rsidR="00B974C6" w:rsidRDefault="00972E77" w:rsidP="00972E77">
      <w:pPr>
        <w:rPr>
          <w:rFonts w:ascii="Book Antiqua" w:hAnsi="Book Antiqua"/>
          <w:sz w:val="24"/>
          <w:szCs w:val="24"/>
        </w:rPr>
      </w:pPr>
      <w:r w:rsidRPr="00CD789A">
        <w:rPr>
          <w:rFonts w:ascii="Book Antiqua" w:hAnsi="Book Antiqua"/>
          <w:sz w:val="24"/>
          <w:szCs w:val="24"/>
        </w:rPr>
        <w:t>“</w:t>
      </w:r>
      <w:r>
        <w:rPr>
          <w:rFonts w:ascii="Book Antiqua" w:hAnsi="Book Antiqua"/>
          <w:sz w:val="24"/>
          <w:szCs w:val="24"/>
        </w:rPr>
        <w:t>Okulun rehberlik servisinden yeterince yararlanabiliyorum</w:t>
      </w:r>
      <w:r w:rsidRPr="00CD789A">
        <w:rPr>
          <w:rFonts w:ascii="Book Antiqua" w:hAnsi="Book Antiqua"/>
          <w:sz w:val="24"/>
          <w:szCs w:val="24"/>
        </w:rPr>
        <w:t xml:space="preserve">” sorusuna ankete </w:t>
      </w:r>
      <w:r>
        <w:rPr>
          <w:rFonts w:ascii="Book Antiqua" w:hAnsi="Book Antiqua"/>
          <w:sz w:val="24"/>
          <w:szCs w:val="24"/>
        </w:rPr>
        <w:t>katılan öğrencilerin 23 tanesi Kesinlikle k</w:t>
      </w:r>
      <w:r w:rsidRPr="00CD789A">
        <w:rPr>
          <w:rFonts w:ascii="Book Antiqua" w:hAnsi="Book Antiqua"/>
          <w:sz w:val="24"/>
          <w:szCs w:val="24"/>
        </w:rPr>
        <w:t>atılıyorum yönünde görüş belirtmişlerdir</w:t>
      </w:r>
      <w:r w:rsidR="004345FC">
        <w:rPr>
          <w:rFonts w:ascii="Book Antiqua" w:hAnsi="Book Antiqua"/>
          <w:sz w:val="24"/>
          <w:szCs w:val="24"/>
        </w:rPr>
        <w:t>.</w:t>
      </w:r>
    </w:p>
    <w:p w:rsidR="004B377C" w:rsidRDefault="00CB59B4" w:rsidP="004B377C">
      <w:pPr>
        <w:keepNext/>
      </w:pPr>
      <w:r w:rsidRPr="00CB59B4">
        <w:rPr>
          <w:rFonts w:ascii="Book Antiqua" w:hAnsi="Book Antiqua"/>
          <w:noProof/>
          <w:sz w:val="24"/>
          <w:szCs w:val="24"/>
        </w:rPr>
        <w:lastRenderedPageBreak/>
        <w:drawing>
          <wp:inline distT="0" distB="0" distL="0" distR="0">
            <wp:extent cx="5419848" cy="1876301"/>
            <wp:effectExtent l="19050" t="0" r="28452"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345FC" w:rsidRDefault="004B377C" w:rsidP="004B377C">
      <w:pPr>
        <w:pStyle w:val="ResimYazs"/>
        <w:rPr>
          <w:sz w:val="24"/>
          <w:szCs w:val="24"/>
        </w:rPr>
      </w:pPr>
      <w:bookmarkStart w:id="45" w:name="_Toc1387266"/>
      <w:r>
        <w:t xml:space="preserve">Şekil </w:t>
      </w:r>
      <w:fldSimple w:instr=" SEQ Şekil \* ARABIC ">
        <w:r w:rsidR="00CF76E1">
          <w:rPr>
            <w:noProof/>
          </w:rPr>
          <w:t>5</w:t>
        </w:r>
      </w:fldSimple>
      <w:r w:rsidRPr="0004677D">
        <w:t>Öğrenci Görüşlerini Dikkate Alma</w:t>
      </w:r>
      <w:bookmarkEnd w:id="45"/>
    </w:p>
    <w:p w:rsidR="00CB59B4" w:rsidRDefault="00CB59B4" w:rsidP="00CB59B4">
      <w:pPr>
        <w:rPr>
          <w:rFonts w:ascii="Book Antiqua" w:hAnsi="Book Antiqua"/>
          <w:sz w:val="24"/>
          <w:szCs w:val="24"/>
        </w:rPr>
      </w:pPr>
      <w:r w:rsidRPr="00CD789A">
        <w:rPr>
          <w:rFonts w:ascii="Book Antiqua" w:hAnsi="Book Antiqua"/>
          <w:sz w:val="24"/>
          <w:szCs w:val="24"/>
        </w:rPr>
        <w:t>“</w:t>
      </w:r>
      <w:r w:rsidR="003D4C74" w:rsidRPr="003D4C74">
        <w:rPr>
          <w:rFonts w:ascii="Book Antiqua" w:hAnsi="Book Antiqua"/>
          <w:sz w:val="24"/>
          <w:szCs w:val="24"/>
        </w:rPr>
        <w:t>Okula ilettiğimiz öneri ve isteklerimiz dikkate alınır</w:t>
      </w:r>
      <w:r w:rsidRPr="00CD789A">
        <w:rPr>
          <w:rFonts w:ascii="Book Antiqua" w:hAnsi="Book Antiqua"/>
          <w:sz w:val="24"/>
          <w:szCs w:val="24"/>
        </w:rPr>
        <w:t xml:space="preserve">” sorusuna ankete </w:t>
      </w:r>
      <w:r>
        <w:rPr>
          <w:rFonts w:ascii="Book Antiqua" w:hAnsi="Book Antiqua"/>
          <w:sz w:val="24"/>
          <w:szCs w:val="24"/>
        </w:rPr>
        <w:t>katılan öğrencilerin 23 tanesi Kesinlikle k</w:t>
      </w:r>
      <w:r w:rsidRPr="00CD789A">
        <w:rPr>
          <w:rFonts w:ascii="Book Antiqua" w:hAnsi="Book Antiqua"/>
          <w:sz w:val="24"/>
          <w:szCs w:val="24"/>
        </w:rPr>
        <w:t>atılıyorum yönünde görüş belirtmişlerdir</w:t>
      </w:r>
      <w:r>
        <w:rPr>
          <w:rFonts w:ascii="Book Antiqua" w:hAnsi="Book Antiqua"/>
          <w:sz w:val="24"/>
          <w:szCs w:val="24"/>
        </w:rPr>
        <w:t>.</w:t>
      </w:r>
    </w:p>
    <w:p w:rsidR="004B377C" w:rsidRDefault="003D4C74" w:rsidP="004B377C">
      <w:pPr>
        <w:keepNext/>
      </w:pPr>
      <w:r w:rsidRPr="003D4C74">
        <w:rPr>
          <w:rFonts w:ascii="Book Antiqua" w:hAnsi="Book Antiqua"/>
          <w:noProof/>
          <w:sz w:val="24"/>
          <w:szCs w:val="24"/>
        </w:rPr>
        <w:drawing>
          <wp:inline distT="0" distB="0" distL="0" distR="0">
            <wp:extent cx="5502976" cy="1721922"/>
            <wp:effectExtent l="19050" t="0" r="21524"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345FC" w:rsidRDefault="004B377C" w:rsidP="004B377C">
      <w:pPr>
        <w:pStyle w:val="ResimYazs"/>
        <w:rPr>
          <w:sz w:val="24"/>
          <w:szCs w:val="24"/>
        </w:rPr>
      </w:pPr>
      <w:bookmarkStart w:id="46" w:name="_Toc1387267"/>
      <w:r>
        <w:t xml:space="preserve">Şekil </w:t>
      </w:r>
      <w:fldSimple w:instr=" SEQ Şekil \* ARABIC ">
        <w:r w:rsidR="00CF76E1">
          <w:rPr>
            <w:noProof/>
          </w:rPr>
          <w:t>6</w:t>
        </w:r>
      </w:fldSimple>
      <w:r w:rsidRPr="0013445F">
        <w:t>Öğrencilerin Okuldaki Güvenliği</w:t>
      </w:r>
      <w:bookmarkEnd w:id="46"/>
    </w:p>
    <w:p w:rsidR="003D4C74" w:rsidRDefault="003D4C74" w:rsidP="003D4C74">
      <w:pPr>
        <w:rPr>
          <w:rFonts w:ascii="Book Antiqua" w:hAnsi="Book Antiqua"/>
          <w:sz w:val="24"/>
          <w:szCs w:val="24"/>
        </w:rPr>
      </w:pPr>
      <w:r w:rsidRPr="00CD789A">
        <w:rPr>
          <w:rFonts w:ascii="Book Antiqua" w:hAnsi="Book Antiqua"/>
          <w:sz w:val="24"/>
          <w:szCs w:val="24"/>
        </w:rPr>
        <w:t>“</w:t>
      </w:r>
      <w:r w:rsidRPr="003D4C74">
        <w:rPr>
          <w:rFonts w:ascii="Book Antiqua" w:hAnsi="Book Antiqua"/>
          <w:sz w:val="24"/>
          <w:szCs w:val="24"/>
        </w:rPr>
        <w:t>Okulda kendimi güvende hissediyorum</w:t>
      </w:r>
      <w:r w:rsidRPr="00CD789A">
        <w:rPr>
          <w:rFonts w:ascii="Book Antiqua" w:hAnsi="Book Antiqua"/>
          <w:sz w:val="24"/>
          <w:szCs w:val="24"/>
        </w:rPr>
        <w:t xml:space="preserve">” sorusuna ankete </w:t>
      </w:r>
      <w:r>
        <w:rPr>
          <w:rFonts w:ascii="Book Antiqua" w:hAnsi="Book Antiqua"/>
          <w:sz w:val="24"/>
          <w:szCs w:val="24"/>
        </w:rPr>
        <w:t>katılan öğrencilerin 23 tanesi Kesinlikle k</w:t>
      </w:r>
      <w:r w:rsidRPr="00CD789A">
        <w:rPr>
          <w:rFonts w:ascii="Book Antiqua" w:hAnsi="Book Antiqua"/>
          <w:sz w:val="24"/>
          <w:szCs w:val="24"/>
        </w:rPr>
        <w:t>atılıyorum yönünde görüş belirtmişlerdir</w:t>
      </w:r>
      <w:r>
        <w:rPr>
          <w:rFonts w:ascii="Book Antiqua" w:hAnsi="Book Antiqua"/>
          <w:sz w:val="24"/>
          <w:szCs w:val="24"/>
        </w:rPr>
        <w:t>.</w:t>
      </w:r>
    </w:p>
    <w:p w:rsidR="004B377C" w:rsidRDefault="003D4C74" w:rsidP="004B377C">
      <w:pPr>
        <w:keepNext/>
      </w:pPr>
      <w:r w:rsidRPr="003D4C74">
        <w:rPr>
          <w:rFonts w:ascii="Book Antiqua" w:hAnsi="Book Antiqua"/>
          <w:noProof/>
          <w:sz w:val="24"/>
          <w:szCs w:val="24"/>
        </w:rPr>
        <w:lastRenderedPageBreak/>
        <w:drawing>
          <wp:inline distT="0" distB="0" distL="0" distR="0">
            <wp:extent cx="5505771" cy="1686296"/>
            <wp:effectExtent l="19050" t="0" r="18729" b="9154"/>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345FC" w:rsidRDefault="004B377C" w:rsidP="004B377C">
      <w:pPr>
        <w:pStyle w:val="ResimYazs"/>
        <w:rPr>
          <w:sz w:val="24"/>
          <w:szCs w:val="24"/>
        </w:rPr>
      </w:pPr>
      <w:bookmarkStart w:id="47" w:name="_Toc1387268"/>
      <w:r>
        <w:t xml:space="preserve">Şekil </w:t>
      </w:r>
      <w:fldSimple w:instr=" SEQ Şekil \* ARABIC ">
        <w:r w:rsidR="00CF76E1">
          <w:rPr>
            <w:noProof/>
          </w:rPr>
          <w:t>7</w:t>
        </w:r>
      </w:fldSimple>
      <w:r w:rsidRPr="00E31B5A">
        <w:t>Öğrencilerin Kararlara Katılımı</w:t>
      </w:r>
      <w:bookmarkEnd w:id="47"/>
    </w:p>
    <w:p w:rsidR="00B5381A" w:rsidRDefault="00B5381A" w:rsidP="00B5381A">
      <w:pPr>
        <w:rPr>
          <w:rFonts w:ascii="Book Antiqua" w:hAnsi="Book Antiqua"/>
          <w:sz w:val="24"/>
          <w:szCs w:val="24"/>
        </w:rPr>
      </w:pPr>
      <w:r w:rsidRPr="00CD789A">
        <w:rPr>
          <w:rFonts w:ascii="Book Antiqua" w:hAnsi="Book Antiqua"/>
          <w:sz w:val="24"/>
          <w:szCs w:val="24"/>
        </w:rPr>
        <w:t>“</w:t>
      </w:r>
      <w:r>
        <w:rPr>
          <w:rFonts w:ascii="Book Antiqua" w:hAnsi="Book Antiqua"/>
          <w:sz w:val="24"/>
          <w:szCs w:val="24"/>
        </w:rPr>
        <w:t>Okulda</w:t>
      </w:r>
      <w:r w:rsidRPr="00B5381A">
        <w:rPr>
          <w:rFonts w:ascii="Book Antiqua" w:hAnsi="Book Antiqua"/>
          <w:sz w:val="24"/>
          <w:szCs w:val="24"/>
        </w:rPr>
        <w:t xml:space="preserve"> öğrenciler ile ilgili alınan kararlarda bizlerin görüşü alınır.</w:t>
      </w:r>
      <w:r w:rsidRPr="00CD789A">
        <w:rPr>
          <w:rFonts w:ascii="Book Antiqua" w:hAnsi="Book Antiqua"/>
          <w:sz w:val="24"/>
          <w:szCs w:val="24"/>
        </w:rPr>
        <w:t xml:space="preserve">” sorusuna ankete </w:t>
      </w:r>
      <w:r>
        <w:rPr>
          <w:rFonts w:ascii="Book Antiqua" w:hAnsi="Book Antiqua"/>
          <w:sz w:val="24"/>
          <w:szCs w:val="24"/>
        </w:rPr>
        <w:t>katılan öğrencilerin 24 tanesi Kesinlikle k</w:t>
      </w:r>
      <w:r w:rsidRPr="00CD789A">
        <w:rPr>
          <w:rFonts w:ascii="Book Antiqua" w:hAnsi="Book Antiqua"/>
          <w:sz w:val="24"/>
          <w:szCs w:val="24"/>
        </w:rPr>
        <w:t>atılıyorum yönünde görüş belirtmişlerdir</w:t>
      </w:r>
      <w:r>
        <w:rPr>
          <w:rFonts w:ascii="Book Antiqua" w:hAnsi="Book Antiqua"/>
          <w:sz w:val="24"/>
          <w:szCs w:val="24"/>
        </w:rPr>
        <w:t>.</w:t>
      </w:r>
    </w:p>
    <w:p w:rsidR="004B377C" w:rsidRDefault="00B5381A" w:rsidP="004B377C">
      <w:pPr>
        <w:keepNext/>
      </w:pPr>
      <w:r w:rsidRPr="00B5381A">
        <w:rPr>
          <w:noProof/>
        </w:rPr>
        <w:drawing>
          <wp:inline distT="0" distB="0" distL="0" distR="0">
            <wp:extent cx="5571943" cy="2030680"/>
            <wp:effectExtent l="19050" t="0" r="9707" b="767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345FC" w:rsidRPr="00B974C6" w:rsidRDefault="004B377C" w:rsidP="004B377C">
      <w:pPr>
        <w:pStyle w:val="ResimYazs"/>
      </w:pPr>
      <w:bookmarkStart w:id="48" w:name="_Toc1387269"/>
      <w:r>
        <w:t xml:space="preserve">Şekil </w:t>
      </w:r>
      <w:fldSimple w:instr=" SEQ Şekil \* ARABIC ">
        <w:r w:rsidR="00CF76E1">
          <w:rPr>
            <w:noProof/>
          </w:rPr>
          <w:t>8</w:t>
        </w:r>
      </w:fldSimple>
      <w:r w:rsidRPr="00186930">
        <w:t>Öğrenciler için öğretmenlerin yeterliliği</w:t>
      </w:r>
      <w:bookmarkEnd w:id="48"/>
    </w:p>
    <w:p w:rsidR="00B5381A" w:rsidRDefault="00B5381A" w:rsidP="00B5381A">
      <w:pPr>
        <w:rPr>
          <w:rFonts w:ascii="Book Antiqua" w:hAnsi="Book Antiqua"/>
          <w:sz w:val="24"/>
          <w:szCs w:val="24"/>
        </w:rPr>
      </w:pPr>
      <w:r w:rsidRPr="00CD789A">
        <w:rPr>
          <w:rFonts w:ascii="Book Antiqua" w:hAnsi="Book Antiqua"/>
          <w:sz w:val="24"/>
          <w:szCs w:val="24"/>
        </w:rPr>
        <w:t>“</w:t>
      </w:r>
      <w:r w:rsidRPr="00B5381A">
        <w:rPr>
          <w:rFonts w:ascii="Book Antiqua" w:hAnsi="Book Antiqua"/>
          <w:sz w:val="24"/>
          <w:szCs w:val="24"/>
        </w:rPr>
        <w:t>Öğretmenler yeniliğe açık olarak derslerin işlenişinde ç</w:t>
      </w:r>
      <w:r>
        <w:rPr>
          <w:rFonts w:ascii="Book Antiqua" w:hAnsi="Book Antiqua"/>
          <w:sz w:val="24"/>
          <w:szCs w:val="24"/>
        </w:rPr>
        <w:t>eşitli yöntemler kullanmaktadır</w:t>
      </w:r>
      <w:r w:rsidRPr="00B5381A">
        <w:rPr>
          <w:rFonts w:ascii="Book Antiqua" w:hAnsi="Book Antiqua"/>
          <w:sz w:val="24"/>
          <w:szCs w:val="24"/>
        </w:rPr>
        <w:t>.</w:t>
      </w:r>
      <w:r w:rsidRPr="00CD789A">
        <w:rPr>
          <w:rFonts w:ascii="Book Antiqua" w:hAnsi="Book Antiqua"/>
          <w:sz w:val="24"/>
          <w:szCs w:val="24"/>
        </w:rPr>
        <w:t xml:space="preserve">” sorusuna ankete </w:t>
      </w:r>
      <w:r>
        <w:rPr>
          <w:rFonts w:ascii="Book Antiqua" w:hAnsi="Book Antiqua"/>
          <w:sz w:val="24"/>
          <w:szCs w:val="24"/>
        </w:rPr>
        <w:t>katılan öğrencilerin 21 tanesi Kesinlikle k</w:t>
      </w:r>
      <w:r w:rsidRPr="00CD789A">
        <w:rPr>
          <w:rFonts w:ascii="Book Antiqua" w:hAnsi="Book Antiqua"/>
          <w:sz w:val="24"/>
          <w:szCs w:val="24"/>
        </w:rPr>
        <w:t>atılıyorum yönünde görüş belirtmişlerdir</w:t>
      </w:r>
      <w:r>
        <w:rPr>
          <w:rFonts w:ascii="Book Antiqua" w:hAnsi="Book Antiqua"/>
          <w:sz w:val="24"/>
          <w:szCs w:val="24"/>
        </w:rPr>
        <w:t>.</w:t>
      </w:r>
    </w:p>
    <w:p w:rsidR="004B377C" w:rsidRDefault="00B5381A" w:rsidP="004B377C">
      <w:pPr>
        <w:keepNext/>
      </w:pPr>
      <w:r w:rsidRPr="00B5381A">
        <w:rPr>
          <w:b/>
          <w:noProof/>
        </w:rPr>
        <w:lastRenderedPageBreak/>
        <w:drawing>
          <wp:inline distT="0" distB="0" distL="0" distR="0">
            <wp:extent cx="5571943" cy="1793174"/>
            <wp:effectExtent l="19050" t="0" r="9707" b="0"/>
            <wp:docPr id="11"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974C6" w:rsidRPr="00B974C6" w:rsidRDefault="004B377C" w:rsidP="004B377C">
      <w:pPr>
        <w:pStyle w:val="ResimYazs"/>
        <w:rPr>
          <w:b/>
        </w:rPr>
      </w:pPr>
      <w:bookmarkStart w:id="49" w:name="_Toc1387270"/>
      <w:r>
        <w:t xml:space="preserve">Şekil </w:t>
      </w:r>
      <w:fldSimple w:instr=" SEQ Şekil \* ARABIC ">
        <w:r w:rsidR="00CF76E1">
          <w:rPr>
            <w:noProof/>
          </w:rPr>
          <w:t>9</w:t>
        </w:r>
      </w:fldSimple>
      <w:r w:rsidRPr="00BC1D9F">
        <w:t>Öğrenciler için ders araç gereç yeterliliği</w:t>
      </w:r>
      <w:bookmarkEnd w:id="49"/>
    </w:p>
    <w:p w:rsidR="00B5381A" w:rsidRDefault="00B5381A" w:rsidP="00B5381A">
      <w:pPr>
        <w:rPr>
          <w:rFonts w:ascii="Book Antiqua" w:hAnsi="Book Antiqua"/>
          <w:sz w:val="24"/>
          <w:szCs w:val="24"/>
        </w:rPr>
      </w:pPr>
      <w:r w:rsidRPr="00CD789A">
        <w:rPr>
          <w:rFonts w:ascii="Book Antiqua" w:hAnsi="Book Antiqua"/>
          <w:sz w:val="24"/>
          <w:szCs w:val="24"/>
        </w:rPr>
        <w:t>“</w:t>
      </w:r>
      <w:r w:rsidR="00D83CA1" w:rsidRPr="00D83CA1">
        <w:rPr>
          <w:rFonts w:ascii="Book Antiqua" w:hAnsi="Book Antiqua"/>
          <w:sz w:val="24"/>
          <w:szCs w:val="24"/>
        </w:rPr>
        <w:t>Derslerde konuya göre uygun</w:t>
      </w:r>
      <w:r w:rsidR="00D83CA1">
        <w:rPr>
          <w:rFonts w:ascii="Book Antiqua" w:hAnsi="Book Antiqua"/>
          <w:sz w:val="24"/>
          <w:szCs w:val="24"/>
        </w:rPr>
        <w:t xml:space="preserve"> araç ve gereç kullanılmaktadır</w:t>
      </w:r>
      <w:r w:rsidRPr="00B5381A">
        <w:rPr>
          <w:rFonts w:ascii="Book Antiqua" w:hAnsi="Book Antiqua"/>
          <w:sz w:val="24"/>
          <w:szCs w:val="24"/>
        </w:rPr>
        <w:t>.</w:t>
      </w:r>
      <w:r w:rsidRPr="00CD789A">
        <w:rPr>
          <w:rFonts w:ascii="Book Antiqua" w:hAnsi="Book Antiqua"/>
          <w:sz w:val="24"/>
          <w:szCs w:val="24"/>
        </w:rPr>
        <w:t xml:space="preserve">” sorusuna ankete </w:t>
      </w:r>
      <w:r>
        <w:rPr>
          <w:rFonts w:ascii="Book Antiqua" w:hAnsi="Book Antiqua"/>
          <w:sz w:val="24"/>
          <w:szCs w:val="24"/>
        </w:rPr>
        <w:t>katılan öğrencilerin 2</w:t>
      </w:r>
      <w:r w:rsidR="00D83CA1">
        <w:rPr>
          <w:rFonts w:ascii="Book Antiqua" w:hAnsi="Book Antiqua"/>
          <w:sz w:val="24"/>
          <w:szCs w:val="24"/>
        </w:rPr>
        <w:t>3</w:t>
      </w:r>
      <w:r>
        <w:rPr>
          <w:rFonts w:ascii="Book Antiqua" w:hAnsi="Book Antiqua"/>
          <w:sz w:val="24"/>
          <w:szCs w:val="24"/>
        </w:rPr>
        <w:t xml:space="preserve"> tanesi Kesinlikle k</w:t>
      </w:r>
      <w:r w:rsidRPr="00CD789A">
        <w:rPr>
          <w:rFonts w:ascii="Book Antiqua" w:hAnsi="Book Antiqua"/>
          <w:sz w:val="24"/>
          <w:szCs w:val="24"/>
        </w:rPr>
        <w:t>atılıyorum yönünde görüş belirtmişlerdir</w:t>
      </w:r>
      <w:r>
        <w:rPr>
          <w:rFonts w:ascii="Book Antiqua" w:hAnsi="Book Antiqua"/>
          <w:sz w:val="24"/>
          <w:szCs w:val="24"/>
        </w:rPr>
        <w:t>.</w:t>
      </w:r>
    </w:p>
    <w:p w:rsidR="004B377C" w:rsidRDefault="00D83CA1" w:rsidP="004B377C">
      <w:pPr>
        <w:keepNext/>
      </w:pPr>
      <w:r w:rsidRPr="00D83CA1">
        <w:rPr>
          <w:noProof/>
        </w:rPr>
        <w:drawing>
          <wp:inline distT="0" distB="0" distL="0" distR="0">
            <wp:extent cx="5645480" cy="1828800"/>
            <wp:effectExtent l="19050" t="0" r="12370" b="0"/>
            <wp:docPr id="12"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974C6" w:rsidRPr="00B974C6" w:rsidRDefault="004B377C" w:rsidP="004B377C">
      <w:pPr>
        <w:pStyle w:val="ResimYazs"/>
      </w:pPr>
      <w:bookmarkStart w:id="50" w:name="_Toc1387271"/>
      <w:r>
        <w:t xml:space="preserve">Şekil </w:t>
      </w:r>
      <w:fldSimple w:instr=" SEQ Şekil \* ARABIC ">
        <w:r w:rsidR="00CF76E1">
          <w:rPr>
            <w:noProof/>
          </w:rPr>
          <w:t>10</w:t>
        </w:r>
      </w:fldSimple>
      <w:r w:rsidRPr="00D51055">
        <w:t xml:space="preserve">Öğrenciler için okul fiziki </w:t>
      </w:r>
      <w:proofErr w:type="gramStart"/>
      <w:r w:rsidRPr="00D51055">
        <w:t>imkanlarının</w:t>
      </w:r>
      <w:proofErr w:type="gramEnd"/>
      <w:r w:rsidRPr="00D51055">
        <w:t xml:space="preserve"> yeterliliği</w:t>
      </w:r>
      <w:bookmarkEnd w:id="50"/>
    </w:p>
    <w:p w:rsidR="00D83CA1" w:rsidRDefault="00D83CA1" w:rsidP="00D83CA1">
      <w:pPr>
        <w:rPr>
          <w:rFonts w:ascii="Book Antiqua" w:hAnsi="Book Antiqua"/>
          <w:sz w:val="24"/>
          <w:szCs w:val="24"/>
        </w:rPr>
      </w:pPr>
      <w:r w:rsidRPr="00CD789A">
        <w:rPr>
          <w:rFonts w:ascii="Book Antiqua" w:hAnsi="Book Antiqua"/>
          <w:sz w:val="24"/>
          <w:szCs w:val="24"/>
        </w:rPr>
        <w:t>“</w:t>
      </w:r>
      <w:r w:rsidR="00850355" w:rsidRPr="00D83CA1">
        <w:rPr>
          <w:rFonts w:ascii="Book Antiqua" w:hAnsi="Book Antiqua"/>
          <w:sz w:val="24"/>
          <w:szCs w:val="24"/>
        </w:rPr>
        <w:t>Teneffüslerde</w:t>
      </w:r>
      <w:r w:rsidRPr="00D83CA1">
        <w:rPr>
          <w:rFonts w:ascii="Book Antiqua" w:hAnsi="Book Antiqua"/>
          <w:sz w:val="24"/>
          <w:szCs w:val="24"/>
        </w:rPr>
        <w:t xml:space="preserve"> ihtiyaçlarımı giderebiliyorum</w:t>
      </w:r>
      <w:r w:rsidRPr="00B5381A">
        <w:rPr>
          <w:rFonts w:ascii="Book Antiqua" w:hAnsi="Book Antiqua"/>
          <w:sz w:val="24"/>
          <w:szCs w:val="24"/>
        </w:rPr>
        <w:t>.</w:t>
      </w:r>
      <w:r w:rsidRPr="00CD789A">
        <w:rPr>
          <w:rFonts w:ascii="Book Antiqua" w:hAnsi="Book Antiqua"/>
          <w:sz w:val="24"/>
          <w:szCs w:val="24"/>
        </w:rPr>
        <w:t xml:space="preserve">” sorusuna ankete </w:t>
      </w:r>
      <w:r>
        <w:rPr>
          <w:rFonts w:ascii="Book Antiqua" w:hAnsi="Book Antiqua"/>
          <w:sz w:val="24"/>
          <w:szCs w:val="24"/>
        </w:rPr>
        <w:t>katılan öğrencilerin 23 tanesi Kesinlikle k</w:t>
      </w:r>
      <w:r w:rsidRPr="00CD789A">
        <w:rPr>
          <w:rFonts w:ascii="Book Antiqua" w:hAnsi="Book Antiqua"/>
          <w:sz w:val="24"/>
          <w:szCs w:val="24"/>
        </w:rPr>
        <w:t>atılıyorum yönünde görüş belirtmişlerdir</w:t>
      </w:r>
      <w:r>
        <w:rPr>
          <w:rFonts w:ascii="Book Antiqua" w:hAnsi="Book Antiqua"/>
          <w:sz w:val="24"/>
          <w:szCs w:val="24"/>
        </w:rPr>
        <w:t>.</w:t>
      </w:r>
    </w:p>
    <w:p w:rsidR="004B377C" w:rsidRDefault="005E5BF0" w:rsidP="004B377C">
      <w:pPr>
        <w:keepNext/>
      </w:pPr>
      <w:r w:rsidRPr="005E5BF0">
        <w:rPr>
          <w:b/>
          <w:noProof/>
        </w:rPr>
        <w:lastRenderedPageBreak/>
        <w:drawing>
          <wp:inline distT="0" distB="0" distL="0" distR="0">
            <wp:extent cx="5833390" cy="1781298"/>
            <wp:effectExtent l="19050" t="0" r="14960" b="9402"/>
            <wp:docPr id="14"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83CA1" w:rsidRDefault="004B377C" w:rsidP="004B377C">
      <w:pPr>
        <w:pStyle w:val="ResimYazs"/>
        <w:rPr>
          <w:b/>
        </w:rPr>
      </w:pPr>
      <w:bookmarkStart w:id="51" w:name="_Toc1387272"/>
      <w:r>
        <w:t xml:space="preserve">Şekil </w:t>
      </w:r>
      <w:fldSimple w:instr=" SEQ Şekil \* ARABIC ">
        <w:r w:rsidR="00CF76E1">
          <w:rPr>
            <w:noProof/>
          </w:rPr>
          <w:t>11</w:t>
        </w:r>
      </w:fldSimple>
      <w:r w:rsidRPr="00003BE8">
        <w:t>Öğrenciler için okul temizliği</w:t>
      </w:r>
      <w:bookmarkEnd w:id="51"/>
    </w:p>
    <w:p w:rsidR="001B1D43" w:rsidRDefault="001B1D43" w:rsidP="001B1D43">
      <w:pPr>
        <w:rPr>
          <w:rFonts w:ascii="Book Antiqua" w:hAnsi="Book Antiqua"/>
          <w:sz w:val="24"/>
          <w:szCs w:val="24"/>
        </w:rPr>
      </w:pPr>
      <w:r>
        <w:rPr>
          <w:rFonts w:ascii="Book Antiqua" w:hAnsi="Book Antiqua"/>
          <w:sz w:val="24"/>
          <w:szCs w:val="24"/>
        </w:rPr>
        <w:t>“Okulun içi ve dışı temizdir.”</w:t>
      </w:r>
      <w:r w:rsidRPr="00CD789A">
        <w:rPr>
          <w:rFonts w:ascii="Book Antiqua" w:hAnsi="Book Antiqua"/>
          <w:sz w:val="24"/>
          <w:szCs w:val="24"/>
        </w:rPr>
        <w:t xml:space="preserve">sorusuna ankete </w:t>
      </w:r>
      <w:r>
        <w:rPr>
          <w:rFonts w:ascii="Book Antiqua" w:hAnsi="Book Antiqua"/>
          <w:sz w:val="24"/>
          <w:szCs w:val="24"/>
        </w:rPr>
        <w:t>katılan öğrencilerin 23 tanesi Kesinlikle k</w:t>
      </w:r>
      <w:r w:rsidRPr="00CD789A">
        <w:rPr>
          <w:rFonts w:ascii="Book Antiqua" w:hAnsi="Book Antiqua"/>
          <w:sz w:val="24"/>
          <w:szCs w:val="24"/>
        </w:rPr>
        <w:t>atılıyorum yönünde görüş belirtmişlerdir</w:t>
      </w:r>
      <w:r>
        <w:rPr>
          <w:rFonts w:ascii="Book Antiqua" w:hAnsi="Book Antiqua"/>
          <w:sz w:val="24"/>
          <w:szCs w:val="24"/>
        </w:rPr>
        <w:t>.</w:t>
      </w:r>
    </w:p>
    <w:p w:rsidR="004B377C" w:rsidRDefault="001B1D43" w:rsidP="004B377C">
      <w:pPr>
        <w:keepNext/>
      </w:pPr>
      <w:r w:rsidRPr="001B1D43">
        <w:rPr>
          <w:b/>
          <w:noProof/>
        </w:rPr>
        <w:drawing>
          <wp:inline distT="0" distB="0" distL="0" distR="0">
            <wp:extent cx="5834025" cy="2173185"/>
            <wp:effectExtent l="19050" t="0" r="14325" b="0"/>
            <wp:docPr id="16"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83CA1" w:rsidRDefault="004B377C" w:rsidP="004B377C">
      <w:pPr>
        <w:pStyle w:val="ResimYazs"/>
        <w:rPr>
          <w:b/>
        </w:rPr>
      </w:pPr>
      <w:bookmarkStart w:id="52" w:name="_Toc1387273"/>
      <w:r>
        <w:t xml:space="preserve">Şekil </w:t>
      </w:r>
      <w:fldSimple w:instr=" SEQ Şekil \* ARABIC ">
        <w:r w:rsidR="00CF76E1">
          <w:rPr>
            <w:noProof/>
          </w:rPr>
          <w:t>12</w:t>
        </w:r>
      </w:fldSimple>
      <w:r w:rsidRPr="00F31259">
        <w:t>Öğrenciler için okul bina yeterliliği</w:t>
      </w:r>
      <w:bookmarkEnd w:id="52"/>
    </w:p>
    <w:p w:rsidR="001B1D43" w:rsidRDefault="001B1D43" w:rsidP="001B1D43">
      <w:pPr>
        <w:rPr>
          <w:b/>
        </w:rPr>
      </w:pPr>
      <w:r>
        <w:rPr>
          <w:rFonts w:ascii="Book Antiqua" w:hAnsi="Book Antiqua"/>
          <w:sz w:val="24"/>
          <w:szCs w:val="24"/>
        </w:rPr>
        <w:t>“</w:t>
      </w:r>
      <w:r w:rsidRPr="001B1D43">
        <w:rPr>
          <w:rFonts w:ascii="Book Antiqua" w:hAnsi="Book Antiqua"/>
          <w:sz w:val="24"/>
          <w:szCs w:val="24"/>
        </w:rPr>
        <w:t xml:space="preserve">Okulun binası ve fiziki </w:t>
      </w:r>
      <w:proofErr w:type="gramStart"/>
      <w:r w:rsidR="00850355" w:rsidRPr="001B1D43">
        <w:rPr>
          <w:rFonts w:ascii="Book Antiqua" w:hAnsi="Book Antiqua"/>
          <w:sz w:val="24"/>
          <w:szCs w:val="24"/>
        </w:rPr>
        <w:t>mekanları</w:t>
      </w:r>
      <w:proofErr w:type="gramEnd"/>
      <w:r w:rsidR="00850355" w:rsidRPr="001B1D43">
        <w:rPr>
          <w:rFonts w:ascii="Book Antiqua" w:hAnsi="Book Antiqua"/>
          <w:sz w:val="24"/>
          <w:szCs w:val="24"/>
        </w:rPr>
        <w:t xml:space="preserve"> yeterlidir</w:t>
      </w:r>
      <w:r>
        <w:rPr>
          <w:rFonts w:ascii="Book Antiqua" w:hAnsi="Book Antiqua"/>
          <w:sz w:val="24"/>
          <w:szCs w:val="24"/>
        </w:rPr>
        <w:t>.”</w:t>
      </w:r>
      <w:r w:rsidRPr="00CD789A">
        <w:rPr>
          <w:rFonts w:ascii="Book Antiqua" w:hAnsi="Book Antiqua"/>
          <w:sz w:val="24"/>
          <w:szCs w:val="24"/>
        </w:rPr>
        <w:t xml:space="preserve">sorusuna ankete </w:t>
      </w:r>
      <w:r>
        <w:rPr>
          <w:rFonts w:ascii="Book Antiqua" w:hAnsi="Book Antiqua"/>
          <w:sz w:val="24"/>
          <w:szCs w:val="24"/>
        </w:rPr>
        <w:t>katılan öğrencilerin 23 tanesi Kesinlikle k</w:t>
      </w:r>
      <w:r w:rsidRPr="00CD789A">
        <w:rPr>
          <w:rFonts w:ascii="Book Antiqua" w:hAnsi="Book Antiqua"/>
          <w:sz w:val="24"/>
          <w:szCs w:val="24"/>
        </w:rPr>
        <w:t>atılıyorum yönünde görüş belirtmişlerdir</w:t>
      </w:r>
      <w:r w:rsidR="00780465">
        <w:rPr>
          <w:rFonts w:ascii="Book Antiqua" w:hAnsi="Book Antiqua"/>
          <w:sz w:val="24"/>
          <w:szCs w:val="24"/>
        </w:rPr>
        <w:t>.</w:t>
      </w:r>
    </w:p>
    <w:p w:rsidR="004B377C" w:rsidRDefault="001B1D43" w:rsidP="004B377C">
      <w:pPr>
        <w:keepNext/>
      </w:pPr>
      <w:r w:rsidRPr="001B1D43">
        <w:rPr>
          <w:b/>
          <w:noProof/>
        </w:rPr>
        <w:lastRenderedPageBreak/>
        <w:drawing>
          <wp:inline distT="0" distB="0" distL="0" distR="0">
            <wp:extent cx="5979514" cy="2113807"/>
            <wp:effectExtent l="19050" t="0" r="21236" b="743"/>
            <wp:docPr id="19"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B1D43" w:rsidRDefault="004B377C" w:rsidP="004B377C">
      <w:pPr>
        <w:pStyle w:val="ResimYazs"/>
        <w:rPr>
          <w:b/>
        </w:rPr>
      </w:pPr>
      <w:bookmarkStart w:id="53" w:name="_Toc1387274"/>
      <w:r>
        <w:t xml:space="preserve">Şekil </w:t>
      </w:r>
      <w:fldSimple w:instr=" SEQ Şekil \* ARABIC ">
        <w:r w:rsidR="00CF76E1">
          <w:rPr>
            <w:noProof/>
          </w:rPr>
          <w:t>13</w:t>
        </w:r>
      </w:fldSimple>
      <w:r w:rsidRPr="0019112B">
        <w:t>Öğrenciler için okul kantininde sağlıklı ortam</w:t>
      </w:r>
      <w:bookmarkEnd w:id="53"/>
    </w:p>
    <w:p w:rsidR="001B1D43" w:rsidRDefault="001B1D43" w:rsidP="001B1D43">
      <w:pPr>
        <w:rPr>
          <w:b/>
        </w:rPr>
      </w:pPr>
      <w:r>
        <w:rPr>
          <w:rFonts w:ascii="Book Antiqua" w:hAnsi="Book Antiqua"/>
          <w:sz w:val="24"/>
          <w:szCs w:val="24"/>
        </w:rPr>
        <w:t>“</w:t>
      </w:r>
      <w:r w:rsidRPr="001B1D43">
        <w:rPr>
          <w:rFonts w:ascii="Book Antiqua" w:hAnsi="Book Antiqua"/>
          <w:sz w:val="24"/>
          <w:szCs w:val="24"/>
        </w:rPr>
        <w:t>Okul kantininde satılan malzemeler sağlıklı ve güvenlidir</w:t>
      </w:r>
      <w:r>
        <w:rPr>
          <w:rFonts w:ascii="Book Antiqua" w:hAnsi="Book Antiqua"/>
          <w:sz w:val="24"/>
          <w:szCs w:val="24"/>
        </w:rPr>
        <w:t>.”</w:t>
      </w:r>
      <w:r w:rsidRPr="00CD789A">
        <w:rPr>
          <w:rFonts w:ascii="Book Antiqua" w:hAnsi="Book Antiqua"/>
          <w:sz w:val="24"/>
          <w:szCs w:val="24"/>
        </w:rPr>
        <w:t xml:space="preserve">sorusuna ankete </w:t>
      </w:r>
      <w:r>
        <w:rPr>
          <w:rFonts w:ascii="Book Antiqua" w:hAnsi="Book Antiqua"/>
          <w:sz w:val="24"/>
          <w:szCs w:val="24"/>
        </w:rPr>
        <w:t>katılan öğrencilerin 23 tanesi Kesinlikle k</w:t>
      </w:r>
      <w:r w:rsidRPr="00CD789A">
        <w:rPr>
          <w:rFonts w:ascii="Book Antiqua" w:hAnsi="Book Antiqua"/>
          <w:sz w:val="24"/>
          <w:szCs w:val="24"/>
        </w:rPr>
        <w:t>atılıyorum yönünde görüş belirtmişlerdir</w:t>
      </w:r>
      <w:r w:rsidR="00780465">
        <w:rPr>
          <w:rFonts w:ascii="Book Antiqua" w:hAnsi="Book Antiqua"/>
          <w:sz w:val="24"/>
          <w:szCs w:val="24"/>
        </w:rPr>
        <w:t>.</w:t>
      </w:r>
    </w:p>
    <w:p w:rsidR="004B377C" w:rsidRDefault="00780465" w:rsidP="004B377C">
      <w:pPr>
        <w:keepNext/>
      </w:pPr>
      <w:r w:rsidRPr="00780465">
        <w:rPr>
          <w:b/>
          <w:noProof/>
        </w:rPr>
        <w:drawing>
          <wp:inline distT="0" distB="0" distL="0" distR="0">
            <wp:extent cx="5821325" cy="1650670"/>
            <wp:effectExtent l="19050" t="0" r="27025" b="6680"/>
            <wp:docPr id="20"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B1D43" w:rsidRDefault="004B377C" w:rsidP="004B377C">
      <w:pPr>
        <w:pStyle w:val="ResimYazs"/>
        <w:rPr>
          <w:b/>
        </w:rPr>
      </w:pPr>
      <w:bookmarkStart w:id="54" w:name="_Toc1387275"/>
      <w:r>
        <w:t xml:space="preserve">Şekil </w:t>
      </w:r>
      <w:fldSimple w:instr=" SEQ Şekil \* ARABIC ">
        <w:r w:rsidR="00CF76E1">
          <w:rPr>
            <w:noProof/>
          </w:rPr>
          <w:t>14</w:t>
        </w:r>
      </w:fldSimple>
      <w:r w:rsidRPr="008B3ED7">
        <w:t>Öğrenciler için ders dışı etkinlik yeterliliği</w:t>
      </w:r>
      <w:bookmarkEnd w:id="54"/>
    </w:p>
    <w:p w:rsidR="001B1D43" w:rsidRDefault="00780465" w:rsidP="00780465">
      <w:pPr>
        <w:rPr>
          <w:b/>
        </w:rPr>
      </w:pPr>
      <w:r>
        <w:rPr>
          <w:rFonts w:ascii="Book Antiqua" w:hAnsi="Book Antiqua"/>
          <w:sz w:val="24"/>
          <w:szCs w:val="24"/>
        </w:rPr>
        <w:t>“</w:t>
      </w:r>
      <w:r w:rsidRPr="00780465">
        <w:rPr>
          <w:rFonts w:ascii="Book Antiqua" w:hAnsi="Book Antiqua"/>
          <w:sz w:val="24"/>
          <w:szCs w:val="24"/>
        </w:rPr>
        <w:t>Okulumuzda yeterli miktarda sanatsal ve kültürel faaliyetler düzenlenmektedir</w:t>
      </w:r>
      <w:r>
        <w:rPr>
          <w:rFonts w:ascii="Book Antiqua" w:hAnsi="Book Antiqua"/>
          <w:sz w:val="24"/>
          <w:szCs w:val="24"/>
        </w:rPr>
        <w:t>.”</w:t>
      </w:r>
      <w:r w:rsidRPr="00CD789A">
        <w:rPr>
          <w:rFonts w:ascii="Book Antiqua" w:hAnsi="Book Antiqua"/>
          <w:sz w:val="24"/>
          <w:szCs w:val="24"/>
        </w:rPr>
        <w:t xml:space="preserve">sorusuna ankete </w:t>
      </w:r>
      <w:r>
        <w:rPr>
          <w:rFonts w:ascii="Book Antiqua" w:hAnsi="Book Antiqua"/>
          <w:sz w:val="24"/>
          <w:szCs w:val="24"/>
        </w:rPr>
        <w:t>katılan öğrencilerin 22 tanesi Kesinlikle k</w:t>
      </w:r>
      <w:r w:rsidRPr="00CD789A">
        <w:rPr>
          <w:rFonts w:ascii="Book Antiqua" w:hAnsi="Book Antiqua"/>
          <w:sz w:val="24"/>
          <w:szCs w:val="24"/>
        </w:rPr>
        <w:t>atılıyorum yönünde görüş belirtmişlerdir</w:t>
      </w:r>
      <w:r>
        <w:rPr>
          <w:rFonts w:ascii="Book Antiqua" w:hAnsi="Book Antiqua"/>
          <w:sz w:val="24"/>
          <w:szCs w:val="24"/>
        </w:rPr>
        <w:t>.</w:t>
      </w:r>
    </w:p>
    <w:p w:rsidR="00B974C6" w:rsidRPr="00780465" w:rsidRDefault="00B974C6" w:rsidP="00B974C6">
      <w:pPr>
        <w:rPr>
          <w:rFonts w:ascii="Book Antiqua" w:hAnsi="Book Antiqua"/>
          <w:b/>
          <w:sz w:val="24"/>
          <w:szCs w:val="24"/>
        </w:rPr>
      </w:pPr>
      <w:r w:rsidRPr="00780465">
        <w:rPr>
          <w:rFonts w:ascii="Book Antiqua" w:hAnsi="Book Antiqua"/>
          <w:b/>
          <w:sz w:val="24"/>
          <w:szCs w:val="24"/>
        </w:rPr>
        <w:lastRenderedPageBreak/>
        <w:t>Öğretmen Anketi Sonuçları:</w:t>
      </w:r>
    </w:p>
    <w:p w:rsidR="00B974C6" w:rsidRPr="00B974C6" w:rsidRDefault="00B974C6" w:rsidP="00B974C6">
      <w:r w:rsidRPr="00780465">
        <w:rPr>
          <w:rFonts w:ascii="Book Antiqua" w:hAnsi="Book Antiqua"/>
          <w:sz w:val="24"/>
          <w:szCs w:val="24"/>
        </w:rPr>
        <w:t>Okulumuzda görev yapmakta olan toplam</w:t>
      </w:r>
      <w:r w:rsidR="00780465">
        <w:rPr>
          <w:rFonts w:ascii="Book Antiqua" w:hAnsi="Book Antiqua"/>
          <w:sz w:val="24"/>
          <w:szCs w:val="24"/>
        </w:rPr>
        <w:t xml:space="preserve"> 95</w:t>
      </w:r>
      <w:r w:rsidR="007F7E18" w:rsidRPr="00780465">
        <w:rPr>
          <w:rFonts w:ascii="Book Antiqua" w:hAnsi="Book Antiqua"/>
          <w:sz w:val="24"/>
          <w:szCs w:val="24"/>
        </w:rPr>
        <w:t>öğre</w:t>
      </w:r>
      <w:r w:rsidR="007F7E18">
        <w:rPr>
          <w:rFonts w:ascii="Book Antiqua" w:hAnsi="Book Antiqua"/>
          <w:sz w:val="24"/>
          <w:szCs w:val="24"/>
        </w:rPr>
        <w:t>tmen bulunmaktadır</w:t>
      </w:r>
      <w:r w:rsidR="00780465">
        <w:rPr>
          <w:rFonts w:ascii="Book Antiqua" w:hAnsi="Book Antiqua"/>
          <w:sz w:val="24"/>
          <w:szCs w:val="24"/>
        </w:rPr>
        <w:t>.</w:t>
      </w:r>
      <w:r w:rsidR="00780465" w:rsidRPr="00780465">
        <w:rPr>
          <w:rFonts w:ascii="Book Antiqua" w:hAnsi="Book Antiqua"/>
          <w:sz w:val="24"/>
          <w:szCs w:val="24"/>
        </w:rPr>
        <w:t xml:space="preserve"> Örneklem seçim yöntemine göre seçilmiş toplam </w:t>
      </w:r>
      <w:proofErr w:type="gramStart"/>
      <w:r w:rsidR="007F7E18">
        <w:rPr>
          <w:rFonts w:ascii="Book Antiqua" w:hAnsi="Book Antiqua"/>
          <w:sz w:val="24"/>
          <w:szCs w:val="24"/>
        </w:rPr>
        <w:t xml:space="preserve">39öğretmene </w:t>
      </w:r>
      <w:r w:rsidR="00780465" w:rsidRPr="00780465">
        <w:rPr>
          <w:rFonts w:ascii="Book Antiqua" w:hAnsi="Book Antiqua"/>
          <w:sz w:val="24"/>
          <w:szCs w:val="24"/>
        </w:rPr>
        <w:t xml:space="preserve"> uygulanan</w:t>
      </w:r>
      <w:proofErr w:type="gramEnd"/>
      <w:r w:rsidR="00780465" w:rsidRPr="00780465">
        <w:rPr>
          <w:rFonts w:ascii="Book Antiqua" w:hAnsi="Book Antiqua"/>
          <w:sz w:val="24"/>
          <w:szCs w:val="24"/>
        </w:rPr>
        <w:t xml:space="preserve"> anket sonuçları aşağıda yer almaktadır</w:t>
      </w:r>
      <w:r w:rsidR="007F7E18">
        <w:rPr>
          <w:rFonts w:ascii="Book Antiqua" w:hAnsi="Book Antiqua"/>
          <w:sz w:val="24"/>
          <w:szCs w:val="24"/>
        </w:rPr>
        <w:t xml:space="preserve">. </w:t>
      </w:r>
    </w:p>
    <w:p w:rsidR="004B377C" w:rsidRDefault="007F7E18" w:rsidP="004B377C">
      <w:pPr>
        <w:keepNext/>
      </w:pPr>
      <w:r w:rsidRPr="007F7E18">
        <w:rPr>
          <w:noProof/>
        </w:rPr>
        <w:drawing>
          <wp:inline distT="0" distB="0" distL="0" distR="0">
            <wp:extent cx="4572000" cy="2743200"/>
            <wp:effectExtent l="19050" t="0" r="19050" b="0"/>
            <wp:docPr id="21"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974C6" w:rsidRPr="00B974C6" w:rsidRDefault="004B377C" w:rsidP="004B377C">
      <w:pPr>
        <w:pStyle w:val="ResimYazs"/>
      </w:pPr>
      <w:bookmarkStart w:id="55" w:name="_Toc1387276"/>
      <w:r>
        <w:t xml:space="preserve">Şekil </w:t>
      </w:r>
      <w:fldSimple w:instr=" SEQ Şekil \* ARABIC ">
        <w:r w:rsidR="00CF76E1">
          <w:rPr>
            <w:noProof/>
          </w:rPr>
          <w:t>15</w:t>
        </w:r>
      </w:fldSimple>
      <w:r w:rsidRPr="00750D94">
        <w:t>Çalışanların kararlara katılımı</w:t>
      </w:r>
      <w:bookmarkEnd w:id="55"/>
    </w:p>
    <w:p w:rsidR="00B974C6" w:rsidRDefault="007F7E18" w:rsidP="00B974C6">
      <w:pPr>
        <w:rPr>
          <w:rFonts w:ascii="Book Antiqua" w:hAnsi="Book Antiqua"/>
          <w:sz w:val="24"/>
          <w:szCs w:val="24"/>
        </w:rPr>
      </w:pPr>
      <w:r>
        <w:rPr>
          <w:rFonts w:ascii="Book Antiqua" w:hAnsi="Book Antiqua"/>
          <w:sz w:val="24"/>
          <w:szCs w:val="24"/>
        </w:rPr>
        <w:t>“</w:t>
      </w:r>
      <w:r w:rsidRPr="007F7E18">
        <w:rPr>
          <w:rFonts w:ascii="Book Antiqua" w:hAnsi="Book Antiqua"/>
          <w:sz w:val="24"/>
          <w:szCs w:val="24"/>
        </w:rPr>
        <w:t>Okulumuzda alınan kararlar çalışanların katılımı ile alınır.</w:t>
      </w:r>
      <w:r>
        <w:rPr>
          <w:rFonts w:ascii="Book Antiqua" w:hAnsi="Book Antiqua"/>
          <w:sz w:val="24"/>
          <w:szCs w:val="24"/>
        </w:rPr>
        <w:t>”</w:t>
      </w:r>
      <w:r w:rsidRPr="00CD789A">
        <w:rPr>
          <w:rFonts w:ascii="Book Antiqua" w:hAnsi="Book Antiqua"/>
          <w:sz w:val="24"/>
          <w:szCs w:val="24"/>
        </w:rPr>
        <w:t xml:space="preserve">sorusuna ankete </w:t>
      </w:r>
      <w:r>
        <w:rPr>
          <w:rFonts w:ascii="Book Antiqua" w:hAnsi="Book Antiqua"/>
          <w:sz w:val="24"/>
          <w:szCs w:val="24"/>
        </w:rPr>
        <w:t>katılan öğretmenlerden 12 tanesi Kesinlikle k</w:t>
      </w:r>
      <w:r w:rsidRPr="00CD789A">
        <w:rPr>
          <w:rFonts w:ascii="Book Antiqua" w:hAnsi="Book Antiqua"/>
          <w:sz w:val="24"/>
          <w:szCs w:val="24"/>
        </w:rPr>
        <w:t>atılıyorum yönünde görüş belirtmişlerdir</w:t>
      </w:r>
      <w:r>
        <w:rPr>
          <w:rFonts w:ascii="Book Antiqua" w:hAnsi="Book Antiqua"/>
          <w:sz w:val="24"/>
          <w:szCs w:val="24"/>
        </w:rPr>
        <w:t>.</w:t>
      </w:r>
    </w:p>
    <w:p w:rsidR="007F7E18" w:rsidRDefault="007F7E18" w:rsidP="00B974C6">
      <w:pPr>
        <w:rPr>
          <w:rFonts w:ascii="Book Antiqua" w:hAnsi="Book Antiqua"/>
          <w:sz w:val="24"/>
          <w:szCs w:val="24"/>
        </w:rPr>
      </w:pPr>
    </w:p>
    <w:p w:rsidR="007F7E18" w:rsidRDefault="007F7E18" w:rsidP="00B974C6">
      <w:pPr>
        <w:rPr>
          <w:rFonts w:ascii="Book Antiqua" w:hAnsi="Book Antiqua"/>
          <w:sz w:val="24"/>
          <w:szCs w:val="24"/>
        </w:rPr>
      </w:pPr>
    </w:p>
    <w:p w:rsidR="007F7E18" w:rsidRDefault="007F7E18" w:rsidP="00B974C6">
      <w:pPr>
        <w:rPr>
          <w:rFonts w:ascii="Book Antiqua" w:hAnsi="Book Antiqua"/>
          <w:sz w:val="24"/>
          <w:szCs w:val="24"/>
        </w:rPr>
      </w:pPr>
    </w:p>
    <w:p w:rsidR="004B377C" w:rsidRDefault="007F7E18" w:rsidP="004B377C">
      <w:pPr>
        <w:keepNext/>
      </w:pPr>
      <w:r w:rsidRPr="007F7E18">
        <w:rPr>
          <w:noProof/>
        </w:rPr>
        <w:lastRenderedPageBreak/>
        <w:drawing>
          <wp:inline distT="0" distB="0" distL="0" distR="0">
            <wp:extent cx="5477130" cy="1793174"/>
            <wp:effectExtent l="19050" t="0" r="28320" b="0"/>
            <wp:docPr id="22"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F7E18" w:rsidRPr="00B974C6" w:rsidRDefault="004B377C" w:rsidP="004B377C">
      <w:pPr>
        <w:pStyle w:val="ResimYazs"/>
      </w:pPr>
      <w:bookmarkStart w:id="56" w:name="_Toc1387277"/>
      <w:r>
        <w:t xml:space="preserve">Şekil </w:t>
      </w:r>
      <w:fldSimple w:instr=" SEQ Şekil \* ARABIC ">
        <w:r w:rsidR="00CF76E1">
          <w:rPr>
            <w:noProof/>
          </w:rPr>
          <w:t>16</w:t>
        </w:r>
      </w:fldSimple>
      <w:r w:rsidRPr="00E830DA">
        <w:t>Kurum içi iletişim</w:t>
      </w:r>
      <w:bookmarkEnd w:id="56"/>
    </w:p>
    <w:p w:rsidR="008E3CAD" w:rsidRDefault="008E3CAD" w:rsidP="008E3CAD">
      <w:pPr>
        <w:rPr>
          <w:rFonts w:ascii="Book Antiqua" w:hAnsi="Book Antiqua"/>
          <w:sz w:val="24"/>
          <w:szCs w:val="24"/>
        </w:rPr>
      </w:pPr>
      <w:r>
        <w:rPr>
          <w:rFonts w:ascii="Book Antiqua" w:hAnsi="Book Antiqua"/>
          <w:sz w:val="24"/>
          <w:szCs w:val="24"/>
        </w:rPr>
        <w:t>“</w:t>
      </w:r>
      <w:r w:rsidRPr="008E3CAD">
        <w:rPr>
          <w:rFonts w:ascii="Book Antiqua" w:hAnsi="Book Antiqua"/>
          <w:sz w:val="24"/>
          <w:szCs w:val="24"/>
        </w:rPr>
        <w:t>Kurumdaki tüm duyurular çalışanlara zamanında iletilir</w:t>
      </w:r>
      <w:r w:rsidRPr="007F7E18">
        <w:rPr>
          <w:rFonts w:ascii="Book Antiqua" w:hAnsi="Book Antiqua"/>
          <w:sz w:val="24"/>
          <w:szCs w:val="24"/>
        </w:rPr>
        <w:t>.</w:t>
      </w:r>
      <w:r>
        <w:rPr>
          <w:rFonts w:ascii="Book Antiqua" w:hAnsi="Book Antiqua"/>
          <w:sz w:val="24"/>
          <w:szCs w:val="24"/>
        </w:rPr>
        <w:t>”</w:t>
      </w:r>
      <w:r w:rsidRPr="00CD789A">
        <w:rPr>
          <w:rFonts w:ascii="Book Antiqua" w:hAnsi="Book Antiqua"/>
          <w:sz w:val="24"/>
          <w:szCs w:val="24"/>
        </w:rPr>
        <w:t xml:space="preserve">sorusuna ankete </w:t>
      </w:r>
      <w:r>
        <w:rPr>
          <w:rFonts w:ascii="Book Antiqua" w:hAnsi="Book Antiqua"/>
          <w:sz w:val="24"/>
          <w:szCs w:val="24"/>
        </w:rPr>
        <w:t>katılan öğretmenlerden 18 tanesi Kesinlikle k</w:t>
      </w:r>
      <w:r w:rsidRPr="00CD789A">
        <w:rPr>
          <w:rFonts w:ascii="Book Antiqua" w:hAnsi="Book Antiqua"/>
          <w:sz w:val="24"/>
          <w:szCs w:val="24"/>
        </w:rPr>
        <w:t>atılıyorum yönünde görüş belirtmişlerdir</w:t>
      </w:r>
      <w:r>
        <w:rPr>
          <w:rFonts w:ascii="Book Antiqua" w:hAnsi="Book Antiqua"/>
          <w:sz w:val="24"/>
          <w:szCs w:val="24"/>
        </w:rPr>
        <w:t>.</w:t>
      </w:r>
    </w:p>
    <w:p w:rsidR="004B377C" w:rsidRDefault="008E3CAD" w:rsidP="004B377C">
      <w:pPr>
        <w:keepNext/>
      </w:pPr>
      <w:r w:rsidRPr="008E3CAD">
        <w:rPr>
          <w:noProof/>
        </w:rPr>
        <w:drawing>
          <wp:inline distT="0" distB="0" distL="0" distR="0">
            <wp:extent cx="5584008" cy="1852550"/>
            <wp:effectExtent l="19050" t="0" r="16692" b="0"/>
            <wp:docPr id="23"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974C6" w:rsidRPr="00B974C6" w:rsidRDefault="004B377C" w:rsidP="004B377C">
      <w:pPr>
        <w:pStyle w:val="ResimYazs"/>
      </w:pPr>
      <w:bookmarkStart w:id="57" w:name="_Toc1387278"/>
      <w:r>
        <w:t xml:space="preserve">Şekil </w:t>
      </w:r>
      <w:fldSimple w:instr=" SEQ Şekil \* ARABIC ">
        <w:r w:rsidR="00CF76E1">
          <w:rPr>
            <w:noProof/>
          </w:rPr>
          <w:t>17</w:t>
        </w:r>
      </w:fldSimple>
      <w:r>
        <w:t xml:space="preserve"> Kurum içi iletişim</w:t>
      </w:r>
      <w:bookmarkEnd w:id="57"/>
    </w:p>
    <w:p w:rsidR="008E3CAD" w:rsidRDefault="008E3CAD" w:rsidP="008E3CAD">
      <w:pPr>
        <w:rPr>
          <w:rFonts w:ascii="Book Antiqua" w:hAnsi="Book Antiqua"/>
          <w:sz w:val="24"/>
          <w:szCs w:val="24"/>
        </w:rPr>
      </w:pPr>
      <w:r>
        <w:rPr>
          <w:rFonts w:ascii="Book Antiqua" w:hAnsi="Book Antiqua"/>
          <w:sz w:val="24"/>
          <w:szCs w:val="24"/>
        </w:rPr>
        <w:t>“</w:t>
      </w:r>
      <w:r w:rsidRPr="008E3CAD">
        <w:rPr>
          <w:rFonts w:ascii="Book Antiqua" w:hAnsi="Book Antiqua"/>
          <w:sz w:val="24"/>
          <w:szCs w:val="24"/>
        </w:rPr>
        <w:t>Her türlü ödüllendirmede ad</w:t>
      </w:r>
      <w:r>
        <w:rPr>
          <w:rFonts w:ascii="Book Antiqua" w:hAnsi="Book Antiqua"/>
          <w:sz w:val="24"/>
          <w:szCs w:val="24"/>
        </w:rPr>
        <w:t>i</w:t>
      </w:r>
      <w:r w:rsidRPr="008E3CAD">
        <w:rPr>
          <w:rFonts w:ascii="Book Antiqua" w:hAnsi="Book Antiqua"/>
          <w:sz w:val="24"/>
          <w:szCs w:val="24"/>
        </w:rPr>
        <w:t>l olma, tarafsızlık ve objektiflik esastır</w:t>
      </w:r>
      <w:r w:rsidRPr="007F7E18">
        <w:rPr>
          <w:rFonts w:ascii="Book Antiqua" w:hAnsi="Book Antiqua"/>
          <w:sz w:val="24"/>
          <w:szCs w:val="24"/>
        </w:rPr>
        <w:t>.</w:t>
      </w:r>
      <w:r>
        <w:rPr>
          <w:rFonts w:ascii="Book Antiqua" w:hAnsi="Book Antiqua"/>
          <w:sz w:val="24"/>
          <w:szCs w:val="24"/>
        </w:rPr>
        <w:t>”</w:t>
      </w:r>
      <w:r w:rsidRPr="00CD789A">
        <w:rPr>
          <w:rFonts w:ascii="Book Antiqua" w:hAnsi="Book Antiqua"/>
          <w:sz w:val="24"/>
          <w:szCs w:val="24"/>
        </w:rPr>
        <w:t xml:space="preserve">sorusuna ankete </w:t>
      </w:r>
      <w:r>
        <w:rPr>
          <w:rFonts w:ascii="Book Antiqua" w:hAnsi="Book Antiqua"/>
          <w:sz w:val="24"/>
          <w:szCs w:val="24"/>
        </w:rPr>
        <w:t>katılan öğretmenlerden 15 tanesi Kesinlikle k</w:t>
      </w:r>
      <w:r w:rsidRPr="00CD789A">
        <w:rPr>
          <w:rFonts w:ascii="Book Antiqua" w:hAnsi="Book Antiqua"/>
          <w:sz w:val="24"/>
          <w:szCs w:val="24"/>
        </w:rPr>
        <w:t>atılıyorum yönünde görüş belirtmişlerdir</w:t>
      </w:r>
      <w:r>
        <w:rPr>
          <w:rFonts w:ascii="Book Antiqua" w:hAnsi="Book Antiqua"/>
          <w:sz w:val="24"/>
          <w:szCs w:val="24"/>
        </w:rPr>
        <w:t>.</w:t>
      </w:r>
    </w:p>
    <w:p w:rsidR="004B377C" w:rsidRDefault="008E3CAD" w:rsidP="004B377C">
      <w:pPr>
        <w:keepNext/>
      </w:pPr>
      <w:r w:rsidRPr="008E3CAD">
        <w:rPr>
          <w:noProof/>
        </w:rPr>
        <w:lastRenderedPageBreak/>
        <w:drawing>
          <wp:inline distT="0" distB="0" distL="0" distR="0">
            <wp:extent cx="5728607" cy="1733797"/>
            <wp:effectExtent l="19050" t="0" r="24493" b="0"/>
            <wp:docPr id="24"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974C6" w:rsidRPr="00B974C6" w:rsidRDefault="004B377C" w:rsidP="004B377C">
      <w:pPr>
        <w:pStyle w:val="ResimYazs"/>
      </w:pPr>
      <w:bookmarkStart w:id="58" w:name="_Toc1387279"/>
      <w:r>
        <w:t xml:space="preserve">Şekil </w:t>
      </w:r>
      <w:fldSimple w:instr=" SEQ Şekil \* ARABIC ">
        <w:r w:rsidR="00CF76E1">
          <w:rPr>
            <w:noProof/>
          </w:rPr>
          <w:t>18</w:t>
        </w:r>
      </w:fldSimple>
      <w:r w:rsidRPr="00747787">
        <w:t>Çalışan aidiyeti</w:t>
      </w:r>
      <w:bookmarkEnd w:id="58"/>
    </w:p>
    <w:p w:rsidR="008E3CAD" w:rsidRDefault="008E3CAD" w:rsidP="008E3CAD">
      <w:pPr>
        <w:rPr>
          <w:rFonts w:ascii="Book Antiqua" w:hAnsi="Book Antiqua"/>
          <w:sz w:val="24"/>
          <w:szCs w:val="24"/>
        </w:rPr>
      </w:pPr>
      <w:r>
        <w:rPr>
          <w:rFonts w:ascii="Book Antiqua" w:hAnsi="Book Antiqua"/>
          <w:sz w:val="24"/>
          <w:szCs w:val="24"/>
        </w:rPr>
        <w:t>“</w:t>
      </w:r>
      <w:r w:rsidRPr="008E3CAD">
        <w:rPr>
          <w:rFonts w:ascii="Book Antiqua" w:hAnsi="Book Antiqua"/>
          <w:sz w:val="24"/>
          <w:szCs w:val="24"/>
        </w:rPr>
        <w:t>Kendimi okulun değerli bir üyesi olarak görürüm</w:t>
      </w:r>
      <w:r w:rsidRPr="007F7E18">
        <w:rPr>
          <w:rFonts w:ascii="Book Antiqua" w:hAnsi="Book Antiqua"/>
          <w:sz w:val="24"/>
          <w:szCs w:val="24"/>
        </w:rPr>
        <w:t>.</w:t>
      </w:r>
      <w:r>
        <w:rPr>
          <w:rFonts w:ascii="Book Antiqua" w:hAnsi="Book Antiqua"/>
          <w:sz w:val="24"/>
          <w:szCs w:val="24"/>
        </w:rPr>
        <w:t>”</w:t>
      </w:r>
      <w:r w:rsidRPr="00CD789A">
        <w:rPr>
          <w:rFonts w:ascii="Book Antiqua" w:hAnsi="Book Antiqua"/>
          <w:sz w:val="24"/>
          <w:szCs w:val="24"/>
        </w:rPr>
        <w:t xml:space="preserve">sorusuna ankete </w:t>
      </w:r>
      <w:r>
        <w:rPr>
          <w:rFonts w:ascii="Book Antiqua" w:hAnsi="Book Antiqua"/>
          <w:sz w:val="24"/>
          <w:szCs w:val="24"/>
        </w:rPr>
        <w:t>katılan öğretmenlerden 15 tanesi Kesinlikle k</w:t>
      </w:r>
      <w:r w:rsidRPr="00CD789A">
        <w:rPr>
          <w:rFonts w:ascii="Book Antiqua" w:hAnsi="Book Antiqua"/>
          <w:sz w:val="24"/>
          <w:szCs w:val="24"/>
        </w:rPr>
        <w:t>atılıyorum yönünde görüş belirtmişlerdir</w:t>
      </w:r>
      <w:r>
        <w:rPr>
          <w:rFonts w:ascii="Book Antiqua" w:hAnsi="Book Antiqua"/>
          <w:sz w:val="24"/>
          <w:szCs w:val="24"/>
        </w:rPr>
        <w:t>.</w:t>
      </w:r>
    </w:p>
    <w:p w:rsidR="004B377C" w:rsidRDefault="008E3CAD" w:rsidP="004B377C">
      <w:pPr>
        <w:keepNext/>
      </w:pPr>
      <w:r w:rsidRPr="008E3CAD">
        <w:rPr>
          <w:noProof/>
        </w:rPr>
        <w:drawing>
          <wp:inline distT="0" distB="0" distL="0" distR="0">
            <wp:extent cx="5728227" cy="1911927"/>
            <wp:effectExtent l="19050" t="0" r="24873" b="0"/>
            <wp:docPr id="25"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974C6" w:rsidRPr="00B974C6" w:rsidRDefault="004B377C" w:rsidP="004B377C">
      <w:pPr>
        <w:pStyle w:val="ResimYazs"/>
      </w:pPr>
      <w:bookmarkStart w:id="59" w:name="_Toc1387280"/>
      <w:r>
        <w:t xml:space="preserve">Şekil </w:t>
      </w:r>
      <w:fldSimple w:instr=" SEQ Şekil \* ARABIC ">
        <w:r w:rsidR="00CF76E1">
          <w:rPr>
            <w:noProof/>
          </w:rPr>
          <w:t>19</w:t>
        </w:r>
      </w:fldSimple>
      <w:r w:rsidRPr="009E3A0C">
        <w:t>Eğitimcilerin eğitimi</w:t>
      </w:r>
      <w:bookmarkEnd w:id="59"/>
    </w:p>
    <w:p w:rsidR="008E3CAD" w:rsidRDefault="008E3CAD" w:rsidP="008E3CAD">
      <w:pPr>
        <w:rPr>
          <w:rFonts w:ascii="Book Antiqua" w:hAnsi="Book Antiqua"/>
          <w:sz w:val="24"/>
          <w:szCs w:val="24"/>
        </w:rPr>
      </w:pPr>
      <w:r>
        <w:rPr>
          <w:rFonts w:ascii="Book Antiqua" w:hAnsi="Book Antiqua"/>
          <w:sz w:val="24"/>
          <w:szCs w:val="24"/>
        </w:rPr>
        <w:t>“</w:t>
      </w:r>
      <w:r w:rsidR="008E21BC" w:rsidRPr="008E21BC">
        <w:rPr>
          <w:rFonts w:ascii="Book Antiqua" w:hAnsi="Book Antiqua"/>
          <w:sz w:val="24"/>
          <w:szCs w:val="24"/>
        </w:rPr>
        <w:t xml:space="preserve">Çalıştığım okul bana kendimi geliştirme </w:t>
      </w:r>
      <w:r w:rsidR="00440703" w:rsidRPr="008E21BC">
        <w:rPr>
          <w:rFonts w:ascii="Book Antiqua" w:hAnsi="Book Antiqua"/>
          <w:sz w:val="24"/>
          <w:szCs w:val="24"/>
        </w:rPr>
        <w:t>imkânısunmaktadır</w:t>
      </w:r>
      <w:r w:rsidR="00440703" w:rsidRPr="007F7E18">
        <w:rPr>
          <w:rFonts w:ascii="Book Antiqua" w:hAnsi="Book Antiqua"/>
          <w:sz w:val="24"/>
          <w:szCs w:val="24"/>
        </w:rPr>
        <w:t>.</w:t>
      </w:r>
      <w:r w:rsidR="00440703" w:rsidRPr="00CD789A">
        <w:rPr>
          <w:rFonts w:ascii="Book Antiqua" w:hAnsi="Book Antiqua"/>
          <w:sz w:val="24"/>
          <w:szCs w:val="24"/>
        </w:rPr>
        <w:t>Sorusuna</w:t>
      </w:r>
      <w:r w:rsidRPr="00CD789A">
        <w:rPr>
          <w:rFonts w:ascii="Book Antiqua" w:hAnsi="Book Antiqua"/>
          <w:sz w:val="24"/>
          <w:szCs w:val="24"/>
        </w:rPr>
        <w:t xml:space="preserve"> ankete </w:t>
      </w:r>
      <w:r>
        <w:rPr>
          <w:rFonts w:ascii="Book Antiqua" w:hAnsi="Book Antiqua"/>
          <w:sz w:val="24"/>
          <w:szCs w:val="24"/>
        </w:rPr>
        <w:t>katılan öğretmenlerden 1</w:t>
      </w:r>
      <w:r w:rsidR="008759EB">
        <w:rPr>
          <w:rFonts w:ascii="Book Antiqua" w:hAnsi="Book Antiqua"/>
          <w:sz w:val="24"/>
          <w:szCs w:val="24"/>
        </w:rPr>
        <w:t>1</w:t>
      </w:r>
      <w:r>
        <w:rPr>
          <w:rFonts w:ascii="Book Antiqua" w:hAnsi="Book Antiqua"/>
          <w:sz w:val="24"/>
          <w:szCs w:val="24"/>
        </w:rPr>
        <w:t xml:space="preserve"> tanesi Kesinlikle k</w:t>
      </w:r>
      <w:r w:rsidRPr="00CD789A">
        <w:rPr>
          <w:rFonts w:ascii="Book Antiqua" w:hAnsi="Book Antiqua"/>
          <w:sz w:val="24"/>
          <w:szCs w:val="24"/>
        </w:rPr>
        <w:t>atılıyorum yönünde görüş belirtmişlerdir</w:t>
      </w:r>
      <w:r>
        <w:rPr>
          <w:rFonts w:ascii="Book Antiqua" w:hAnsi="Book Antiqua"/>
          <w:sz w:val="24"/>
          <w:szCs w:val="24"/>
        </w:rPr>
        <w:t>.</w:t>
      </w:r>
    </w:p>
    <w:p w:rsidR="004B377C" w:rsidRDefault="008759EB" w:rsidP="004B377C">
      <w:pPr>
        <w:keepNext/>
      </w:pPr>
      <w:r w:rsidRPr="008759EB">
        <w:rPr>
          <w:noProof/>
        </w:rPr>
        <w:lastRenderedPageBreak/>
        <w:drawing>
          <wp:inline distT="0" distB="0" distL="0" distR="0">
            <wp:extent cx="5811734" cy="1911927"/>
            <wp:effectExtent l="19050" t="0" r="17566" b="0"/>
            <wp:docPr id="26" name="Grafi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974C6" w:rsidRPr="00B974C6" w:rsidRDefault="004B377C" w:rsidP="004B377C">
      <w:pPr>
        <w:pStyle w:val="ResimYazs"/>
      </w:pPr>
      <w:bookmarkStart w:id="60" w:name="_Toc1387281"/>
      <w:r>
        <w:t xml:space="preserve">Şekil </w:t>
      </w:r>
      <w:fldSimple w:instr=" SEQ Şekil \* ARABIC ">
        <w:r w:rsidR="00CF76E1">
          <w:rPr>
            <w:noProof/>
          </w:rPr>
          <w:t>20</w:t>
        </w:r>
      </w:fldSimple>
      <w:r w:rsidRPr="00E66D04">
        <w:t>Öğretmenler için okulun eğitim donanımı</w:t>
      </w:r>
      <w:bookmarkEnd w:id="60"/>
    </w:p>
    <w:p w:rsidR="008759EB" w:rsidRDefault="008759EB" w:rsidP="008759EB">
      <w:pPr>
        <w:rPr>
          <w:rFonts w:ascii="Book Antiqua" w:hAnsi="Book Antiqua"/>
          <w:sz w:val="24"/>
          <w:szCs w:val="24"/>
        </w:rPr>
      </w:pPr>
      <w:r>
        <w:rPr>
          <w:rFonts w:ascii="Book Antiqua" w:hAnsi="Book Antiqua"/>
          <w:sz w:val="24"/>
          <w:szCs w:val="24"/>
        </w:rPr>
        <w:t>“</w:t>
      </w:r>
      <w:r w:rsidRPr="008759EB">
        <w:rPr>
          <w:rFonts w:ascii="Book Antiqua" w:hAnsi="Book Antiqua"/>
          <w:sz w:val="24"/>
          <w:szCs w:val="24"/>
        </w:rPr>
        <w:t>Okul, teknik araç ve gereç yönünden yeterli donanıma sahiptir</w:t>
      </w:r>
      <w:r w:rsidRPr="007F7E18">
        <w:rPr>
          <w:rFonts w:ascii="Book Antiqua" w:hAnsi="Book Antiqua"/>
          <w:sz w:val="24"/>
          <w:szCs w:val="24"/>
        </w:rPr>
        <w:t>.</w:t>
      </w:r>
      <w:r>
        <w:rPr>
          <w:rFonts w:ascii="Book Antiqua" w:hAnsi="Book Antiqua"/>
          <w:sz w:val="24"/>
          <w:szCs w:val="24"/>
        </w:rPr>
        <w:t>”</w:t>
      </w:r>
      <w:r w:rsidRPr="00CD789A">
        <w:rPr>
          <w:rFonts w:ascii="Book Antiqua" w:hAnsi="Book Antiqua"/>
          <w:sz w:val="24"/>
          <w:szCs w:val="24"/>
        </w:rPr>
        <w:t xml:space="preserve">sorusuna ankete </w:t>
      </w:r>
      <w:r>
        <w:rPr>
          <w:rFonts w:ascii="Book Antiqua" w:hAnsi="Book Antiqua"/>
          <w:sz w:val="24"/>
          <w:szCs w:val="24"/>
        </w:rPr>
        <w:t>katılan öğretmenlerden 17 tanesi Kesinlikle k</w:t>
      </w:r>
      <w:r w:rsidRPr="00CD789A">
        <w:rPr>
          <w:rFonts w:ascii="Book Antiqua" w:hAnsi="Book Antiqua"/>
          <w:sz w:val="24"/>
          <w:szCs w:val="24"/>
        </w:rPr>
        <w:t>atılıyorum yönünde görüş belirtmişlerdir</w:t>
      </w:r>
      <w:r>
        <w:rPr>
          <w:rFonts w:ascii="Book Antiqua" w:hAnsi="Book Antiqua"/>
          <w:sz w:val="24"/>
          <w:szCs w:val="24"/>
        </w:rPr>
        <w:t>.</w:t>
      </w:r>
    </w:p>
    <w:p w:rsidR="005C7DDA" w:rsidRDefault="00B14517" w:rsidP="005C7DDA">
      <w:pPr>
        <w:keepNext/>
      </w:pPr>
      <w:r w:rsidRPr="00B14517">
        <w:rPr>
          <w:noProof/>
        </w:rPr>
        <w:drawing>
          <wp:inline distT="0" distB="0" distL="0" distR="0">
            <wp:extent cx="5871111" cy="1793174"/>
            <wp:effectExtent l="19050" t="0" r="15339" b="0"/>
            <wp:docPr id="27" name="Grafi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974C6" w:rsidRPr="00B974C6" w:rsidRDefault="005C7DDA" w:rsidP="005C7DDA">
      <w:pPr>
        <w:pStyle w:val="ResimYazs"/>
      </w:pPr>
      <w:bookmarkStart w:id="61" w:name="_Toc1387282"/>
      <w:r>
        <w:t xml:space="preserve">Şekil </w:t>
      </w:r>
      <w:fldSimple w:instr=" SEQ Şekil \* ARABIC ">
        <w:r w:rsidR="00CF76E1">
          <w:rPr>
            <w:noProof/>
          </w:rPr>
          <w:t>21</w:t>
        </w:r>
      </w:fldSimple>
      <w:r w:rsidRPr="00702F75">
        <w:t>Çalışanlar için ders dışı etkinlikler</w:t>
      </w:r>
      <w:bookmarkEnd w:id="61"/>
    </w:p>
    <w:p w:rsidR="00B14517" w:rsidRDefault="00B14517" w:rsidP="00B14517">
      <w:pPr>
        <w:rPr>
          <w:rFonts w:ascii="Book Antiqua" w:hAnsi="Book Antiqua"/>
          <w:sz w:val="24"/>
          <w:szCs w:val="24"/>
        </w:rPr>
      </w:pPr>
      <w:r>
        <w:rPr>
          <w:rFonts w:ascii="Book Antiqua" w:hAnsi="Book Antiqua"/>
          <w:sz w:val="24"/>
          <w:szCs w:val="24"/>
        </w:rPr>
        <w:t>“</w:t>
      </w:r>
      <w:r w:rsidRPr="00B14517">
        <w:rPr>
          <w:rFonts w:ascii="Book Antiqua" w:hAnsi="Book Antiqua"/>
          <w:sz w:val="24"/>
          <w:szCs w:val="24"/>
        </w:rPr>
        <w:t>Okulda çalışanlara yönelik sosyal ve kültürel faaliyetler düzenlenir.</w:t>
      </w:r>
      <w:r>
        <w:rPr>
          <w:rFonts w:ascii="Book Antiqua" w:hAnsi="Book Antiqua"/>
          <w:sz w:val="24"/>
          <w:szCs w:val="24"/>
        </w:rPr>
        <w:t>”</w:t>
      </w:r>
      <w:r w:rsidRPr="00CD789A">
        <w:rPr>
          <w:rFonts w:ascii="Book Antiqua" w:hAnsi="Book Antiqua"/>
          <w:sz w:val="24"/>
          <w:szCs w:val="24"/>
        </w:rPr>
        <w:t xml:space="preserve">sorusuna ankete </w:t>
      </w:r>
      <w:r>
        <w:rPr>
          <w:rFonts w:ascii="Book Antiqua" w:hAnsi="Book Antiqua"/>
          <w:sz w:val="24"/>
          <w:szCs w:val="24"/>
        </w:rPr>
        <w:t>katılan öğretmenlerden 13 tanesi Kesinlikle k</w:t>
      </w:r>
      <w:r w:rsidRPr="00CD789A">
        <w:rPr>
          <w:rFonts w:ascii="Book Antiqua" w:hAnsi="Book Antiqua"/>
          <w:sz w:val="24"/>
          <w:szCs w:val="24"/>
        </w:rPr>
        <w:t>atılıyorum yönünde görüş belirtmişlerdir</w:t>
      </w:r>
      <w:r>
        <w:rPr>
          <w:rFonts w:ascii="Book Antiqua" w:hAnsi="Book Antiqua"/>
          <w:sz w:val="24"/>
          <w:szCs w:val="24"/>
        </w:rPr>
        <w:t>.</w:t>
      </w:r>
    </w:p>
    <w:p w:rsidR="005C7DDA" w:rsidRDefault="00296229" w:rsidP="005C7DDA">
      <w:pPr>
        <w:keepNext/>
      </w:pPr>
      <w:r w:rsidRPr="00296229">
        <w:rPr>
          <w:noProof/>
        </w:rPr>
        <w:lastRenderedPageBreak/>
        <w:drawing>
          <wp:inline distT="0" distB="0" distL="0" distR="0">
            <wp:extent cx="5855046" cy="1793174"/>
            <wp:effectExtent l="19050" t="0" r="12354" b="0"/>
            <wp:docPr id="28" name="Grafi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974C6" w:rsidRPr="00B974C6" w:rsidRDefault="005C7DDA" w:rsidP="005C7DDA">
      <w:pPr>
        <w:pStyle w:val="ResimYazs"/>
      </w:pPr>
      <w:bookmarkStart w:id="62" w:name="_Toc1387283"/>
      <w:r>
        <w:t xml:space="preserve">Şekil </w:t>
      </w:r>
      <w:fldSimple w:instr=" SEQ Şekil \* ARABIC ">
        <w:r w:rsidR="00CF76E1">
          <w:rPr>
            <w:noProof/>
          </w:rPr>
          <w:t>22</w:t>
        </w:r>
      </w:fldSimple>
      <w:r w:rsidRPr="00D7735F">
        <w:t>Öğretmenlere eşit yaklaşım</w:t>
      </w:r>
      <w:bookmarkEnd w:id="62"/>
    </w:p>
    <w:p w:rsidR="00A46BED" w:rsidRDefault="00A46BED" w:rsidP="00A46BED">
      <w:pPr>
        <w:rPr>
          <w:b/>
          <w:iCs/>
        </w:rPr>
      </w:pPr>
      <w:r>
        <w:rPr>
          <w:rFonts w:ascii="Book Antiqua" w:hAnsi="Book Antiqua"/>
          <w:sz w:val="24"/>
          <w:szCs w:val="24"/>
        </w:rPr>
        <w:t>“Okulda öğretmenler arasında ayrım yapılmamaktadır</w:t>
      </w:r>
      <w:r w:rsidRPr="00B14517">
        <w:rPr>
          <w:rFonts w:ascii="Book Antiqua" w:hAnsi="Book Antiqua"/>
          <w:sz w:val="24"/>
          <w:szCs w:val="24"/>
        </w:rPr>
        <w:t>.</w:t>
      </w:r>
      <w:r>
        <w:rPr>
          <w:rFonts w:ascii="Book Antiqua" w:hAnsi="Book Antiqua"/>
          <w:sz w:val="24"/>
          <w:szCs w:val="24"/>
        </w:rPr>
        <w:t>”</w:t>
      </w:r>
      <w:r w:rsidRPr="00CD789A">
        <w:rPr>
          <w:rFonts w:ascii="Book Antiqua" w:hAnsi="Book Antiqua"/>
          <w:sz w:val="24"/>
          <w:szCs w:val="24"/>
        </w:rPr>
        <w:t xml:space="preserve">sorusuna ankete </w:t>
      </w:r>
      <w:r>
        <w:rPr>
          <w:rFonts w:ascii="Book Antiqua" w:hAnsi="Book Antiqua"/>
          <w:sz w:val="24"/>
          <w:szCs w:val="24"/>
        </w:rPr>
        <w:t>katılan öğretmenlerden 13 tanesi Kesinlikle k</w:t>
      </w:r>
      <w:r w:rsidRPr="00CD789A">
        <w:rPr>
          <w:rFonts w:ascii="Book Antiqua" w:hAnsi="Book Antiqua"/>
          <w:sz w:val="24"/>
          <w:szCs w:val="24"/>
        </w:rPr>
        <w:t>atılıyorum yönünde görüş belirtmişlerdir</w:t>
      </w:r>
      <w:r w:rsidR="002C5787">
        <w:rPr>
          <w:rFonts w:ascii="Book Antiqua" w:hAnsi="Book Antiqua"/>
          <w:sz w:val="24"/>
          <w:szCs w:val="24"/>
        </w:rPr>
        <w:t>.</w:t>
      </w:r>
    </w:p>
    <w:p w:rsidR="005C7DDA" w:rsidRDefault="00A46BED" w:rsidP="005C7DDA">
      <w:pPr>
        <w:keepNext/>
      </w:pPr>
      <w:r w:rsidRPr="00A46BED">
        <w:rPr>
          <w:b/>
          <w:iCs/>
          <w:noProof/>
        </w:rPr>
        <w:drawing>
          <wp:inline distT="0" distB="0" distL="0" distR="0">
            <wp:extent cx="5950684" cy="1935678"/>
            <wp:effectExtent l="19050" t="0" r="11966" b="7422"/>
            <wp:docPr id="29" name="Grafi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46BED" w:rsidRDefault="005C7DDA" w:rsidP="005C7DDA">
      <w:pPr>
        <w:pStyle w:val="ResimYazs"/>
        <w:rPr>
          <w:b/>
          <w:iCs w:val="0"/>
        </w:rPr>
      </w:pPr>
      <w:bookmarkStart w:id="63" w:name="_Toc1387284"/>
      <w:r>
        <w:t xml:space="preserve">Şekil </w:t>
      </w:r>
      <w:fldSimple w:instr=" SEQ Şekil \* ARABIC ">
        <w:r w:rsidR="00CF76E1">
          <w:rPr>
            <w:noProof/>
          </w:rPr>
          <w:t>23</w:t>
        </w:r>
      </w:fldSimple>
      <w:r w:rsidRPr="00BF160B">
        <w:t>Okulun çevreye katkısı</w:t>
      </w:r>
      <w:bookmarkEnd w:id="63"/>
    </w:p>
    <w:p w:rsidR="00A46BED" w:rsidRDefault="00A46BED" w:rsidP="00A46BED">
      <w:pPr>
        <w:rPr>
          <w:rFonts w:ascii="Book Antiqua" w:hAnsi="Book Antiqua"/>
          <w:b/>
          <w:iCs/>
          <w:sz w:val="24"/>
          <w:szCs w:val="24"/>
        </w:rPr>
      </w:pPr>
      <w:r w:rsidRPr="00CD789A">
        <w:rPr>
          <w:rFonts w:ascii="Book Antiqua" w:hAnsi="Book Antiqua"/>
          <w:b/>
          <w:iCs/>
          <w:sz w:val="24"/>
          <w:szCs w:val="24"/>
        </w:rPr>
        <w:t>Şekil</w:t>
      </w:r>
      <w:r>
        <w:rPr>
          <w:rFonts w:ascii="Book Antiqua" w:hAnsi="Book Antiqua"/>
          <w:b/>
          <w:iCs/>
          <w:sz w:val="24"/>
          <w:szCs w:val="24"/>
        </w:rPr>
        <w:t xml:space="preserve"> 22: Okulun çevreye katkısı</w:t>
      </w:r>
    </w:p>
    <w:p w:rsidR="00A46BED" w:rsidRDefault="00A46BED" w:rsidP="00A46BED">
      <w:pPr>
        <w:rPr>
          <w:b/>
          <w:iCs/>
        </w:rPr>
      </w:pPr>
      <w:r>
        <w:rPr>
          <w:rFonts w:ascii="Book Antiqua" w:hAnsi="Book Antiqua"/>
          <w:sz w:val="24"/>
          <w:szCs w:val="24"/>
        </w:rPr>
        <w:lastRenderedPageBreak/>
        <w:t>“Okulda öğretmenler arasında ayrım yapılmamaktadır</w:t>
      </w:r>
      <w:r w:rsidRPr="00B14517">
        <w:rPr>
          <w:rFonts w:ascii="Book Antiqua" w:hAnsi="Book Antiqua"/>
          <w:sz w:val="24"/>
          <w:szCs w:val="24"/>
        </w:rPr>
        <w:t>.</w:t>
      </w:r>
      <w:r>
        <w:rPr>
          <w:rFonts w:ascii="Book Antiqua" w:hAnsi="Book Antiqua"/>
          <w:sz w:val="24"/>
          <w:szCs w:val="24"/>
        </w:rPr>
        <w:t>”</w:t>
      </w:r>
      <w:r w:rsidRPr="00CD789A">
        <w:rPr>
          <w:rFonts w:ascii="Book Antiqua" w:hAnsi="Book Antiqua"/>
          <w:sz w:val="24"/>
          <w:szCs w:val="24"/>
        </w:rPr>
        <w:t xml:space="preserve">sorusuna ankete </w:t>
      </w:r>
      <w:r>
        <w:rPr>
          <w:rFonts w:ascii="Book Antiqua" w:hAnsi="Book Antiqua"/>
          <w:sz w:val="24"/>
          <w:szCs w:val="24"/>
        </w:rPr>
        <w:t>katılan öğretmenlerden 16 tanesi Kesinlikle k</w:t>
      </w:r>
      <w:r w:rsidRPr="00CD789A">
        <w:rPr>
          <w:rFonts w:ascii="Book Antiqua" w:hAnsi="Book Antiqua"/>
          <w:sz w:val="24"/>
          <w:szCs w:val="24"/>
        </w:rPr>
        <w:t>atılıyorum yönünde görüş belirtmişlerdir</w:t>
      </w:r>
      <w:r w:rsidR="002C5787">
        <w:rPr>
          <w:rFonts w:ascii="Book Antiqua" w:hAnsi="Book Antiqua"/>
          <w:sz w:val="24"/>
          <w:szCs w:val="24"/>
        </w:rPr>
        <w:t>.</w:t>
      </w:r>
    </w:p>
    <w:p w:rsidR="005C7DDA" w:rsidRDefault="002C5787" w:rsidP="005C7DDA">
      <w:pPr>
        <w:keepNext/>
      </w:pPr>
      <w:r w:rsidRPr="002C5787">
        <w:rPr>
          <w:b/>
          <w:iCs/>
          <w:noProof/>
        </w:rPr>
        <w:drawing>
          <wp:inline distT="0" distB="0" distL="0" distR="0">
            <wp:extent cx="6040796" cy="1793174"/>
            <wp:effectExtent l="19050" t="0" r="17104"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46BED" w:rsidRDefault="005C7DDA" w:rsidP="005C7DDA">
      <w:pPr>
        <w:pStyle w:val="ResimYazs"/>
        <w:rPr>
          <w:b/>
          <w:iCs w:val="0"/>
        </w:rPr>
      </w:pPr>
      <w:bookmarkStart w:id="64" w:name="_Toc1387285"/>
      <w:r>
        <w:t xml:space="preserve">Şekil </w:t>
      </w:r>
      <w:fldSimple w:instr=" SEQ Şekil \* ARABIC ">
        <w:r w:rsidR="00CF76E1">
          <w:rPr>
            <w:noProof/>
          </w:rPr>
          <w:t>24</w:t>
        </w:r>
      </w:fldSimple>
      <w:r w:rsidRPr="008E0AB9">
        <w:t>Yaratıcı ve yenilikçi düşünceyi teşvik</w:t>
      </w:r>
      <w:bookmarkEnd w:id="64"/>
    </w:p>
    <w:p w:rsidR="002C5787" w:rsidRDefault="002C5787" w:rsidP="002C5787">
      <w:pPr>
        <w:rPr>
          <w:b/>
          <w:iCs/>
        </w:rPr>
      </w:pPr>
      <w:r>
        <w:rPr>
          <w:rFonts w:ascii="Book Antiqua" w:hAnsi="Book Antiqua"/>
          <w:sz w:val="24"/>
          <w:szCs w:val="24"/>
        </w:rPr>
        <w:t>“</w:t>
      </w:r>
      <w:r w:rsidRPr="002C5787">
        <w:rPr>
          <w:rFonts w:ascii="Book Antiqua" w:hAnsi="Book Antiqua"/>
          <w:sz w:val="24"/>
          <w:szCs w:val="24"/>
        </w:rPr>
        <w:t>Yöneticilerimiz, yaratıcı ve yenilikçi düşüncelerin üretilmesini teşvik etmektedir</w:t>
      </w:r>
      <w:proofErr w:type="gramStart"/>
      <w:r w:rsidRPr="002C5787">
        <w:rPr>
          <w:rFonts w:ascii="Book Antiqua" w:hAnsi="Book Antiqua"/>
          <w:sz w:val="24"/>
          <w:szCs w:val="24"/>
        </w:rPr>
        <w:t>.</w:t>
      </w:r>
      <w:r w:rsidRPr="00B14517">
        <w:rPr>
          <w:rFonts w:ascii="Book Antiqua" w:hAnsi="Book Antiqua"/>
          <w:sz w:val="24"/>
          <w:szCs w:val="24"/>
        </w:rPr>
        <w:t>.</w:t>
      </w:r>
      <w:proofErr w:type="gramEnd"/>
      <w:r>
        <w:rPr>
          <w:rFonts w:ascii="Book Antiqua" w:hAnsi="Book Antiqua"/>
          <w:sz w:val="24"/>
          <w:szCs w:val="24"/>
        </w:rPr>
        <w:t>”</w:t>
      </w:r>
      <w:r w:rsidRPr="00CD789A">
        <w:rPr>
          <w:rFonts w:ascii="Book Antiqua" w:hAnsi="Book Antiqua"/>
          <w:sz w:val="24"/>
          <w:szCs w:val="24"/>
        </w:rPr>
        <w:t xml:space="preserve">sorusuna ankete </w:t>
      </w:r>
      <w:r>
        <w:rPr>
          <w:rFonts w:ascii="Book Antiqua" w:hAnsi="Book Antiqua"/>
          <w:sz w:val="24"/>
          <w:szCs w:val="24"/>
        </w:rPr>
        <w:t>katılan öğretmenlerden 14 tanesi Kesinlikle k</w:t>
      </w:r>
      <w:r w:rsidRPr="00CD789A">
        <w:rPr>
          <w:rFonts w:ascii="Book Antiqua" w:hAnsi="Book Antiqua"/>
          <w:sz w:val="24"/>
          <w:szCs w:val="24"/>
        </w:rPr>
        <w:t>atılıyorum yönünde görüş belirtmişlerdir</w:t>
      </w:r>
      <w:r>
        <w:rPr>
          <w:rFonts w:ascii="Book Antiqua" w:hAnsi="Book Antiqua"/>
          <w:sz w:val="24"/>
          <w:szCs w:val="24"/>
        </w:rPr>
        <w:t>.</w:t>
      </w:r>
    </w:p>
    <w:p w:rsidR="005C7DDA" w:rsidRDefault="002C5787" w:rsidP="005C7DDA">
      <w:pPr>
        <w:keepNext/>
      </w:pPr>
      <w:r w:rsidRPr="002C5787">
        <w:rPr>
          <w:b/>
          <w:iCs/>
          <w:noProof/>
        </w:rPr>
        <w:drawing>
          <wp:inline distT="0" distB="0" distL="0" distR="0">
            <wp:extent cx="6119033" cy="2006930"/>
            <wp:effectExtent l="19050" t="0" r="15067" b="0"/>
            <wp:docPr id="13"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C5787" w:rsidRDefault="005C7DDA" w:rsidP="005C7DDA">
      <w:pPr>
        <w:pStyle w:val="ResimYazs"/>
        <w:rPr>
          <w:b/>
          <w:iCs w:val="0"/>
        </w:rPr>
      </w:pPr>
      <w:bookmarkStart w:id="65" w:name="_Toc1387286"/>
      <w:r>
        <w:t xml:space="preserve">Şekil </w:t>
      </w:r>
      <w:fldSimple w:instr=" SEQ Şekil \* ARABIC ">
        <w:r w:rsidR="00CF76E1">
          <w:rPr>
            <w:noProof/>
          </w:rPr>
          <w:t>25</w:t>
        </w:r>
      </w:fldSimple>
      <w:r w:rsidRPr="004F4681">
        <w:t>Toplam kalite faaliyetlerine katılım</w:t>
      </w:r>
      <w:bookmarkEnd w:id="65"/>
    </w:p>
    <w:p w:rsidR="002C5787" w:rsidRDefault="002C5787" w:rsidP="002C5787">
      <w:pPr>
        <w:rPr>
          <w:b/>
          <w:iCs/>
        </w:rPr>
      </w:pPr>
      <w:r>
        <w:rPr>
          <w:rFonts w:ascii="Book Antiqua" w:hAnsi="Book Antiqua"/>
          <w:sz w:val="24"/>
          <w:szCs w:val="24"/>
        </w:rPr>
        <w:lastRenderedPageBreak/>
        <w:t>“</w:t>
      </w:r>
      <w:r w:rsidRPr="002C5787">
        <w:rPr>
          <w:rFonts w:ascii="Book Antiqua" w:hAnsi="Book Antiqua"/>
          <w:sz w:val="24"/>
          <w:szCs w:val="24"/>
        </w:rPr>
        <w:t xml:space="preserve">Yöneticiler, okulun </w:t>
      </w:r>
      <w:proofErr w:type="gramStart"/>
      <w:r w:rsidRPr="002C5787">
        <w:rPr>
          <w:rFonts w:ascii="Book Antiqua" w:hAnsi="Book Antiqua"/>
          <w:sz w:val="24"/>
          <w:szCs w:val="24"/>
        </w:rPr>
        <w:t>vi</w:t>
      </w:r>
      <w:r>
        <w:rPr>
          <w:rFonts w:ascii="Book Antiqua" w:hAnsi="Book Antiqua"/>
          <w:sz w:val="24"/>
          <w:szCs w:val="24"/>
        </w:rPr>
        <w:t>z</w:t>
      </w:r>
      <w:r w:rsidRPr="002C5787">
        <w:rPr>
          <w:rFonts w:ascii="Book Antiqua" w:hAnsi="Book Antiqua"/>
          <w:sz w:val="24"/>
          <w:szCs w:val="24"/>
        </w:rPr>
        <w:t>yonunu</w:t>
      </w:r>
      <w:proofErr w:type="gramEnd"/>
      <w:r w:rsidRPr="002C5787">
        <w:rPr>
          <w:rFonts w:ascii="Book Antiqua" w:hAnsi="Book Antiqua"/>
          <w:sz w:val="24"/>
          <w:szCs w:val="24"/>
        </w:rPr>
        <w:t>, stratejilerini, iyileştirmeye açık alanlarını v.s çalışanlarla paylaşır.</w:t>
      </w:r>
      <w:r>
        <w:rPr>
          <w:rFonts w:ascii="Book Antiqua" w:hAnsi="Book Antiqua"/>
          <w:sz w:val="24"/>
          <w:szCs w:val="24"/>
        </w:rPr>
        <w:t>”</w:t>
      </w:r>
      <w:r w:rsidRPr="00CD789A">
        <w:rPr>
          <w:rFonts w:ascii="Book Antiqua" w:hAnsi="Book Antiqua"/>
          <w:sz w:val="24"/>
          <w:szCs w:val="24"/>
        </w:rPr>
        <w:t xml:space="preserve">sorusuna ankete </w:t>
      </w:r>
      <w:r>
        <w:rPr>
          <w:rFonts w:ascii="Book Antiqua" w:hAnsi="Book Antiqua"/>
          <w:sz w:val="24"/>
          <w:szCs w:val="24"/>
        </w:rPr>
        <w:t>katılan öğretmenlerden 14 tanesi Kesinlikle k</w:t>
      </w:r>
      <w:r w:rsidRPr="00CD789A">
        <w:rPr>
          <w:rFonts w:ascii="Book Antiqua" w:hAnsi="Book Antiqua"/>
          <w:sz w:val="24"/>
          <w:szCs w:val="24"/>
        </w:rPr>
        <w:t>atılıyorum yönünde görüş belirtmişlerdir</w:t>
      </w:r>
      <w:r>
        <w:rPr>
          <w:rFonts w:ascii="Book Antiqua" w:hAnsi="Book Antiqua"/>
          <w:sz w:val="24"/>
          <w:szCs w:val="24"/>
        </w:rPr>
        <w:t>.</w:t>
      </w:r>
    </w:p>
    <w:p w:rsidR="005C7DDA" w:rsidRDefault="002C5787" w:rsidP="005C7DDA">
      <w:pPr>
        <w:keepNext/>
      </w:pPr>
      <w:r w:rsidRPr="002C5787">
        <w:rPr>
          <w:b/>
          <w:iCs/>
          <w:noProof/>
        </w:rPr>
        <w:drawing>
          <wp:inline distT="0" distB="0" distL="0" distR="0">
            <wp:extent cx="6214035" cy="1793174"/>
            <wp:effectExtent l="19050" t="0" r="15315" b="0"/>
            <wp:docPr id="15"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C5787" w:rsidRDefault="005C7DDA" w:rsidP="005C7DDA">
      <w:pPr>
        <w:pStyle w:val="ResimYazs"/>
        <w:rPr>
          <w:b/>
          <w:iCs w:val="0"/>
        </w:rPr>
      </w:pPr>
      <w:bookmarkStart w:id="66" w:name="_Toc1387287"/>
      <w:r>
        <w:t xml:space="preserve">Şekil </w:t>
      </w:r>
      <w:fldSimple w:instr=" SEQ Şekil \* ARABIC ">
        <w:r w:rsidR="00CF76E1">
          <w:rPr>
            <w:noProof/>
          </w:rPr>
          <w:t>26</w:t>
        </w:r>
      </w:fldSimple>
      <w:r w:rsidRPr="00F55354">
        <w:t>Öğretmen alanlarının yeterliliği</w:t>
      </w:r>
      <w:bookmarkEnd w:id="66"/>
    </w:p>
    <w:p w:rsidR="00A4435D" w:rsidRDefault="00A4435D" w:rsidP="00A4435D">
      <w:pPr>
        <w:rPr>
          <w:b/>
          <w:iCs/>
        </w:rPr>
      </w:pPr>
      <w:r>
        <w:rPr>
          <w:rFonts w:ascii="Book Antiqua" w:hAnsi="Book Antiqua"/>
          <w:sz w:val="24"/>
          <w:szCs w:val="24"/>
        </w:rPr>
        <w:t>“</w:t>
      </w:r>
      <w:r w:rsidRPr="00A4435D">
        <w:rPr>
          <w:rFonts w:ascii="Book Antiqua" w:hAnsi="Book Antiqua"/>
          <w:sz w:val="24"/>
          <w:szCs w:val="24"/>
        </w:rPr>
        <w:t>Okulumuzda sadece öğretmenlerin kullanımına tahsis e</w:t>
      </w:r>
      <w:r>
        <w:rPr>
          <w:rFonts w:ascii="Book Antiqua" w:hAnsi="Book Antiqua"/>
          <w:sz w:val="24"/>
          <w:szCs w:val="24"/>
        </w:rPr>
        <w:t>d</w:t>
      </w:r>
      <w:r w:rsidRPr="00A4435D">
        <w:rPr>
          <w:rFonts w:ascii="Book Antiqua" w:hAnsi="Book Antiqua"/>
          <w:sz w:val="24"/>
          <w:szCs w:val="24"/>
        </w:rPr>
        <w:t>ilmiş yeler yeterlidir</w:t>
      </w:r>
      <w:proofErr w:type="gramStart"/>
      <w:r w:rsidRPr="00A4435D">
        <w:rPr>
          <w:rFonts w:ascii="Book Antiqua" w:hAnsi="Book Antiqua"/>
          <w:sz w:val="24"/>
          <w:szCs w:val="24"/>
        </w:rPr>
        <w:t>.</w:t>
      </w:r>
      <w:r w:rsidRPr="002C5787">
        <w:rPr>
          <w:rFonts w:ascii="Book Antiqua" w:hAnsi="Book Antiqua"/>
          <w:sz w:val="24"/>
          <w:szCs w:val="24"/>
        </w:rPr>
        <w:t>.</w:t>
      </w:r>
      <w:proofErr w:type="gramEnd"/>
      <w:r>
        <w:rPr>
          <w:rFonts w:ascii="Book Antiqua" w:hAnsi="Book Antiqua"/>
          <w:sz w:val="24"/>
          <w:szCs w:val="24"/>
        </w:rPr>
        <w:t>”</w:t>
      </w:r>
      <w:r w:rsidRPr="00CD789A">
        <w:rPr>
          <w:rFonts w:ascii="Book Antiqua" w:hAnsi="Book Antiqua"/>
          <w:sz w:val="24"/>
          <w:szCs w:val="24"/>
        </w:rPr>
        <w:t xml:space="preserve">sorusuna ankete </w:t>
      </w:r>
      <w:r>
        <w:rPr>
          <w:rFonts w:ascii="Book Antiqua" w:hAnsi="Book Antiqua"/>
          <w:sz w:val="24"/>
          <w:szCs w:val="24"/>
        </w:rPr>
        <w:t>katılan öğretmenlerden 10 tanesi Kesinlikle k</w:t>
      </w:r>
      <w:r w:rsidRPr="00CD789A">
        <w:rPr>
          <w:rFonts w:ascii="Book Antiqua" w:hAnsi="Book Antiqua"/>
          <w:sz w:val="24"/>
          <w:szCs w:val="24"/>
        </w:rPr>
        <w:t>atılıyorum yönünde görüş belirtmişlerdir</w:t>
      </w:r>
      <w:r>
        <w:rPr>
          <w:rFonts w:ascii="Book Antiqua" w:hAnsi="Book Antiqua"/>
          <w:sz w:val="24"/>
          <w:szCs w:val="24"/>
        </w:rPr>
        <w:t>.</w:t>
      </w:r>
    </w:p>
    <w:p w:rsidR="005C7DDA" w:rsidRDefault="00A4435D" w:rsidP="005C7DDA">
      <w:pPr>
        <w:keepNext/>
      </w:pPr>
      <w:r w:rsidRPr="00A4435D">
        <w:rPr>
          <w:b/>
          <w:iCs/>
          <w:noProof/>
        </w:rPr>
        <w:drawing>
          <wp:inline distT="0" distB="0" distL="0" distR="0">
            <wp:extent cx="6210225" cy="1959429"/>
            <wp:effectExtent l="19050" t="0" r="19125" b="2721"/>
            <wp:docPr id="30"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C5787" w:rsidRDefault="005C7DDA" w:rsidP="005C7DDA">
      <w:pPr>
        <w:pStyle w:val="ResimYazs"/>
        <w:rPr>
          <w:b/>
          <w:iCs w:val="0"/>
        </w:rPr>
      </w:pPr>
      <w:bookmarkStart w:id="67" w:name="_Toc1387288"/>
      <w:r>
        <w:t xml:space="preserve">Şekil </w:t>
      </w:r>
      <w:fldSimple w:instr=" SEQ Şekil \* ARABIC ">
        <w:r w:rsidR="00CF76E1">
          <w:rPr>
            <w:noProof/>
          </w:rPr>
          <w:t>27</w:t>
        </w:r>
      </w:fldSimple>
      <w:r w:rsidRPr="00DE0597">
        <w:t>Öğretmenlerin eğitimdeki yenilikleri takibi</w:t>
      </w:r>
      <w:bookmarkEnd w:id="67"/>
    </w:p>
    <w:p w:rsidR="00A4435D" w:rsidRDefault="00A4435D" w:rsidP="00A4435D">
      <w:pPr>
        <w:rPr>
          <w:b/>
          <w:iCs/>
        </w:rPr>
      </w:pPr>
      <w:r>
        <w:rPr>
          <w:rFonts w:ascii="Book Antiqua" w:hAnsi="Book Antiqua"/>
          <w:sz w:val="24"/>
          <w:szCs w:val="24"/>
        </w:rPr>
        <w:lastRenderedPageBreak/>
        <w:t>“</w:t>
      </w:r>
      <w:r w:rsidRPr="00A4435D">
        <w:rPr>
          <w:rFonts w:ascii="Book Antiqua" w:hAnsi="Book Antiqua"/>
          <w:sz w:val="24"/>
          <w:szCs w:val="24"/>
        </w:rPr>
        <w:t>Alanıma ilişkin yenilik ve gelişmeleri takip eder ve kendimi güncellerim.</w:t>
      </w:r>
      <w:r>
        <w:rPr>
          <w:rFonts w:ascii="Book Antiqua" w:hAnsi="Book Antiqua"/>
          <w:sz w:val="24"/>
          <w:szCs w:val="24"/>
        </w:rPr>
        <w:t>”</w:t>
      </w:r>
      <w:r w:rsidRPr="00CD789A">
        <w:rPr>
          <w:rFonts w:ascii="Book Antiqua" w:hAnsi="Book Antiqua"/>
          <w:sz w:val="24"/>
          <w:szCs w:val="24"/>
        </w:rPr>
        <w:t xml:space="preserve">sorusuna ankete </w:t>
      </w:r>
      <w:r>
        <w:rPr>
          <w:rFonts w:ascii="Book Antiqua" w:hAnsi="Book Antiqua"/>
          <w:sz w:val="24"/>
          <w:szCs w:val="24"/>
        </w:rPr>
        <w:t>katılan öğretmenlerden 10 tanesi Kesinlikle k</w:t>
      </w:r>
      <w:r w:rsidRPr="00CD789A">
        <w:rPr>
          <w:rFonts w:ascii="Book Antiqua" w:hAnsi="Book Antiqua"/>
          <w:sz w:val="24"/>
          <w:szCs w:val="24"/>
        </w:rPr>
        <w:t>atılıyorum yönünde görüş belirtmişlerdir</w:t>
      </w:r>
      <w:r>
        <w:rPr>
          <w:rFonts w:ascii="Book Antiqua" w:hAnsi="Book Antiqua"/>
          <w:sz w:val="24"/>
          <w:szCs w:val="24"/>
        </w:rPr>
        <w:t>.</w:t>
      </w:r>
    </w:p>
    <w:p w:rsidR="00B974C6" w:rsidRPr="009C7882" w:rsidRDefault="00B974C6" w:rsidP="000D0A1A">
      <w:pPr>
        <w:pStyle w:val="Balk3"/>
      </w:pPr>
      <w:bookmarkStart w:id="68" w:name="_Toc28182239"/>
      <w:r w:rsidRPr="009C7882">
        <w:t>Veli Anketi Sonuçları:</w:t>
      </w:r>
      <w:bookmarkEnd w:id="68"/>
    </w:p>
    <w:p w:rsidR="00B974C6" w:rsidRPr="009C7882" w:rsidRDefault="009C7882" w:rsidP="00B974C6">
      <w:pPr>
        <w:rPr>
          <w:rFonts w:ascii="Book Antiqua" w:hAnsi="Book Antiqua"/>
          <w:sz w:val="24"/>
          <w:szCs w:val="24"/>
        </w:rPr>
      </w:pPr>
      <w:r w:rsidRPr="009C7882">
        <w:rPr>
          <w:rFonts w:ascii="Book Antiqua" w:hAnsi="Book Antiqua"/>
          <w:sz w:val="24"/>
          <w:szCs w:val="24"/>
        </w:rPr>
        <w:t>613</w:t>
      </w:r>
      <w:r w:rsidR="00B974C6" w:rsidRPr="009C7882">
        <w:rPr>
          <w:rFonts w:ascii="Book Antiqua" w:hAnsi="Book Antiqua"/>
          <w:sz w:val="24"/>
          <w:szCs w:val="24"/>
        </w:rPr>
        <w:t xml:space="preserve"> veli </w:t>
      </w:r>
      <w:proofErr w:type="gramStart"/>
      <w:r w:rsidR="00B974C6" w:rsidRPr="009C7882">
        <w:rPr>
          <w:rFonts w:ascii="Book Antiqua" w:hAnsi="Book Antiqua"/>
          <w:sz w:val="24"/>
          <w:szCs w:val="24"/>
        </w:rPr>
        <w:t xml:space="preserve">içerisinde  </w:t>
      </w:r>
      <w:r w:rsidRPr="009C7882">
        <w:rPr>
          <w:rFonts w:ascii="Book Antiqua" w:hAnsi="Book Antiqua"/>
          <w:sz w:val="24"/>
          <w:szCs w:val="24"/>
        </w:rPr>
        <w:t>ö</w:t>
      </w:r>
      <w:r w:rsidR="00B974C6" w:rsidRPr="009C7882">
        <w:rPr>
          <w:rFonts w:ascii="Book Antiqua" w:hAnsi="Book Antiqua"/>
          <w:sz w:val="24"/>
          <w:szCs w:val="24"/>
        </w:rPr>
        <w:t>rneklem</w:t>
      </w:r>
      <w:proofErr w:type="gramEnd"/>
      <w:r w:rsidR="00B974C6" w:rsidRPr="009C7882">
        <w:rPr>
          <w:rFonts w:ascii="Book Antiqua" w:hAnsi="Book Antiqua"/>
          <w:sz w:val="24"/>
          <w:szCs w:val="24"/>
        </w:rPr>
        <w:t xml:space="preserve"> seçimi Yöntemine göre </w:t>
      </w:r>
      <w:r w:rsidRPr="009C7882">
        <w:rPr>
          <w:rFonts w:ascii="Book Antiqua" w:hAnsi="Book Antiqua"/>
          <w:sz w:val="24"/>
          <w:szCs w:val="24"/>
        </w:rPr>
        <w:t xml:space="preserve">50 </w:t>
      </w:r>
      <w:r w:rsidR="00B974C6" w:rsidRPr="009C7882">
        <w:rPr>
          <w:rFonts w:ascii="Book Antiqua" w:hAnsi="Book Antiqua"/>
          <w:sz w:val="24"/>
          <w:szCs w:val="24"/>
        </w:rPr>
        <w:t xml:space="preserve">kişi seçilmiştir. Okulumuzda öğrenim gören öğrencilerin velilerine yönelik gerçekleştirilmiş olan anket çalışması sonuçları aşağıdaki gibidir. </w:t>
      </w:r>
    </w:p>
    <w:p w:rsidR="005C7DDA" w:rsidRDefault="009C7882" w:rsidP="005C7DDA">
      <w:pPr>
        <w:keepNext/>
      </w:pPr>
      <w:r w:rsidRPr="009C7882">
        <w:rPr>
          <w:noProof/>
        </w:rPr>
        <w:drawing>
          <wp:inline distT="0" distB="0" distL="0" distR="0">
            <wp:extent cx="6427791" cy="2541320"/>
            <wp:effectExtent l="19050" t="0" r="11109" b="0"/>
            <wp:docPr id="31"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974C6" w:rsidRPr="00B974C6" w:rsidRDefault="005C7DDA" w:rsidP="005C7DDA">
      <w:pPr>
        <w:pStyle w:val="ResimYazs"/>
      </w:pPr>
      <w:bookmarkStart w:id="69" w:name="_Toc1387289"/>
      <w:r>
        <w:t xml:space="preserve">Şekil </w:t>
      </w:r>
      <w:fldSimple w:instr=" SEQ Şekil \* ARABIC ">
        <w:r w:rsidR="00CF76E1">
          <w:rPr>
            <w:noProof/>
          </w:rPr>
          <w:t>28</w:t>
        </w:r>
      </w:fldSimple>
      <w:r w:rsidRPr="00807965">
        <w:t>Velilerin okul çalışanlarına ulaşımı</w:t>
      </w:r>
      <w:bookmarkEnd w:id="69"/>
    </w:p>
    <w:p w:rsidR="009C7882" w:rsidRDefault="009C7882" w:rsidP="009C7882">
      <w:pPr>
        <w:rPr>
          <w:rFonts w:ascii="Book Antiqua" w:hAnsi="Book Antiqua"/>
          <w:sz w:val="24"/>
          <w:szCs w:val="24"/>
        </w:rPr>
      </w:pPr>
      <w:r w:rsidRPr="00CD789A">
        <w:rPr>
          <w:rFonts w:ascii="Book Antiqua" w:hAnsi="Book Antiqua"/>
          <w:sz w:val="24"/>
          <w:szCs w:val="24"/>
        </w:rPr>
        <w:t>“</w:t>
      </w:r>
      <w:r>
        <w:rPr>
          <w:rFonts w:ascii="Book Antiqua" w:hAnsi="Book Antiqua"/>
          <w:sz w:val="24"/>
          <w:szCs w:val="24"/>
        </w:rPr>
        <w:t>İ</w:t>
      </w:r>
      <w:r w:rsidRPr="00CD789A">
        <w:rPr>
          <w:rFonts w:ascii="Book Antiqua" w:hAnsi="Book Antiqua"/>
          <w:sz w:val="24"/>
          <w:szCs w:val="24"/>
        </w:rPr>
        <w:t xml:space="preserve">htiyaç duyduğumda </w:t>
      </w:r>
      <w:r>
        <w:rPr>
          <w:rFonts w:ascii="Book Antiqua" w:hAnsi="Book Antiqua"/>
          <w:sz w:val="24"/>
          <w:szCs w:val="24"/>
        </w:rPr>
        <w:t xml:space="preserve">okul çalışanlarına </w:t>
      </w:r>
      <w:r w:rsidRPr="00CD789A">
        <w:rPr>
          <w:rFonts w:ascii="Book Antiqua" w:hAnsi="Book Antiqua"/>
          <w:sz w:val="24"/>
          <w:szCs w:val="24"/>
        </w:rPr>
        <w:t xml:space="preserve">rahatlıkla görüşebilirim” sorusuna ankete katılan </w:t>
      </w:r>
      <w:r w:rsidR="0019183F">
        <w:rPr>
          <w:rFonts w:ascii="Book Antiqua" w:hAnsi="Book Antiqua"/>
          <w:sz w:val="24"/>
          <w:szCs w:val="24"/>
        </w:rPr>
        <w:t>velilerden</w:t>
      </w:r>
      <w:r w:rsidRPr="00CD789A">
        <w:rPr>
          <w:rFonts w:ascii="Book Antiqua" w:hAnsi="Book Antiqua"/>
          <w:sz w:val="24"/>
          <w:szCs w:val="24"/>
        </w:rPr>
        <w:t xml:space="preserve"> 2</w:t>
      </w:r>
      <w:r>
        <w:rPr>
          <w:rFonts w:ascii="Book Antiqua" w:hAnsi="Book Antiqua"/>
          <w:sz w:val="24"/>
          <w:szCs w:val="24"/>
        </w:rPr>
        <w:t>1</w:t>
      </w:r>
      <w:r w:rsidRPr="00CD789A">
        <w:rPr>
          <w:rFonts w:ascii="Book Antiqua" w:hAnsi="Book Antiqua"/>
          <w:sz w:val="24"/>
          <w:szCs w:val="24"/>
        </w:rPr>
        <w:t xml:space="preserve"> tanesi </w:t>
      </w:r>
      <w:r>
        <w:rPr>
          <w:rFonts w:ascii="Book Antiqua" w:hAnsi="Book Antiqua"/>
          <w:sz w:val="24"/>
          <w:szCs w:val="24"/>
        </w:rPr>
        <w:t>Kesinlikle k</w:t>
      </w:r>
      <w:r w:rsidRPr="00CD789A">
        <w:rPr>
          <w:rFonts w:ascii="Book Antiqua" w:hAnsi="Book Antiqua"/>
          <w:sz w:val="24"/>
          <w:szCs w:val="24"/>
        </w:rPr>
        <w:t>atılıyorum yönünde görüş belirtmişlerdir.</w:t>
      </w:r>
    </w:p>
    <w:p w:rsidR="00B974C6" w:rsidRPr="00B974C6" w:rsidRDefault="00B974C6" w:rsidP="00B974C6"/>
    <w:p w:rsidR="00B974C6" w:rsidRPr="00B974C6" w:rsidRDefault="00B974C6" w:rsidP="00B974C6"/>
    <w:p w:rsidR="00B974C6" w:rsidRPr="00B974C6" w:rsidRDefault="00B974C6" w:rsidP="00B974C6"/>
    <w:p w:rsidR="00B974C6" w:rsidRPr="00B974C6" w:rsidRDefault="00B974C6" w:rsidP="00B974C6"/>
    <w:p w:rsidR="005C7DDA" w:rsidRDefault="00E73FB4" w:rsidP="005C7DDA">
      <w:pPr>
        <w:keepNext/>
      </w:pPr>
      <w:r w:rsidRPr="00E73FB4">
        <w:rPr>
          <w:noProof/>
        </w:rPr>
        <w:drawing>
          <wp:inline distT="0" distB="0" distL="0" distR="0">
            <wp:extent cx="6705814" cy="2030680"/>
            <wp:effectExtent l="19050" t="0" r="18836" b="7670"/>
            <wp:docPr id="32"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974C6" w:rsidRPr="00B974C6" w:rsidRDefault="005C7DDA" w:rsidP="005C7DDA">
      <w:pPr>
        <w:pStyle w:val="ResimYazs"/>
      </w:pPr>
      <w:bookmarkStart w:id="70" w:name="_Toc1387290"/>
      <w:r>
        <w:t xml:space="preserve">Şekil </w:t>
      </w:r>
      <w:fldSimple w:instr=" SEQ Şekil \* ARABIC ">
        <w:r w:rsidR="00CF76E1">
          <w:rPr>
            <w:noProof/>
          </w:rPr>
          <w:t>29</w:t>
        </w:r>
      </w:fldSimple>
      <w:r w:rsidRPr="00690F5C">
        <w:t>Veli ile okul arası iletişim</w:t>
      </w:r>
      <w:bookmarkEnd w:id="70"/>
    </w:p>
    <w:p w:rsidR="0019183F" w:rsidRDefault="0019183F" w:rsidP="0019183F">
      <w:pPr>
        <w:rPr>
          <w:rFonts w:ascii="Book Antiqua" w:hAnsi="Book Antiqua"/>
          <w:sz w:val="24"/>
          <w:szCs w:val="24"/>
        </w:rPr>
      </w:pPr>
      <w:r w:rsidRPr="00CD789A">
        <w:rPr>
          <w:rFonts w:ascii="Book Antiqua" w:hAnsi="Book Antiqua"/>
          <w:sz w:val="24"/>
          <w:szCs w:val="24"/>
        </w:rPr>
        <w:t>“</w:t>
      </w:r>
      <w:r w:rsidRPr="0019183F">
        <w:rPr>
          <w:rFonts w:ascii="Book Antiqua" w:hAnsi="Book Antiqua"/>
          <w:sz w:val="24"/>
          <w:szCs w:val="24"/>
        </w:rPr>
        <w:t>Bizi ilgilendiren okul duyurularını zamanında öğreniyorum.</w:t>
      </w:r>
      <w:r w:rsidRPr="00CD789A">
        <w:rPr>
          <w:rFonts w:ascii="Book Antiqua" w:hAnsi="Book Antiqua"/>
          <w:sz w:val="24"/>
          <w:szCs w:val="24"/>
        </w:rPr>
        <w:t>” sorusu</w:t>
      </w:r>
      <w:r>
        <w:rPr>
          <w:rFonts w:ascii="Book Antiqua" w:hAnsi="Book Antiqua"/>
          <w:sz w:val="24"/>
          <w:szCs w:val="24"/>
        </w:rPr>
        <w:t>na ankete katılan velilerden 19</w:t>
      </w:r>
      <w:r w:rsidRPr="00CD789A">
        <w:rPr>
          <w:rFonts w:ascii="Book Antiqua" w:hAnsi="Book Antiqua"/>
          <w:sz w:val="24"/>
          <w:szCs w:val="24"/>
        </w:rPr>
        <w:t xml:space="preserve"> tanesi </w:t>
      </w:r>
      <w:r>
        <w:rPr>
          <w:rFonts w:ascii="Book Antiqua" w:hAnsi="Book Antiqua"/>
          <w:sz w:val="24"/>
          <w:szCs w:val="24"/>
        </w:rPr>
        <w:t>Kesinlikle k</w:t>
      </w:r>
      <w:r w:rsidRPr="00CD789A">
        <w:rPr>
          <w:rFonts w:ascii="Book Antiqua" w:hAnsi="Book Antiqua"/>
          <w:sz w:val="24"/>
          <w:szCs w:val="24"/>
        </w:rPr>
        <w:t>atılıyorum yönünde görüş belirtmişlerdir.</w:t>
      </w:r>
    </w:p>
    <w:p w:rsidR="005C7DDA" w:rsidRDefault="0019183F" w:rsidP="005C7DDA">
      <w:pPr>
        <w:keepNext/>
      </w:pPr>
      <w:r w:rsidRPr="0019183F">
        <w:rPr>
          <w:noProof/>
        </w:rPr>
        <w:drawing>
          <wp:inline distT="0" distB="0" distL="0" distR="0">
            <wp:extent cx="6810977" cy="1591294"/>
            <wp:effectExtent l="19050" t="0" r="27973" b="8906"/>
            <wp:docPr id="33"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B974C6" w:rsidRPr="00B974C6" w:rsidRDefault="005C7DDA" w:rsidP="005C7DDA">
      <w:pPr>
        <w:pStyle w:val="ResimYazs"/>
      </w:pPr>
      <w:bookmarkStart w:id="71" w:name="_Toc1387291"/>
      <w:r>
        <w:t xml:space="preserve">Şekil </w:t>
      </w:r>
      <w:fldSimple w:instr=" SEQ Şekil \* ARABIC ">
        <w:r w:rsidR="00CF76E1">
          <w:rPr>
            <w:noProof/>
          </w:rPr>
          <w:t>30</w:t>
        </w:r>
      </w:fldSimple>
      <w:r w:rsidRPr="007A5449">
        <w:t>Veli ile okul rehberlik servisi arası iletişim</w:t>
      </w:r>
      <w:bookmarkEnd w:id="71"/>
    </w:p>
    <w:p w:rsidR="0019183F" w:rsidRDefault="0019183F" w:rsidP="0019183F">
      <w:pPr>
        <w:rPr>
          <w:rFonts w:ascii="Book Antiqua" w:hAnsi="Book Antiqua"/>
          <w:sz w:val="24"/>
          <w:szCs w:val="24"/>
        </w:rPr>
      </w:pPr>
      <w:r w:rsidRPr="00CD789A">
        <w:rPr>
          <w:rFonts w:ascii="Book Antiqua" w:hAnsi="Book Antiqua"/>
          <w:sz w:val="24"/>
          <w:szCs w:val="24"/>
        </w:rPr>
        <w:lastRenderedPageBreak/>
        <w:t>“</w:t>
      </w:r>
      <w:r w:rsidRPr="0019183F">
        <w:rPr>
          <w:rFonts w:ascii="Book Antiqua" w:eastAsia="Times New Roman" w:hAnsi="Book Antiqua" w:cs="Calibri"/>
          <w:color w:val="000000"/>
          <w:sz w:val="24"/>
          <w:szCs w:val="24"/>
        </w:rPr>
        <w:t>Öğrencimle ilgili konularda okulda rehberlik hizmeti alabiliyorum</w:t>
      </w:r>
      <w:r w:rsidRPr="0019183F">
        <w:rPr>
          <w:rFonts w:ascii="Book Antiqua" w:hAnsi="Book Antiqua"/>
          <w:sz w:val="24"/>
          <w:szCs w:val="24"/>
        </w:rPr>
        <w:t>.</w:t>
      </w:r>
      <w:r w:rsidRPr="00CD789A">
        <w:rPr>
          <w:rFonts w:ascii="Book Antiqua" w:hAnsi="Book Antiqua"/>
          <w:sz w:val="24"/>
          <w:szCs w:val="24"/>
        </w:rPr>
        <w:t>” sorusu</w:t>
      </w:r>
      <w:r>
        <w:rPr>
          <w:rFonts w:ascii="Book Antiqua" w:hAnsi="Book Antiqua"/>
          <w:sz w:val="24"/>
          <w:szCs w:val="24"/>
        </w:rPr>
        <w:t>na ankete katılan velilerden 19</w:t>
      </w:r>
      <w:r w:rsidRPr="00CD789A">
        <w:rPr>
          <w:rFonts w:ascii="Book Antiqua" w:hAnsi="Book Antiqua"/>
          <w:sz w:val="24"/>
          <w:szCs w:val="24"/>
        </w:rPr>
        <w:t xml:space="preserve"> tanesi </w:t>
      </w:r>
      <w:r>
        <w:rPr>
          <w:rFonts w:ascii="Book Antiqua" w:hAnsi="Book Antiqua"/>
          <w:sz w:val="24"/>
          <w:szCs w:val="24"/>
        </w:rPr>
        <w:t>Kesinlikle k</w:t>
      </w:r>
      <w:r w:rsidRPr="00CD789A">
        <w:rPr>
          <w:rFonts w:ascii="Book Antiqua" w:hAnsi="Book Antiqua"/>
          <w:sz w:val="24"/>
          <w:szCs w:val="24"/>
        </w:rPr>
        <w:t>atılıyorum yönünde görüş belirtmişlerdir.</w:t>
      </w:r>
    </w:p>
    <w:p w:rsidR="005C7DDA" w:rsidRDefault="00FF413B" w:rsidP="005C7DDA">
      <w:pPr>
        <w:keepNext/>
      </w:pPr>
      <w:r w:rsidRPr="00FF413B">
        <w:rPr>
          <w:b/>
          <w:iCs/>
          <w:noProof/>
        </w:rPr>
        <w:drawing>
          <wp:inline distT="0" distB="0" distL="0" distR="0">
            <wp:extent cx="6955196" cy="1816924"/>
            <wp:effectExtent l="19050" t="0" r="17104" b="0"/>
            <wp:docPr id="3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9183F" w:rsidRDefault="005C7DDA" w:rsidP="005C7DDA">
      <w:pPr>
        <w:pStyle w:val="ResimYazs"/>
        <w:rPr>
          <w:b/>
          <w:iCs w:val="0"/>
        </w:rPr>
      </w:pPr>
      <w:bookmarkStart w:id="72" w:name="_Toc1387292"/>
      <w:r>
        <w:t xml:space="preserve">Şekil </w:t>
      </w:r>
      <w:fldSimple w:instr=" SEQ Şekil \* ARABIC ">
        <w:r w:rsidR="00CF76E1">
          <w:rPr>
            <w:noProof/>
          </w:rPr>
          <w:t>31</w:t>
        </w:r>
      </w:fldSimple>
      <w:r w:rsidRPr="0002219D">
        <w:t>Velilerin yapılan uygulamalardaki katılımı</w:t>
      </w:r>
      <w:bookmarkEnd w:id="72"/>
    </w:p>
    <w:p w:rsidR="00FF413B" w:rsidRDefault="00FF413B" w:rsidP="00FF413B">
      <w:pPr>
        <w:rPr>
          <w:rFonts w:ascii="Book Antiqua" w:hAnsi="Book Antiqua"/>
          <w:sz w:val="24"/>
          <w:szCs w:val="24"/>
        </w:rPr>
      </w:pPr>
      <w:r w:rsidRPr="00FF413B">
        <w:rPr>
          <w:rFonts w:ascii="Book Antiqua" w:hAnsi="Book Antiqua"/>
          <w:sz w:val="24"/>
          <w:szCs w:val="24"/>
        </w:rPr>
        <w:t>“</w:t>
      </w:r>
      <w:r w:rsidRPr="00FF413B">
        <w:rPr>
          <w:rFonts w:ascii="Book Antiqua" w:eastAsia="Times New Roman" w:hAnsi="Book Antiqua" w:cs="Times New Roman"/>
          <w:color w:val="000000"/>
          <w:sz w:val="24"/>
          <w:szCs w:val="24"/>
        </w:rPr>
        <w:t>Okula ilettiğim istek ve şikâyetlerim dikkate alınıyor.</w:t>
      </w:r>
      <w:r w:rsidRPr="00CD789A">
        <w:rPr>
          <w:rFonts w:ascii="Book Antiqua" w:hAnsi="Book Antiqua"/>
          <w:sz w:val="24"/>
          <w:szCs w:val="24"/>
        </w:rPr>
        <w:t>” sorusu</w:t>
      </w:r>
      <w:r>
        <w:rPr>
          <w:rFonts w:ascii="Book Antiqua" w:hAnsi="Book Antiqua"/>
          <w:sz w:val="24"/>
          <w:szCs w:val="24"/>
        </w:rPr>
        <w:t xml:space="preserve">na ankete katılan velilerden </w:t>
      </w:r>
      <w:r w:rsidR="00C51031">
        <w:rPr>
          <w:rFonts w:ascii="Book Antiqua" w:hAnsi="Book Antiqua"/>
          <w:sz w:val="24"/>
          <w:szCs w:val="24"/>
        </w:rPr>
        <w:t xml:space="preserve">17 </w:t>
      </w:r>
      <w:r w:rsidR="00C51031" w:rsidRPr="00CD789A">
        <w:rPr>
          <w:rFonts w:ascii="Book Antiqua" w:hAnsi="Book Antiqua"/>
          <w:sz w:val="24"/>
          <w:szCs w:val="24"/>
        </w:rPr>
        <w:t>tanesi</w:t>
      </w:r>
      <w:r>
        <w:rPr>
          <w:rFonts w:ascii="Book Antiqua" w:hAnsi="Book Antiqua"/>
          <w:sz w:val="24"/>
          <w:szCs w:val="24"/>
        </w:rPr>
        <w:t>Kesinlikle k</w:t>
      </w:r>
      <w:r w:rsidRPr="00CD789A">
        <w:rPr>
          <w:rFonts w:ascii="Book Antiqua" w:hAnsi="Book Antiqua"/>
          <w:sz w:val="24"/>
          <w:szCs w:val="24"/>
        </w:rPr>
        <w:t>atılıyorum yönünde görüş belirtmişlerdir.</w:t>
      </w:r>
    </w:p>
    <w:p w:rsidR="005C7DDA" w:rsidRDefault="00C51031" w:rsidP="005C7DDA">
      <w:pPr>
        <w:keepNext/>
      </w:pPr>
      <w:r w:rsidRPr="00C51031">
        <w:rPr>
          <w:b/>
          <w:iCs/>
          <w:noProof/>
        </w:rPr>
        <w:drawing>
          <wp:inline distT="0" distB="0" distL="0" distR="0">
            <wp:extent cx="6959006" cy="1959428"/>
            <wp:effectExtent l="19050" t="0" r="13294" b="2722"/>
            <wp:docPr id="35"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F413B" w:rsidRDefault="005C7DDA" w:rsidP="005C7DDA">
      <w:pPr>
        <w:pStyle w:val="ResimYazs"/>
        <w:rPr>
          <w:b/>
          <w:iCs w:val="0"/>
        </w:rPr>
      </w:pPr>
      <w:bookmarkStart w:id="73" w:name="_Toc1387293"/>
      <w:r>
        <w:t xml:space="preserve">Şekil </w:t>
      </w:r>
      <w:fldSimple w:instr=" SEQ Şekil \* ARABIC ">
        <w:r w:rsidR="00CF76E1">
          <w:rPr>
            <w:noProof/>
          </w:rPr>
          <w:t>32</w:t>
        </w:r>
      </w:fldSimple>
      <w:r w:rsidRPr="00B72DB8">
        <w:t>Velilerin gözünden öğretmen yeterliliği</w:t>
      </w:r>
      <w:bookmarkEnd w:id="73"/>
    </w:p>
    <w:p w:rsidR="00C51031" w:rsidRDefault="00C51031" w:rsidP="00C51031">
      <w:pPr>
        <w:rPr>
          <w:rFonts w:ascii="Book Antiqua" w:hAnsi="Book Antiqua"/>
          <w:sz w:val="24"/>
          <w:szCs w:val="24"/>
        </w:rPr>
      </w:pPr>
      <w:r w:rsidRPr="00FF413B">
        <w:rPr>
          <w:rFonts w:ascii="Book Antiqua" w:hAnsi="Book Antiqua"/>
          <w:sz w:val="24"/>
          <w:szCs w:val="24"/>
        </w:rPr>
        <w:lastRenderedPageBreak/>
        <w:t>“</w:t>
      </w:r>
      <w:r w:rsidRPr="00C51031">
        <w:rPr>
          <w:rFonts w:ascii="Book Antiqua" w:eastAsia="Times New Roman" w:hAnsi="Book Antiqua" w:cs="Times New Roman"/>
          <w:color w:val="000000"/>
          <w:sz w:val="24"/>
          <w:szCs w:val="24"/>
        </w:rPr>
        <w:t>Öğretmenler yeniliğe açık olarak derslerin işlenişinde çeşitli yöntemler kullanmaktadır</w:t>
      </w:r>
      <w:proofErr w:type="gramStart"/>
      <w:r w:rsidRPr="00C51031">
        <w:rPr>
          <w:rFonts w:ascii="Book Antiqua" w:eastAsia="Times New Roman" w:hAnsi="Book Antiqua" w:cs="Times New Roman"/>
          <w:color w:val="000000"/>
          <w:sz w:val="24"/>
          <w:szCs w:val="24"/>
        </w:rPr>
        <w:t>.</w:t>
      </w:r>
      <w:r w:rsidRPr="00FF413B">
        <w:rPr>
          <w:rFonts w:ascii="Book Antiqua" w:eastAsia="Times New Roman" w:hAnsi="Book Antiqua" w:cs="Times New Roman"/>
          <w:color w:val="000000"/>
          <w:sz w:val="24"/>
          <w:szCs w:val="24"/>
        </w:rPr>
        <w:t>.</w:t>
      </w:r>
      <w:proofErr w:type="gramEnd"/>
      <w:r w:rsidRPr="00CD789A">
        <w:rPr>
          <w:rFonts w:ascii="Book Antiqua" w:hAnsi="Book Antiqua"/>
          <w:sz w:val="24"/>
          <w:szCs w:val="24"/>
        </w:rPr>
        <w:t>” sorusu</w:t>
      </w:r>
      <w:r>
        <w:rPr>
          <w:rFonts w:ascii="Book Antiqua" w:hAnsi="Book Antiqua"/>
          <w:sz w:val="24"/>
          <w:szCs w:val="24"/>
        </w:rPr>
        <w:t xml:space="preserve">na ankete katılan velilerden 16 </w:t>
      </w:r>
      <w:r w:rsidRPr="00CD789A">
        <w:rPr>
          <w:rFonts w:ascii="Book Antiqua" w:hAnsi="Book Antiqua"/>
          <w:sz w:val="24"/>
          <w:szCs w:val="24"/>
        </w:rPr>
        <w:t xml:space="preserve">tanesi </w:t>
      </w:r>
      <w:r>
        <w:rPr>
          <w:rFonts w:ascii="Book Antiqua" w:hAnsi="Book Antiqua"/>
          <w:sz w:val="24"/>
          <w:szCs w:val="24"/>
        </w:rPr>
        <w:t>Kesinlikle k</w:t>
      </w:r>
      <w:r w:rsidRPr="00CD789A">
        <w:rPr>
          <w:rFonts w:ascii="Book Antiqua" w:hAnsi="Book Antiqua"/>
          <w:sz w:val="24"/>
          <w:szCs w:val="24"/>
        </w:rPr>
        <w:t>atılıyorum yönünde görüş belirtmişlerdir.</w:t>
      </w:r>
    </w:p>
    <w:p w:rsidR="005C7DDA" w:rsidRDefault="00C51031" w:rsidP="005C7DDA">
      <w:pPr>
        <w:keepNext/>
      </w:pPr>
      <w:r w:rsidRPr="00C51031">
        <w:rPr>
          <w:b/>
          <w:iCs/>
          <w:noProof/>
        </w:rPr>
        <w:drawing>
          <wp:inline distT="0" distB="0" distL="0" distR="0">
            <wp:extent cx="6959006" cy="1935678"/>
            <wp:effectExtent l="19050" t="0" r="13294" b="7422"/>
            <wp:docPr id="36"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F413B" w:rsidRDefault="005C7DDA" w:rsidP="005C7DDA">
      <w:pPr>
        <w:pStyle w:val="ResimYazs"/>
        <w:rPr>
          <w:b/>
          <w:iCs w:val="0"/>
        </w:rPr>
      </w:pPr>
      <w:bookmarkStart w:id="74" w:name="_Toc1387294"/>
      <w:r>
        <w:t xml:space="preserve">Şekil </w:t>
      </w:r>
      <w:fldSimple w:instr=" SEQ Şekil \* ARABIC ">
        <w:r w:rsidR="00CF76E1">
          <w:rPr>
            <w:noProof/>
          </w:rPr>
          <w:t>33</w:t>
        </w:r>
      </w:fldSimple>
      <w:r w:rsidRPr="006E48EB">
        <w:t>Velilerin gözünden okul güvenliği</w:t>
      </w:r>
      <w:bookmarkEnd w:id="74"/>
    </w:p>
    <w:p w:rsidR="00C51031" w:rsidRDefault="00C51031" w:rsidP="00C51031">
      <w:pPr>
        <w:rPr>
          <w:rFonts w:ascii="Book Antiqua" w:hAnsi="Book Antiqua"/>
          <w:sz w:val="24"/>
          <w:szCs w:val="24"/>
        </w:rPr>
      </w:pPr>
      <w:r w:rsidRPr="00FF413B">
        <w:rPr>
          <w:rFonts w:ascii="Book Antiqua" w:hAnsi="Book Antiqua"/>
          <w:sz w:val="24"/>
          <w:szCs w:val="24"/>
        </w:rPr>
        <w:t>“</w:t>
      </w:r>
      <w:r w:rsidRPr="00C51031">
        <w:rPr>
          <w:rFonts w:ascii="Book Antiqua" w:eastAsia="Times New Roman" w:hAnsi="Book Antiqua" w:cs="Times New Roman"/>
          <w:color w:val="000000"/>
          <w:sz w:val="24"/>
          <w:szCs w:val="24"/>
        </w:rPr>
        <w:t>Okulda yabancı kişilere karşı güvenlik önlemleri alınmaktadır.</w:t>
      </w:r>
      <w:r w:rsidRPr="00CD789A">
        <w:rPr>
          <w:rFonts w:ascii="Book Antiqua" w:hAnsi="Book Antiqua"/>
          <w:sz w:val="24"/>
          <w:szCs w:val="24"/>
        </w:rPr>
        <w:t>” sorusu</w:t>
      </w:r>
      <w:r>
        <w:rPr>
          <w:rFonts w:ascii="Book Antiqua" w:hAnsi="Book Antiqua"/>
          <w:sz w:val="24"/>
          <w:szCs w:val="24"/>
        </w:rPr>
        <w:t xml:space="preserve">na ankete katılan velilerden 16 </w:t>
      </w:r>
      <w:r w:rsidRPr="00CD789A">
        <w:rPr>
          <w:rFonts w:ascii="Book Antiqua" w:hAnsi="Book Antiqua"/>
          <w:sz w:val="24"/>
          <w:szCs w:val="24"/>
        </w:rPr>
        <w:t xml:space="preserve">tanesi </w:t>
      </w:r>
      <w:r>
        <w:rPr>
          <w:rFonts w:ascii="Book Antiqua" w:hAnsi="Book Antiqua"/>
          <w:sz w:val="24"/>
          <w:szCs w:val="24"/>
        </w:rPr>
        <w:t>Kesinlikle k</w:t>
      </w:r>
      <w:r w:rsidRPr="00CD789A">
        <w:rPr>
          <w:rFonts w:ascii="Book Antiqua" w:hAnsi="Book Antiqua"/>
          <w:sz w:val="24"/>
          <w:szCs w:val="24"/>
        </w:rPr>
        <w:t>atılıyorum yönünde görüş belirtmişlerdir.</w:t>
      </w:r>
    </w:p>
    <w:p w:rsidR="005C7DDA" w:rsidRDefault="007E0CAF" w:rsidP="005C7DDA">
      <w:pPr>
        <w:keepNext/>
      </w:pPr>
      <w:r w:rsidRPr="007E0CAF">
        <w:rPr>
          <w:b/>
          <w:iCs/>
          <w:noProof/>
        </w:rPr>
        <w:drawing>
          <wp:inline distT="0" distB="0" distL="0" distR="0">
            <wp:extent cx="7034893" cy="1828800"/>
            <wp:effectExtent l="19050" t="0" r="13607" b="0"/>
            <wp:docPr id="37"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FF413B" w:rsidRDefault="005C7DDA" w:rsidP="005C7DDA">
      <w:pPr>
        <w:pStyle w:val="ResimYazs"/>
        <w:rPr>
          <w:b/>
          <w:iCs w:val="0"/>
        </w:rPr>
      </w:pPr>
      <w:bookmarkStart w:id="75" w:name="_Toc1387295"/>
      <w:r>
        <w:t xml:space="preserve">Şekil </w:t>
      </w:r>
      <w:fldSimple w:instr=" SEQ Şekil \* ARABIC ">
        <w:r w:rsidR="00CF76E1">
          <w:rPr>
            <w:noProof/>
          </w:rPr>
          <w:t>34</w:t>
        </w:r>
      </w:fldSimple>
      <w:r w:rsidRPr="00B51636">
        <w:t>Velilerin kararlara katılımı</w:t>
      </w:r>
      <w:bookmarkEnd w:id="75"/>
    </w:p>
    <w:p w:rsidR="007E0CAF" w:rsidRDefault="007E0CAF" w:rsidP="007E0CAF">
      <w:pPr>
        <w:rPr>
          <w:rFonts w:ascii="Book Antiqua" w:hAnsi="Book Antiqua"/>
          <w:sz w:val="24"/>
          <w:szCs w:val="24"/>
        </w:rPr>
      </w:pPr>
      <w:r w:rsidRPr="00FF413B">
        <w:rPr>
          <w:rFonts w:ascii="Book Antiqua" w:hAnsi="Book Antiqua"/>
          <w:sz w:val="24"/>
          <w:szCs w:val="24"/>
        </w:rPr>
        <w:lastRenderedPageBreak/>
        <w:t>“</w:t>
      </w:r>
      <w:r w:rsidRPr="007E0CAF">
        <w:rPr>
          <w:rFonts w:ascii="Book Antiqua" w:eastAsia="Times New Roman" w:hAnsi="Book Antiqua" w:cs="Times New Roman"/>
          <w:color w:val="000000"/>
          <w:sz w:val="24"/>
          <w:szCs w:val="24"/>
        </w:rPr>
        <w:t>Okulda bizleri ilgilendiren kararlarda görüşlerimiz dikkate alınır.</w:t>
      </w:r>
      <w:r w:rsidRPr="00CD789A">
        <w:rPr>
          <w:rFonts w:ascii="Book Antiqua" w:hAnsi="Book Antiqua"/>
          <w:sz w:val="24"/>
          <w:szCs w:val="24"/>
        </w:rPr>
        <w:t>” sorusu</w:t>
      </w:r>
      <w:r>
        <w:rPr>
          <w:rFonts w:ascii="Book Antiqua" w:hAnsi="Book Antiqua"/>
          <w:sz w:val="24"/>
          <w:szCs w:val="24"/>
        </w:rPr>
        <w:t xml:space="preserve">na ankete katılan velilerden 13 </w:t>
      </w:r>
      <w:r w:rsidRPr="00CD789A">
        <w:rPr>
          <w:rFonts w:ascii="Book Antiqua" w:hAnsi="Book Antiqua"/>
          <w:sz w:val="24"/>
          <w:szCs w:val="24"/>
        </w:rPr>
        <w:t xml:space="preserve">tanesi </w:t>
      </w:r>
      <w:r>
        <w:rPr>
          <w:rFonts w:ascii="Book Antiqua" w:hAnsi="Book Antiqua"/>
          <w:sz w:val="24"/>
          <w:szCs w:val="24"/>
        </w:rPr>
        <w:t>Kesinlikle k</w:t>
      </w:r>
      <w:r w:rsidRPr="00CD789A">
        <w:rPr>
          <w:rFonts w:ascii="Book Antiqua" w:hAnsi="Book Antiqua"/>
          <w:sz w:val="24"/>
          <w:szCs w:val="24"/>
        </w:rPr>
        <w:t>atılıyorum yönünde görüş belirtmişlerdir.</w:t>
      </w:r>
    </w:p>
    <w:p w:rsidR="005C7DDA" w:rsidRDefault="007E0CAF" w:rsidP="005C7DDA">
      <w:pPr>
        <w:keepNext/>
      </w:pPr>
      <w:r w:rsidRPr="007E0CAF">
        <w:rPr>
          <w:b/>
          <w:iCs/>
          <w:noProof/>
        </w:rPr>
        <w:drawing>
          <wp:inline distT="0" distB="0" distL="0" distR="0">
            <wp:extent cx="7346447" cy="1852550"/>
            <wp:effectExtent l="19050" t="0" r="25903" b="0"/>
            <wp:docPr id="38"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C51031" w:rsidRDefault="005C7DDA" w:rsidP="005C7DDA">
      <w:pPr>
        <w:pStyle w:val="ResimYazs"/>
        <w:rPr>
          <w:b/>
          <w:iCs w:val="0"/>
        </w:rPr>
      </w:pPr>
      <w:bookmarkStart w:id="76" w:name="_Toc1387296"/>
      <w:r>
        <w:t xml:space="preserve">Şekil </w:t>
      </w:r>
      <w:fldSimple w:instr=" SEQ Şekil \* ARABIC ">
        <w:r w:rsidR="00CF76E1">
          <w:rPr>
            <w:noProof/>
          </w:rPr>
          <w:t>35</w:t>
        </w:r>
      </w:fldSimple>
      <w:r w:rsidRPr="000462D2">
        <w:t>Velilerin E-okul kullanımı</w:t>
      </w:r>
      <w:bookmarkEnd w:id="76"/>
    </w:p>
    <w:p w:rsidR="00C51031" w:rsidRDefault="00181633" w:rsidP="00181633">
      <w:pPr>
        <w:rPr>
          <w:b/>
          <w:iCs/>
        </w:rPr>
      </w:pPr>
      <w:r w:rsidRPr="00FF413B">
        <w:rPr>
          <w:rFonts w:ascii="Book Antiqua" w:hAnsi="Book Antiqua"/>
          <w:sz w:val="24"/>
          <w:szCs w:val="24"/>
        </w:rPr>
        <w:t>“</w:t>
      </w:r>
      <w:r w:rsidRPr="00181633">
        <w:rPr>
          <w:rFonts w:ascii="Book Antiqua" w:eastAsia="Times New Roman" w:hAnsi="Book Antiqua" w:cs="Times New Roman"/>
          <w:color w:val="000000"/>
          <w:sz w:val="24"/>
          <w:szCs w:val="24"/>
        </w:rPr>
        <w:t>E-Okul Veli Bilgilendirme Sistemi ile okulun internet sayfasın</w:t>
      </w:r>
      <w:r>
        <w:rPr>
          <w:rFonts w:ascii="Book Antiqua" w:eastAsia="Times New Roman" w:hAnsi="Book Antiqua" w:cs="Times New Roman"/>
          <w:color w:val="000000"/>
          <w:sz w:val="24"/>
          <w:szCs w:val="24"/>
        </w:rPr>
        <w:t>ı düzenli olarak takip ediyorum</w:t>
      </w:r>
      <w:r w:rsidRPr="007E0CAF">
        <w:rPr>
          <w:rFonts w:ascii="Book Antiqua" w:eastAsia="Times New Roman" w:hAnsi="Book Antiqua" w:cs="Times New Roman"/>
          <w:color w:val="000000"/>
          <w:sz w:val="24"/>
          <w:szCs w:val="24"/>
        </w:rPr>
        <w:t>.</w:t>
      </w:r>
      <w:r w:rsidRPr="00CD789A">
        <w:rPr>
          <w:rFonts w:ascii="Book Antiqua" w:hAnsi="Book Antiqua"/>
          <w:sz w:val="24"/>
          <w:szCs w:val="24"/>
        </w:rPr>
        <w:t>” sorusu</w:t>
      </w:r>
      <w:r>
        <w:rPr>
          <w:rFonts w:ascii="Book Antiqua" w:hAnsi="Book Antiqua"/>
          <w:sz w:val="24"/>
          <w:szCs w:val="24"/>
        </w:rPr>
        <w:t xml:space="preserve">na ankete katılan velilerden 19 </w:t>
      </w:r>
      <w:r w:rsidRPr="00CD789A">
        <w:rPr>
          <w:rFonts w:ascii="Book Antiqua" w:hAnsi="Book Antiqua"/>
          <w:sz w:val="24"/>
          <w:szCs w:val="24"/>
        </w:rPr>
        <w:t xml:space="preserve">tanesi </w:t>
      </w:r>
      <w:r>
        <w:rPr>
          <w:rFonts w:ascii="Book Antiqua" w:hAnsi="Book Antiqua"/>
          <w:sz w:val="24"/>
          <w:szCs w:val="24"/>
        </w:rPr>
        <w:t>Kesinlikle k</w:t>
      </w:r>
      <w:r w:rsidRPr="00CD789A">
        <w:rPr>
          <w:rFonts w:ascii="Book Antiqua" w:hAnsi="Book Antiqua"/>
          <w:sz w:val="24"/>
          <w:szCs w:val="24"/>
        </w:rPr>
        <w:t>atılıyorum yönünde görüş belirtmişlerdir</w:t>
      </w:r>
      <w:r>
        <w:rPr>
          <w:rFonts w:ascii="Book Antiqua" w:hAnsi="Book Antiqua"/>
          <w:sz w:val="24"/>
          <w:szCs w:val="24"/>
        </w:rPr>
        <w:t>.</w:t>
      </w:r>
    </w:p>
    <w:p w:rsidR="005C7DDA" w:rsidRDefault="00181633" w:rsidP="005C7DDA">
      <w:pPr>
        <w:keepNext/>
      </w:pPr>
      <w:r w:rsidRPr="00181633">
        <w:rPr>
          <w:b/>
          <w:iCs/>
          <w:noProof/>
        </w:rPr>
        <w:drawing>
          <wp:inline distT="0" distB="0" distL="0" distR="0">
            <wp:extent cx="7495301" cy="1888177"/>
            <wp:effectExtent l="19050" t="0" r="10399" b="0"/>
            <wp:docPr id="39"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81633" w:rsidRDefault="005C7DDA" w:rsidP="005C7DDA">
      <w:pPr>
        <w:pStyle w:val="ResimYazs"/>
        <w:rPr>
          <w:b/>
          <w:iCs w:val="0"/>
        </w:rPr>
      </w:pPr>
      <w:bookmarkStart w:id="77" w:name="_Toc1387297"/>
      <w:r>
        <w:t xml:space="preserve">Şekil </w:t>
      </w:r>
      <w:fldSimple w:instr=" SEQ Şekil \* ARABIC ">
        <w:r w:rsidR="00CF76E1">
          <w:rPr>
            <w:noProof/>
          </w:rPr>
          <w:t>36</w:t>
        </w:r>
      </w:fldSimple>
      <w:r w:rsidRPr="00182D38">
        <w:t>Velilerin gözünden öğrencilerin okula uyumu</w:t>
      </w:r>
      <w:bookmarkEnd w:id="77"/>
    </w:p>
    <w:p w:rsidR="00181633" w:rsidRDefault="00181633" w:rsidP="00181633">
      <w:pPr>
        <w:rPr>
          <w:b/>
          <w:iCs/>
        </w:rPr>
      </w:pPr>
      <w:r w:rsidRPr="00FF413B">
        <w:rPr>
          <w:rFonts w:ascii="Book Antiqua" w:hAnsi="Book Antiqua"/>
          <w:sz w:val="24"/>
          <w:szCs w:val="24"/>
        </w:rPr>
        <w:lastRenderedPageBreak/>
        <w:t>“</w:t>
      </w:r>
      <w:r w:rsidRPr="00181633">
        <w:rPr>
          <w:rFonts w:ascii="Book Antiqua" w:eastAsia="Times New Roman" w:hAnsi="Book Antiqua" w:cs="Times New Roman"/>
          <w:color w:val="000000"/>
          <w:sz w:val="24"/>
          <w:szCs w:val="24"/>
        </w:rPr>
        <w:t>EÇocuğumun okulunu sevdiğini ve öğretmenleriyle iyi anlaştığını düşünüyorum.</w:t>
      </w:r>
      <w:r w:rsidRPr="00CD789A">
        <w:rPr>
          <w:rFonts w:ascii="Book Antiqua" w:hAnsi="Book Antiqua"/>
          <w:sz w:val="24"/>
          <w:szCs w:val="24"/>
        </w:rPr>
        <w:t>” sorusu</w:t>
      </w:r>
      <w:r>
        <w:rPr>
          <w:rFonts w:ascii="Book Antiqua" w:hAnsi="Book Antiqua"/>
          <w:sz w:val="24"/>
          <w:szCs w:val="24"/>
        </w:rPr>
        <w:t>na ankete katılan velilerden 1</w:t>
      </w:r>
      <w:r w:rsidR="003846F5">
        <w:rPr>
          <w:rFonts w:ascii="Book Antiqua" w:hAnsi="Book Antiqua"/>
          <w:sz w:val="24"/>
          <w:szCs w:val="24"/>
        </w:rPr>
        <w:t>8</w:t>
      </w:r>
      <w:r w:rsidRPr="00CD789A">
        <w:rPr>
          <w:rFonts w:ascii="Book Antiqua" w:hAnsi="Book Antiqua"/>
          <w:sz w:val="24"/>
          <w:szCs w:val="24"/>
        </w:rPr>
        <w:t xml:space="preserve">tanesi </w:t>
      </w:r>
      <w:r>
        <w:rPr>
          <w:rFonts w:ascii="Book Antiqua" w:hAnsi="Book Antiqua"/>
          <w:sz w:val="24"/>
          <w:szCs w:val="24"/>
        </w:rPr>
        <w:t>Kesinlikle k</w:t>
      </w:r>
      <w:r w:rsidRPr="00CD789A">
        <w:rPr>
          <w:rFonts w:ascii="Book Antiqua" w:hAnsi="Book Antiqua"/>
          <w:sz w:val="24"/>
          <w:szCs w:val="24"/>
        </w:rPr>
        <w:t>atılıyorum yönünde görüş belirtmişlerdir</w:t>
      </w:r>
      <w:r>
        <w:rPr>
          <w:rFonts w:ascii="Book Antiqua" w:hAnsi="Book Antiqua"/>
          <w:sz w:val="24"/>
          <w:szCs w:val="24"/>
        </w:rPr>
        <w:t>.</w:t>
      </w:r>
    </w:p>
    <w:p w:rsidR="005C7DDA" w:rsidRDefault="00181633" w:rsidP="005C7DDA">
      <w:pPr>
        <w:keepNext/>
      </w:pPr>
      <w:r w:rsidRPr="00181633">
        <w:rPr>
          <w:b/>
          <w:iCs/>
          <w:noProof/>
        </w:rPr>
        <w:drawing>
          <wp:inline distT="0" distB="0" distL="0" distR="0">
            <wp:extent cx="6486343" cy="1971304"/>
            <wp:effectExtent l="19050" t="0" r="9707" b="0"/>
            <wp:docPr id="40"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181633" w:rsidRDefault="005C7DDA" w:rsidP="005C7DDA">
      <w:pPr>
        <w:pStyle w:val="ResimYazs"/>
        <w:rPr>
          <w:b/>
          <w:iCs w:val="0"/>
        </w:rPr>
      </w:pPr>
      <w:bookmarkStart w:id="78" w:name="_Toc1387298"/>
      <w:r>
        <w:t xml:space="preserve">Şekil </w:t>
      </w:r>
      <w:fldSimple w:instr=" SEQ Şekil \* ARABIC ">
        <w:r w:rsidR="00CF76E1">
          <w:rPr>
            <w:noProof/>
          </w:rPr>
          <w:t>37</w:t>
        </w:r>
      </w:fldSimple>
      <w:r w:rsidRPr="009F0100">
        <w:t>Velilerin gözünden okul donanımının yeterliliği</w:t>
      </w:r>
      <w:bookmarkEnd w:id="78"/>
    </w:p>
    <w:p w:rsidR="003846F5" w:rsidRDefault="003846F5" w:rsidP="003846F5">
      <w:pPr>
        <w:rPr>
          <w:b/>
          <w:iCs/>
        </w:rPr>
      </w:pPr>
      <w:r w:rsidRPr="00FF413B">
        <w:rPr>
          <w:rFonts w:ascii="Book Antiqua" w:hAnsi="Book Antiqua"/>
          <w:sz w:val="24"/>
          <w:szCs w:val="24"/>
        </w:rPr>
        <w:t>“</w:t>
      </w:r>
      <w:r w:rsidRPr="00181633">
        <w:rPr>
          <w:rFonts w:ascii="Book Antiqua" w:eastAsia="Times New Roman" w:hAnsi="Book Antiqua" w:cs="Times New Roman"/>
          <w:color w:val="000000"/>
          <w:sz w:val="24"/>
          <w:szCs w:val="24"/>
        </w:rPr>
        <w:t>EÇocuğumun okulunu sevdiğini ve öğretmenleriyle iyi anlaştığını düşünüyorum.</w:t>
      </w:r>
      <w:r w:rsidRPr="00CD789A">
        <w:rPr>
          <w:rFonts w:ascii="Book Antiqua" w:hAnsi="Book Antiqua"/>
          <w:sz w:val="24"/>
          <w:szCs w:val="24"/>
        </w:rPr>
        <w:t>” sorusu</w:t>
      </w:r>
      <w:r>
        <w:rPr>
          <w:rFonts w:ascii="Book Antiqua" w:hAnsi="Book Antiqua"/>
          <w:sz w:val="24"/>
          <w:szCs w:val="24"/>
        </w:rPr>
        <w:t xml:space="preserve">na ankete katılan velilerden 18 </w:t>
      </w:r>
      <w:r w:rsidRPr="00CD789A">
        <w:rPr>
          <w:rFonts w:ascii="Book Antiqua" w:hAnsi="Book Antiqua"/>
          <w:sz w:val="24"/>
          <w:szCs w:val="24"/>
        </w:rPr>
        <w:t xml:space="preserve">tanesi </w:t>
      </w:r>
      <w:r>
        <w:rPr>
          <w:rFonts w:ascii="Book Antiqua" w:hAnsi="Book Antiqua"/>
          <w:sz w:val="24"/>
          <w:szCs w:val="24"/>
        </w:rPr>
        <w:t>Kesinlikle k</w:t>
      </w:r>
      <w:r w:rsidRPr="00CD789A">
        <w:rPr>
          <w:rFonts w:ascii="Book Antiqua" w:hAnsi="Book Antiqua"/>
          <w:sz w:val="24"/>
          <w:szCs w:val="24"/>
        </w:rPr>
        <w:t>atılıyorum yönünde görüş belirtmişlerdir</w:t>
      </w:r>
      <w:r>
        <w:rPr>
          <w:rFonts w:ascii="Book Antiqua" w:hAnsi="Book Antiqua"/>
          <w:sz w:val="24"/>
          <w:szCs w:val="24"/>
        </w:rPr>
        <w:t>.</w:t>
      </w:r>
    </w:p>
    <w:p w:rsidR="005C7DDA" w:rsidRDefault="003846F5" w:rsidP="005C7DDA">
      <w:pPr>
        <w:keepNext/>
      </w:pPr>
      <w:r w:rsidRPr="003846F5">
        <w:rPr>
          <w:b/>
          <w:iCs/>
          <w:noProof/>
        </w:rPr>
        <w:drawing>
          <wp:inline distT="0" distB="0" distL="0" distR="0">
            <wp:extent cx="6607381" cy="1689282"/>
            <wp:effectExtent l="19050" t="0" r="22019" b="6168"/>
            <wp:docPr id="41"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181633" w:rsidRDefault="005C7DDA" w:rsidP="005C7DDA">
      <w:pPr>
        <w:pStyle w:val="ResimYazs"/>
        <w:rPr>
          <w:b/>
          <w:iCs w:val="0"/>
        </w:rPr>
      </w:pPr>
      <w:bookmarkStart w:id="79" w:name="_Toc1387299"/>
      <w:r>
        <w:t xml:space="preserve">Şekil </w:t>
      </w:r>
      <w:fldSimple w:instr=" SEQ Şekil \* ARABIC ">
        <w:r w:rsidR="00CF76E1">
          <w:rPr>
            <w:noProof/>
          </w:rPr>
          <w:t>38</w:t>
        </w:r>
      </w:fldSimple>
      <w:r w:rsidRPr="003A13C4">
        <w:t>Velilerin gözünden okul ortamının sağlıklılığı</w:t>
      </w:r>
      <w:bookmarkEnd w:id="79"/>
    </w:p>
    <w:p w:rsidR="00786055" w:rsidRDefault="00786055" w:rsidP="00786055">
      <w:pPr>
        <w:rPr>
          <w:rFonts w:ascii="Book Antiqua" w:hAnsi="Book Antiqua"/>
          <w:sz w:val="24"/>
          <w:szCs w:val="24"/>
        </w:rPr>
      </w:pPr>
      <w:r w:rsidRPr="00FF413B">
        <w:rPr>
          <w:rFonts w:ascii="Book Antiqua" w:hAnsi="Book Antiqua"/>
          <w:sz w:val="24"/>
          <w:szCs w:val="24"/>
        </w:rPr>
        <w:lastRenderedPageBreak/>
        <w:t>“</w:t>
      </w:r>
      <w:r w:rsidRPr="00786055">
        <w:rPr>
          <w:rFonts w:ascii="Book Antiqua" w:eastAsia="Times New Roman" w:hAnsi="Book Antiqua" w:cs="Times New Roman"/>
          <w:color w:val="000000"/>
          <w:sz w:val="24"/>
          <w:szCs w:val="24"/>
        </w:rPr>
        <w:t>Okul her zaman temiz ve bakımlıdır.</w:t>
      </w:r>
      <w:r w:rsidRPr="00CD789A">
        <w:rPr>
          <w:rFonts w:ascii="Book Antiqua" w:hAnsi="Book Antiqua"/>
          <w:sz w:val="24"/>
          <w:szCs w:val="24"/>
        </w:rPr>
        <w:t>” sorusu</w:t>
      </w:r>
      <w:r>
        <w:rPr>
          <w:rFonts w:ascii="Book Antiqua" w:hAnsi="Book Antiqua"/>
          <w:sz w:val="24"/>
          <w:szCs w:val="24"/>
        </w:rPr>
        <w:t xml:space="preserve">na ankete katılan velilerden 18 </w:t>
      </w:r>
      <w:r w:rsidRPr="00CD789A">
        <w:rPr>
          <w:rFonts w:ascii="Book Antiqua" w:hAnsi="Book Antiqua"/>
          <w:sz w:val="24"/>
          <w:szCs w:val="24"/>
        </w:rPr>
        <w:t xml:space="preserve">tanesi </w:t>
      </w:r>
      <w:r>
        <w:rPr>
          <w:rFonts w:ascii="Book Antiqua" w:hAnsi="Book Antiqua"/>
          <w:sz w:val="24"/>
          <w:szCs w:val="24"/>
        </w:rPr>
        <w:t>Kesinlikle k</w:t>
      </w:r>
      <w:r w:rsidRPr="00CD789A">
        <w:rPr>
          <w:rFonts w:ascii="Book Antiqua" w:hAnsi="Book Antiqua"/>
          <w:sz w:val="24"/>
          <w:szCs w:val="24"/>
        </w:rPr>
        <w:t>atılıyorum yönünde görüş belirtmişlerdir</w:t>
      </w:r>
      <w:r>
        <w:rPr>
          <w:rFonts w:ascii="Book Antiqua" w:hAnsi="Book Antiqua"/>
          <w:sz w:val="24"/>
          <w:szCs w:val="24"/>
        </w:rPr>
        <w:t>.</w:t>
      </w:r>
    </w:p>
    <w:p w:rsidR="005C7DDA" w:rsidRDefault="00786055" w:rsidP="005C7DDA">
      <w:pPr>
        <w:keepNext/>
      </w:pPr>
      <w:r w:rsidRPr="00786055">
        <w:rPr>
          <w:b/>
          <w:iCs/>
          <w:noProof/>
        </w:rPr>
        <w:drawing>
          <wp:inline distT="0" distB="0" distL="0" distR="0">
            <wp:extent cx="6262996" cy="1721922"/>
            <wp:effectExtent l="19050" t="0" r="23504" b="0"/>
            <wp:docPr id="42"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786055" w:rsidRDefault="005C7DDA" w:rsidP="005C7DDA">
      <w:pPr>
        <w:pStyle w:val="ResimYazs"/>
        <w:rPr>
          <w:b/>
          <w:iCs w:val="0"/>
        </w:rPr>
      </w:pPr>
      <w:bookmarkStart w:id="80" w:name="_Toc1387300"/>
      <w:r>
        <w:t xml:space="preserve">Şekil </w:t>
      </w:r>
      <w:fldSimple w:instr=" SEQ Şekil \* ARABIC ">
        <w:r w:rsidR="00CF76E1">
          <w:rPr>
            <w:noProof/>
          </w:rPr>
          <w:t>39</w:t>
        </w:r>
      </w:fldSimple>
      <w:r w:rsidRPr="001D7FA4">
        <w:t>Velilerin gözünden okul ortamının sağlıklılığı</w:t>
      </w:r>
      <w:bookmarkEnd w:id="80"/>
    </w:p>
    <w:p w:rsidR="00786055" w:rsidRDefault="00786055" w:rsidP="00786055">
      <w:pPr>
        <w:rPr>
          <w:rFonts w:ascii="Book Antiqua" w:hAnsi="Book Antiqua"/>
          <w:sz w:val="24"/>
          <w:szCs w:val="24"/>
        </w:rPr>
      </w:pPr>
      <w:r w:rsidRPr="00FF413B">
        <w:rPr>
          <w:rFonts w:ascii="Book Antiqua" w:hAnsi="Book Antiqua"/>
          <w:sz w:val="24"/>
          <w:szCs w:val="24"/>
        </w:rPr>
        <w:t>“</w:t>
      </w:r>
      <w:r w:rsidRPr="00786055">
        <w:rPr>
          <w:rFonts w:ascii="Book Antiqua" w:eastAsia="Times New Roman" w:hAnsi="Book Antiqua" w:cs="Times New Roman"/>
          <w:color w:val="000000"/>
          <w:sz w:val="24"/>
          <w:szCs w:val="24"/>
        </w:rPr>
        <w:t>Okulun binası ve diğer fiziki mekânlar yeterlidir</w:t>
      </w:r>
      <w:proofErr w:type="gramStart"/>
      <w:r w:rsidRPr="00786055">
        <w:rPr>
          <w:rFonts w:ascii="Book Antiqua" w:eastAsia="Times New Roman" w:hAnsi="Book Antiqua" w:cs="Times New Roman"/>
          <w:color w:val="000000"/>
          <w:sz w:val="24"/>
          <w:szCs w:val="24"/>
        </w:rPr>
        <w:t>..</w:t>
      </w:r>
      <w:proofErr w:type="gramEnd"/>
      <w:r w:rsidRPr="00CD789A">
        <w:rPr>
          <w:rFonts w:ascii="Book Antiqua" w:hAnsi="Book Antiqua"/>
          <w:sz w:val="24"/>
          <w:szCs w:val="24"/>
        </w:rPr>
        <w:t>” sorusu</w:t>
      </w:r>
      <w:r>
        <w:rPr>
          <w:rFonts w:ascii="Book Antiqua" w:hAnsi="Book Antiqua"/>
          <w:sz w:val="24"/>
          <w:szCs w:val="24"/>
        </w:rPr>
        <w:t xml:space="preserve">na ankete katılan velilerden 17 </w:t>
      </w:r>
      <w:r w:rsidRPr="00CD789A">
        <w:rPr>
          <w:rFonts w:ascii="Book Antiqua" w:hAnsi="Book Antiqua"/>
          <w:sz w:val="24"/>
          <w:szCs w:val="24"/>
        </w:rPr>
        <w:t xml:space="preserve">tanesi </w:t>
      </w:r>
      <w:r>
        <w:rPr>
          <w:rFonts w:ascii="Book Antiqua" w:hAnsi="Book Antiqua"/>
          <w:sz w:val="24"/>
          <w:szCs w:val="24"/>
        </w:rPr>
        <w:t>Kesinlikle k</w:t>
      </w:r>
      <w:r w:rsidRPr="00CD789A">
        <w:rPr>
          <w:rFonts w:ascii="Book Antiqua" w:hAnsi="Book Antiqua"/>
          <w:sz w:val="24"/>
          <w:szCs w:val="24"/>
        </w:rPr>
        <w:t>atılıyorum yönünde görüş belirtmişlerdir</w:t>
      </w:r>
      <w:r>
        <w:rPr>
          <w:rFonts w:ascii="Book Antiqua" w:hAnsi="Book Antiqua"/>
          <w:sz w:val="24"/>
          <w:szCs w:val="24"/>
        </w:rPr>
        <w:t>.</w:t>
      </w:r>
    </w:p>
    <w:p w:rsidR="005C7DDA" w:rsidRDefault="00786055" w:rsidP="005C7DDA">
      <w:pPr>
        <w:keepNext/>
      </w:pPr>
      <w:r w:rsidRPr="00786055">
        <w:rPr>
          <w:b/>
          <w:iCs/>
          <w:noProof/>
        </w:rPr>
        <w:drawing>
          <wp:inline distT="0" distB="0" distL="0" distR="0">
            <wp:extent cx="6381750" cy="2018806"/>
            <wp:effectExtent l="19050" t="0" r="19050" b="494"/>
            <wp:docPr id="43"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846F5" w:rsidRDefault="005C7DDA" w:rsidP="005C7DDA">
      <w:pPr>
        <w:pStyle w:val="ResimYazs"/>
        <w:rPr>
          <w:b/>
          <w:iCs w:val="0"/>
        </w:rPr>
      </w:pPr>
      <w:bookmarkStart w:id="81" w:name="_Toc1387301"/>
      <w:r>
        <w:t xml:space="preserve">Şekil </w:t>
      </w:r>
      <w:fldSimple w:instr=" SEQ Şekil \* ARABIC ">
        <w:r w:rsidR="00CF76E1">
          <w:rPr>
            <w:noProof/>
          </w:rPr>
          <w:t>40</w:t>
        </w:r>
      </w:fldSimple>
      <w:r w:rsidRPr="009F4C4E">
        <w:t>Velilerin gözünden okul ders dışı etkinlikleri</w:t>
      </w:r>
      <w:bookmarkEnd w:id="81"/>
    </w:p>
    <w:p w:rsidR="00786055" w:rsidRDefault="00786055" w:rsidP="00786055">
      <w:pPr>
        <w:rPr>
          <w:rFonts w:ascii="Book Antiqua" w:hAnsi="Book Antiqua"/>
          <w:sz w:val="24"/>
          <w:szCs w:val="24"/>
        </w:rPr>
      </w:pPr>
      <w:r w:rsidRPr="00FF413B">
        <w:rPr>
          <w:rFonts w:ascii="Book Antiqua" w:hAnsi="Book Antiqua"/>
          <w:sz w:val="24"/>
          <w:szCs w:val="24"/>
        </w:rPr>
        <w:lastRenderedPageBreak/>
        <w:t>“</w:t>
      </w:r>
      <w:r w:rsidR="00447F53" w:rsidRPr="00447F53">
        <w:rPr>
          <w:rFonts w:ascii="Book Antiqua" w:eastAsia="Times New Roman" w:hAnsi="Book Antiqua" w:cs="Times New Roman"/>
          <w:color w:val="000000"/>
          <w:sz w:val="24"/>
          <w:szCs w:val="24"/>
        </w:rPr>
        <w:t>Okulumuzda yeterli miktarda sanatsal ve kültür</w:t>
      </w:r>
      <w:r w:rsidR="00447F53">
        <w:rPr>
          <w:rFonts w:ascii="Book Antiqua" w:eastAsia="Times New Roman" w:hAnsi="Book Antiqua" w:cs="Times New Roman"/>
          <w:color w:val="000000"/>
          <w:sz w:val="24"/>
          <w:szCs w:val="24"/>
        </w:rPr>
        <w:t>el faaliyetler düzenlenmektedir</w:t>
      </w:r>
      <w:r w:rsidRPr="00786055">
        <w:rPr>
          <w:rFonts w:ascii="Book Antiqua" w:eastAsia="Times New Roman" w:hAnsi="Book Antiqua" w:cs="Times New Roman"/>
          <w:color w:val="000000"/>
          <w:sz w:val="24"/>
          <w:szCs w:val="24"/>
        </w:rPr>
        <w:t>.</w:t>
      </w:r>
      <w:r w:rsidRPr="00CD789A">
        <w:rPr>
          <w:rFonts w:ascii="Book Antiqua" w:hAnsi="Book Antiqua"/>
          <w:sz w:val="24"/>
          <w:szCs w:val="24"/>
        </w:rPr>
        <w:t>” sorusu</w:t>
      </w:r>
      <w:r>
        <w:rPr>
          <w:rFonts w:ascii="Book Antiqua" w:hAnsi="Book Antiqua"/>
          <w:sz w:val="24"/>
          <w:szCs w:val="24"/>
        </w:rPr>
        <w:t>na ankete katılan velilerden 1</w:t>
      </w:r>
      <w:r w:rsidR="00447F53">
        <w:rPr>
          <w:rFonts w:ascii="Book Antiqua" w:hAnsi="Book Antiqua"/>
          <w:sz w:val="24"/>
          <w:szCs w:val="24"/>
        </w:rPr>
        <w:t>6</w:t>
      </w:r>
      <w:r w:rsidRPr="00CD789A">
        <w:rPr>
          <w:rFonts w:ascii="Book Antiqua" w:hAnsi="Book Antiqua"/>
          <w:sz w:val="24"/>
          <w:szCs w:val="24"/>
        </w:rPr>
        <w:t xml:space="preserve">tanesi </w:t>
      </w:r>
      <w:r>
        <w:rPr>
          <w:rFonts w:ascii="Book Antiqua" w:hAnsi="Book Antiqua"/>
          <w:sz w:val="24"/>
          <w:szCs w:val="24"/>
        </w:rPr>
        <w:t>Kesinlikle k</w:t>
      </w:r>
      <w:r w:rsidRPr="00CD789A">
        <w:rPr>
          <w:rFonts w:ascii="Book Antiqua" w:hAnsi="Book Antiqua"/>
          <w:sz w:val="24"/>
          <w:szCs w:val="24"/>
        </w:rPr>
        <w:t>atılıyorum yönünde görüş belirtmişlerdir</w:t>
      </w:r>
      <w:r>
        <w:rPr>
          <w:rFonts w:ascii="Book Antiqua" w:hAnsi="Book Antiqua"/>
          <w:sz w:val="24"/>
          <w:szCs w:val="24"/>
        </w:rPr>
        <w:t>.</w:t>
      </w:r>
    </w:p>
    <w:p w:rsidR="00B974C6" w:rsidRPr="008E0C01" w:rsidRDefault="00B974C6" w:rsidP="000D0A1A">
      <w:pPr>
        <w:pStyle w:val="Balk3"/>
      </w:pPr>
      <w:bookmarkStart w:id="82" w:name="_Toc534829226"/>
      <w:bookmarkStart w:id="83" w:name="_Toc28182240"/>
      <w:r w:rsidRPr="008E0C01">
        <w:t>GZFT (Güçlü, Zayıf, Fırsat, Tehdit) Analizi</w:t>
      </w:r>
      <w:bookmarkEnd w:id="82"/>
      <w:bookmarkEnd w:id="83"/>
    </w:p>
    <w:p w:rsidR="00B974C6" w:rsidRPr="008E0C01" w:rsidRDefault="00B974C6" w:rsidP="00B974C6">
      <w:pPr>
        <w:rPr>
          <w:rFonts w:ascii="Book Antiqua" w:hAnsi="Book Antiqua"/>
          <w:sz w:val="24"/>
          <w:szCs w:val="24"/>
        </w:rPr>
      </w:pPr>
      <w:r w:rsidRPr="008E0C01">
        <w:rPr>
          <w:rFonts w:ascii="Book Antiqua" w:hAnsi="Book Antiqua"/>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974C6" w:rsidRPr="008E0C01" w:rsidRDefault="00B974C6" w:rsidP="00B974C6">
      <w:pPr>
        <w:rPr>
          <w:rFonts w:ascii="Book Antiqua" w:hAnsi="Book Antiqua"/>
          <w:sz w:val="24"/>
          <w:szCs w:val="24"/>
        </w:rPr>
      </w:pPr>
      <w:r w:rsidRPr="008E0C01">
        <w:rPr>
          <w:rFonts w:ascii="Book Antiqua" w:hAnsi="Book Antiqua"/>
          <w:sz w:val="24"/>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4D4250" w:rsidRPr="004D4250" w:rsidRDefault="004D4250" w:rsidP="000D0A1A">
      <w:pPr>
        <w:pStyle w:val="Balk2"/>
      </w:pPr>
      <w:bookmarkStart w:id="84" w:name="_Toc28182241"/>
      <w:r w:rsidRPr="004D4250">
        <w:rPr>
          <w:rFonts w:eastAsia="SimSun"/>
        </w:rPr>
        <w:t>İçsel Faktörler</w:t>
      </w:r>
      <w:bookmarkEnd w:id="84"/>
    </w:p>
    <w:p w:rsidR="004D4250" w:rsidRPr="004D4250" w:rsidRDefault="004D4250" w:rsidP="004B377C">
      <w:pPr>
        <w:pStyle w:val="Balk3"/>
      </w:pPr>
      <w:bookmarkStart w:id="85" w:name="_Toc28182242"/>
      <w:r w:rsidRPr="004D4250">
        <w:t>Güçlü Yönler</w:t>
      </w:r>
      <w:bookmarkEnd w:id="85"/>
    </w:p>
    <w:p w:rsidR="005C7DDA" w:rsidRDefault="005C7DDA" w:rsidP="005C7DDA">
      <w:pPr>
        <w:pStyle w:val="ResimYazs"/>
        <w:keepNext/>
      </w:pPr>
      <w:bookmarkStart w:id="86" w:name="_Toc28182866"/>
      <w:r>
        <w:t xml:space="preserve">Tablo </w:t>
      </w:r>
      <w:fldSimple w:instr=" SEQ Tablo \* ARABIC ">
        <w:r w:rsidR="00CF76E1">
          <w:rPr>
            <w:noProof/>
          </w:rPr>
          <w:t>8</w:t>
        </w:r>
      </w:fldSimple>
      <w:r>
        <w:t xml:space="preserve"> Güçlü Yönler</w:t>
      </w:r>
      <w:bookmarkEnd w:id="86"/>
    </w:p>
    <w:tbl>
      <w:tblPr>
        <w:tblStyle w:val="GridTable4Accent2"/>
        <w:tblW w:w="0" w:type="auto"/>
        <w:tblLayout w:type="fixed"/>
        <w:tblLook w:val="04A0"/>
      </w:tblPr>
      <w:tblGrid>
        <w:gridCol w:w="2518"/>
        <w:gridCol w:w="7371"/>
      </w:tblGrid>
      <w:tr w:rsidR="004D4250" w:rsidRPr="004D4250" w:rsidTr="009D4DC4">
        <w:trPr>
          <w:cnfStyle w:val="100000000000"/>
        </w:trPr>
        <w:tc>
          <w:tcPr>
            <w:cnfStyle w:val="001000000000"/>
            <w:tcW w:w="9889" w:type="dxa"/>
            <w:gridSpan w:val="2"/>
          </w:tcPr>
          <w:p w:rsidR="004D4250" w:rsidRPr="004D4250" w:rsidRDefault="004D4250" w:rsidP="009D4DC4">
            <w:pPr>
              <w:jc w:val="center"/>
              <w:rPr>
                <w:rFonts w:ascii="Book Antiqua" w:hAnsi="Book Antiqua"/>
                <w:sz w:val="24"/>
                <w:szCs w:val="24"/>
              </w:rPr>
            </w:pPr>
            <w:r w:rsidRPr="004D4250">
              <w:rPr>
                <w:rFonts w:ascii="Book Antiqua" w:hAnsi="Book Antiqua"/>
                <w:sz w:val="24"/>
                <w:szCs w:val="24"/>
              </w:rPr>
              <w:t>Güçlü Yönler</w:t>
            </w:r>
          </w:p>
        </w:tc>
      </w:tr>
      <w:tr w:rsidR="004D4250" w:rsidRPr="004D4250" w:rsidTr="004D4250">
        <w:trPr>
          <w:cnfStyle w:val="000000100000"/>
          <w:trHeight w:val="397"/>
        </w:trPr>
        <w:tc>
          <w:tcPr>
            <w:cnfStyle w:val="001000000000"/>
            <w:tcW w:w="2518" w:type="dxa"/>
            <w:vAlign w:val="center"/>
          </w:tcPr>
          <w:p w:rsidR="004D4250" w:rsidRPr="004D4250" w:rsidRDefault="004D4250" w:rsidP="009D4DC4">
            <w:pPr>
              <w:jc w:val="both"/>
              <w:rPr>
                <w:rFonts w:ascii="Book Antiqua" w:hAnsi="Book Antiqua"/>
                <w:b w:val="0"/>
                <w:sz w:val="24"/>
                <w:szCs w:val="24"/>
              </w:rPr>
            </w:pPr>
            <w:r w:rsidRPr="004D4250">
              <w:rPr>
                <w:rFonts w:ascii="Book Antiqua" w:hAnsi="Book Antiqua"/>
                <w:b w:val="0"/>
                <w:sz w:val="24"/>
                <w:szCs w:val="24"/>
              </w:rPr>
              <w:t>Öğrenciler</w:t>
            </w:r>
          </w:p>
        </w:tc>
        <w:tc>
          <w:tcPr>
            <w:tcW w:w="7371" w:type="dxa"/>
            <w:vAlign w:val="center"/>
          </w:tcPr>
          <w:p w:rsidR="004D4250" w:rsidRPr="00BE28D7" w:rsidRDefault="004D4250" w:rsidP="004D4250">
            <w:pPr>
              <w:numPr>
                <w:ilvl w:val="0"/>
                <w:numId w:val="4"/>
              </w:numPr>
              <w:autoSpaceDE w:val="0"/>
              <w:autoSpaceDN w:val="0"/>
              <w:adjustRightInd w:val="0"/>
              <w:ind w:left="709" w:hanging="425"/>
              <w:cnfStyle w:val="000000100000"/>
              <w:rPr>
                <w:rFonts w:ascii="Book Antiqua" w:hAnsi="Book Antiqua"/>
                <w:sz w:val="24"/>
                <w:szCs w:val="24"/>
              </w:rPr>
            </w:pPr>
            <w:r w:rsidRPr="00BE28D7">
              <w:rPr>
                <w:rFonts w:ascii="Book Antiqua" w:hAnsi="Book Antiqua"/>
                <w:sz w:val="24"/>
                <w:szCs w:val="24"/>
                <w:lang w:bidi="tr-TR"/>
              </w:rPr>
              <w:t>Okulumuzda yatılı pansiyon olması ve okulumuz öğretmenlerinin burada nöbet tutuyor olması</w:t>
            </w:r>
          </w:p>
          <w:p w:rsidR="00BE28D7" w:rsidRPr="00BE28D7" w:rsidRDefault="00BE28D7" w:rsidP="00BE28D7">
            <w:pPr>
              <w:numPr>
                <w:ilvl w:val="0"/>
                <w:numId w:val="4"/>
              </w:numPr>
              <w:autoSpaceDE w:val="0"/>
              <w:autoSpaceDN w:val="0"/>
              <w:adjustRightInd w:val="0"/>
              <w:ind w:left="709" w:hanging="425"/>
              <w:cnfStyle w:val="000000100000"/>
              <w:rPr>
                <w:rFonts w:ascii="Book Antiqua" w:hAnsi="Book Antiqua"/>
                <w:sz w:val="24"/>
                <w:szCs w:val="24"/>
              </w:rPr>
            </w:pPr>
            <w:r w:rsidRPr="00BE28D7">
              <w:rPr>
                <w:rFonts w:ascii="Book Antiqua" w:hAnsi="Book Antiqua"/>
                <w:sz w:val="24"/>
                <w:szCs w:val="24"/>
              </w:rPr>
              <w:t>Sosyal aktiviteler için kapalı spor salonu ve futbol sahasının olması</w:t>
            </w:r>
          </w:p>
          <w:p w:rsidR="00BE28D7" w:rsidRPr="00BE28D7" w:rsidRDefault="00BE28D7" w:rsidP="00BE28D7">
            <w:pPr>
              <w:numPr>
                <w:ilvl w:val="0"/>
                <w:numId w:val="4"/>
              </w:numPr>
              <w:autoSpaceDE w:val="0"/>
              <w:autoSpaceDN w:val="0"/>
              <w:adjustRightInd w:val="0"/>
              <w:ind w:left="709" w:hanging="425"/>
              <w:cnfStyle w:val="000000100000"/>
              <w:rPr>
                <w:rFonts w:ascii="Book Antiqua" w:hAnsi="Book Antiqua"/>
                <w:sz w:val="24"/>
                <w:szCs w:val="24"/>
              </w:rPr>
            </w:pPr>
            <w:r w:rsidRPr="00BE28D7">
              <w:rPr>
                <w:rFonts w:ascii="Book Antiqua" w:hAnsi="Book Antiqua"/>
                <w:sz w:val="24"/>
                <w:szCs w:val="24"/>
              </w:rPr>
              <w:t>Yeterince açık alan ve yeşil alanın bulunması</w:t>
            </w:r>
          </w:p>
          <w:p w:rsidR="00BE28D7" w:rsidRPr="00BE28D7" w:rsidRDefault="00BE28D7" w:rsidP="00BE28D7">
            <w:pPr>
              <w:numPr>
                <w:ilvl w:val="0"/>
                <w:numId w:val="4"/>
              </w:numPr>
              <w:autoSpaceDE w:val="0"/>
              <w:autoSpaceDN w:val="0"/>
              <w:adjustRightInd w:val="0"/>
              <w:ind w:left="709" w:hanging="425"/>
              <w:cnfStyle w:val="000000100000"/>
              <w:rPr>
                <w:rFonts w:ascii="Book Antiqua" w:hAnsi="Book Antiqua"/>
                <w:sz w:val="24"/>
                <w:szCs w:val="24"/>
              </w:rPr>
            </w:pPr>
            <w:r w:rsidRPr="00BE28D7">
              <w:rPr>
                <w:rFonts w:ascii="Book Antiqua" w:hAnsi="Book Antiqua"/>
                <w:sz w:val="24"/>
                <w:szCs w:val="24"/>
              </w:rPr>
              <w:t>Atölye ve fiziki yapının yeterli olması</w:t>
            </w:r>
          </w:p>
          <w:p w:rsidR="004D4250" w:rsidRPr="00AB1167" w:rsidRDefault="00BE28D7" w:rsidP="00BE28D7">
            <w:pPr>
              <w:numPr>
                <w:ilvl w:val="0"/>
                <w:numId w:val="4"/>
              </w:numPr>
              <w:autoSpaceDE w:val="0"/>
              <w:autoSpaceDN w:val="0"/>
              <w:adjustRightInd w:val="0"/>
              <w:ind w:left="709" w:hanging="425"/>
              <w:cnfStyle w:val="000000100000"/>
              <w:rPr>
                <w:rFonts w:ascii="Times New Roman" w:hAnsi="Times New Roman"/>
              </w:rPr>
            </w:pPr>
            <w:r w:rsidRPr="00BE28D7">
              <w:rPr>
                <w:rFonts w:ascii="Book Antiqua" w:hAnsi="Book Antiqua"/>
                <w:sz w:val="24"/>
                <w:szCs w:val="24"/>
              </w:rPr>
              <w:t>Okulumuzda yemekhane ve kantin hizmetlerinin bulunması</w:t>
            </w:r>
          </w:p>
          <w:p w:rsidR="00AB1167" w:rsidRPr="00440703" w:rsidRDefault="00AB1167" w:rsidP="00BE28D7">
            <w:pPr>
              <w:numPr>
                <w:ilvl w:val="0"/>
                <w:numId w:val="4"/>
              </w:numPr>
              <w:autoSpaceDE w:val="0"/>
              <w:autoSpaceDN w:val="0"/>
              <w:adjustRightInd w:val="0"/>
              <w:ind w:left="709" w:hanging="425"/>
              <w:cnfStyle w:val="000000100000"/>
              <w:rPr>
                <w:rFonts w:ascii="Times New Roman" w:hAnsi="Times New Roman"/>
              </w:rPr>
            </w:pPr>
            <w:r>
              <w:rPr>
                <w:rFonts w:ascii="Book Antiqua" w:hAnsi="Book Antiqua"/>
                <w:sz w:val="24"/>
                <w:szCs w:val="24"/>
              </w:rPr>
              <w:t>Firmalar ile yapılan protokoller ile atölye derslerinin işyerlerinde yapılması.</w:t>
            </w:r>
          </w:p>
          <w:p w:rsidR="00440703" w:rsidRPr="00BE28D7" w:rsidRDefault="00440703" w:rsidP="00440703">
            <w:pPr>
              <w:autoSpaceDE w:val="0"/>
              <w:autoSpaceDN w:val="0"/>
              <w:adjustRightInd w:val="0"/>
              <w:ind w:left="709"/>
              <w:cnfStyle w:val="000000100000"/>
              <w:rPr>
                <w:rFonts w:ascii="Times New Roman" w:hAnsi="Times New Roman"/>
              </w:rPr>
            </w:pPr>
          </w:p>
        </w:tc>
      </w:tr>
      <w:tr w:rsidR="004D4250" w:rsidRPr="004D4250" w:rsidTr="004D4250">
        <w:trPr>
          <w:trHeight w:val="397"/>
        </w:trPr>
        <w:tc>
          <w:tcPr>
            <w:cnfStyle w:val="001000000000"/>
            <w:tcW w:w="2518" w:type="dxa"/>
            <w:vAlign w:val="center"/>
          </w:tcPr>
          <w:p w:rsidR="004D4250" w:rsidRPr="004D4250" w:rsidRDefault="004D4250" w:rsidP="009D4DC4">
            <w:pPr>
              <w:jc w:val="both"/>
              <w:rPr>
                <w:rFonts w:ascii="Book Antiqua" w:hAnsi="Book Antiqua"/>
                <w:b w:val="0"/>
                <w:sz w:val="24"/>
                <w:szCs w:val="24"/>
              </w:rPr>
            </w:pPr>
            <w:r w:rsidRPr="004D4250">
              <w:rPr>
                <w:rFonts w:ascii="Book Antiqua" w:hAnsi="Book Antiqua"/>
                <w:b w:val="0"/>
                <w:sz w:val="24"/>
                <w:szCs w:val="24"/>
              </w:rPr>
              <w:lastRenderedPageBreak/>
              <w:t>Çalışanlar</w:t>
            </w:r>
          </w:p>
        </w:tc>
        <w:tc>
          <w:tcPr>
            <w:tcW w:w="7371" w:type="dxa"/>
            <w:vAlign w:val="center"/>
          </w:tcPr>
          <w:p w:rsidR="00F862CC" w:rsidRPr="00F862CC" w:rsidRDefault="00F862CC" w:rsidP="00F862CC">
            <w:pPr>
              <w:numPr>
                <w:ilvl w:val="0"/>
                <w:numId w:val="5"/>
              </w:numPr>
              <w:autoSpaceDE w:val="0"/>
              <w:autoSpaceDN w:val="0"/>
              <w:adjustRightInd w:val="0"/>
              <w:ind w:left="709" w:hanging="425"/>
              <w:cnfStyle w:val="000000000000"/>
              <w:rPr>
                <w:rFonts w:ascii="Book Antiqua" w:hAnsi="Book Antiqua"/>
                <w:sz w:val="24"/>
                <w:szCs w:val="24"/>
              </w:rPr>
            </w:pPr>
            <w:r w:rsidRPr="00F862CC">
              <w:rPr>
                <w:rFonts w:ascii="Book Antiqua" w:hAnsi="Book Antiqua"/>
                <w:sz w:val="24"/>
                <w:szCs w:val="24"/>
              </w:rPr>
              <w:t xml:space="preserve">Okul lojmanının bulunması </w:t>
            </w:r>
          </w:p>
          <w:p w:rsidR="00F862CC" w:rsidRPr="00F862CC" w:rsidRDefault="00F862CC" w:rsidP="00F862CC">
            <w:pPr>
              <w:numPr>
                <w:ilvl w:val="0"/>
                <w:numId w:val="5"/>
              </w:numPr>
              <w:autoSpaceDE w:val="0"/>
              <w:autoSpaceDN w:val="0"/>
              <w:adjustRightInd w:val="0"/>
              <w:ind w:left="709" w:hanging="425"/>
              <w:cnfStyle w:val="000000000000"/>
              <w:rPr>
                <w:rFonts w:ascii="Book Antiqua" w:hAnsi="Book Antiqua"/>
                <w:sz w:val="24"/>
                <w:szCs w:val="24"/>
              </w:rPr>
            </w:pPr>
            <w:r w:rsidRPr="00F862CC">
              <w:rPr>
                <w:rFonts w:ascii="Book Antiqua" w:hAnsi="Book Antiqua"/>
                <w:sz w:val="24"/>
                <w:szCs w:val="24"/>
              </w:rPr>
              <w:t>Okulumuz iç paydaşlarının güvenli bir ortamda eğitim yapması</w:t>
            </w:r>
          </w:p>
          <w:p w:rsidR="004D4250" w:rsidRPr="00F862CC" w:rsidRDefault="00F862CC" w:rsidP="00F862CC">
            <w:pPr>
              <w:numPr>
                <w:ilvl w:val="0"/>
                <w:numId w:val="5"/>
              </w:numPr>
              <w:autoSpaceDE w:val="0"/>
              <w:autoSpaceDN w:val="0"/>
              <w:adjustRightInd w:val="0"/>
              <w:ind w:left="709" w:hanging="425"/>
              <w:cnfStyle w:val="000000000000"/>
              <w:rPr>
                <w:rFonts w:ascii="Book Antiqua" w:hAnsi="Book Antiqua"/>
                <w:sz w:val="24"/>
                <w:szCs w:val="24"/>
              </w:rPr>
            </w:pPr>
            <w:r w:rsidRPr="00F862CC">
              <w:rPr>
                <w:rFonts w:ascii="Book Antiqua" w:hAnsi="Book Antiqua"/>
                <w:sz w:val="24"/>
                <w:szCs w:val="24"/>
              </w:rPr>
              <w:t>Okulumuzda bilgiye erişimin kolay olması</w:t>
            </w:r>
          </w:p>
          <w:p w:rsidR="00F862CC" w:rsidRPr="00F862CC" w:rsidRDefault="00F862CC" w:rsidP="00F862CC">
            <w:pPr>
              <w:numPr>
                <w:ilvl w:val="0"/>
                <w:numId w:val="5"/>
              </w:numPr>
              <w:autoSpaceDE w:val="0"/>
              <w:autoSpaceDN w:val="0"/>
              <w:adjustRightInd w:val="0"/>
              <w:ind w:left="720" w:hanging="425"/>
              <w:cnfStyle w:val="000000000000"/>
              <w:rPr>
                <w:rFonts w:ascii="Times New Roman" w:hAnsi="Times New Roman"/>
              </w:rPr>
            </w:pPr>
            <w:r w:rsidRPr="00F862CC">
              <w:rPr>
                <w:rFonts w:ascii="Book Antiqua" w:hAnsi="Book Antiqua"/>
                <w:sz w:val="24"/>
                <w:szCs w:val="24"/>
              </w:rPr>
              <w:t>İdare ve Öğretmen kadromuzun yeterli olması</w:t>
            </w:r>
          </w:p>
        </w:tc>
      </w:tr>
      <w:tr w:rsidR="004D4250" w:rsidRPr="004D4250" w:rsidTr="004D4250">
        <w:trPr>
          <w:cnfStyle w:val="000000100000"/>
          <w:trHeight w:val="397"/>
        </w:trPr>
        <w:tc>
          <w:tcPr>
            <w:cnfStyle w:val="001000000000"/>
            <w:tcW w:w="2518" w:type="dxa"/>
            <w:vAlign w:val="center"/>
          </w:tcPr>
          <w:p w:rsidR="004D4250" w:rsidRPr="004D4250" w:rsidRDefault="004D4250" w:rsidP="009D4DC4">
            <w:pPr>
              <w:jc w:val="both"/>
              <w:rPr>
                <w:rFonts w:ascii="Book Antiqua" w:hAnsi="Book Antiqua"/>
                <w:b w:val="0"/>
                <w:sz w:val="24"/>
                <w:szCs w:val="24"/>
              </w:rPr>
            </w:pPr>
            <w:r w:rsidRPr="004D4250">
              <w:rPr>
                <w:rFonts w:ascii="Book Antiqua" w:hAnsi="Book Antiqua"/>
                <w:b w:val="0"/>
                <w:sz w:val="24"/>
                <w:szCs w:val="24"/>
              </w:rPr>
              <w:t>Veliler</w:t>
            </w:r>
          </w:p>
        </w:tc>
        <w:tc>
          <w:tcPr>
            <w:tcW w:w="7371" w:type="dxa"/>
            <w:vAlign w:val="center"/>
          </w:tcPr>
          <w:p w:rsidR="004D4250" w:rsidRPr="00F862CC" w:rsidRDefault="00F862CC" w:rsidP="00F862CC">
            <w:pPr>
              <w:pStyle w:val="ListeParagraf"/>
              <w:numPr>
                <w:ilvl w:val="0"/>
                <w:numId w:val="6"/>
              </w:numPr>
              <w:spacing w:after="0" w:line="240" w:lineRule="auto"/>
              <w:ind w:left="317"/>
              <w:jc w:val="both"/>
              <w:cnfStyle w:val="000000100000"/>
              <w:rPr>
                <w:szCs w:val="24"/>
              </w:rPr>
            </w:pPr>
            <w:r w:rsidRPr="00F862CC">
              <w:rPr>
                <w:szCs w:val="24"/>
              </w:rPr>
              <w:t>Velileri ilgilendiren uygulamalarda velilerin görüşleri de alınarak katılımlarının sağlanması.</w:t>
            </w:r>
          </w:p>
          <w:p w:rsidR="00F862CC" w:rsidRDefault="00F862CC" w:rsidP="00F862CC">
            <w:pPr>
              <w:pStyle w:val="ListeParagraf"/>
              <w:numPr>
                <w:ilvl w:val="0"/>
                <w:numId w:val="6"/>
              </w:numPr>
              <w:spacing w:after="0" w:line="240" w:lineRule="auto"/>
              <w:ind w:left="317"/>
              <w:jc w:val="both"/>
              <w:cnfStyle w:val="000000100000"/>
              <w:rPr>
                <w:szCs w:val="24"/>
              </w:rPr>
            </w:pPr>
            <w:r w:rsidRPr="00F862CC">
              <w:rPr>
                <w:szCs w:val="24"/>
              </w:rPr>
              <w:t xml:space="preserve">Okul internet sitesi ve </w:t>
            </w:r>
            <w:proofErr w:type="spellStart"/>
            <w:r w:rsidRPr="00F862CC">
              <w:rPr>
                <w:szCs w:val="24"/>
              </w:rPr>
              <w:t>sms</w:t>
            </w:r>
            <w:proofErr w:type="spellEnd"/>
            <w:r w:rsidRPr="00F862CC">
              <w:rPr>
                <w:szCs w:val="24"/>
              </w:rPr>
              <w:t xml:space="preserve"> kanalları ile güncel bilgilendirmeler yapılması</w:t>
            </w:r>
            <w:r>
              <w:rPr>
                <w:szCs w:val="24"/>
              </w:rPr>
              <w:t>.</w:t>
            </w:r>
          </w:p>
          <w:p w:rsidR="00F862CC" w:rsidRPr="00F862CC" w:rsidRDefault="00F862CC" w:rsidP="00F862CC">
            <w:pPr>
              <w:pStyle w:val="ListeParagraf"/>
              <w:numPr>
                <w:ilvl w:val="0"/>
                <w:numId w:val="6"/>
              </w:numPr>
              <w:spacing w:after="0" w:line="240" w:lineRule="auto"/>
              <w:ind w:left="317"/>
              <w:jc w:val="both"/>
              <w:cnfStyle w:val="000000100000"/>
              <w:rPr>
                <w:szCs w:val="24"/>
              </w:rPr>
            </w:pPr>
            <w:r>
              <w:rPr>
                <w:szCs w:val="24"/>
              </w:rPr>
              <w:t>Okul rehberlik servisinin velilerimiz için de kolay ulaşılabilir olması.</w:t>
            </w:r>
          </w:p>
        </w:tc>
      </w:tr>
      <w:tr w:rsidR="004D4250" w:rsidRPr="004D4250" w:rsidTr="004D4250">
        <w:trPr>
          <w:trHeight w:val="397"/>
        </w:trPr>
        <w:tc>
          <w:tcPr>
            <w:cnfStyle w:val="001000000000"/>
            <w:tcW w:w="2518" w:type="dxa"/>
            <w:vAlign w:val="center"/>
          </w:tcPr>
          <w:p w:rsidR="004D4250" w:rsidRPr="004D4250" w:rsidRDefault="004D4250" w:rsidP="009D4DC4">
            <w:pPr>
              <w:jc w:val="both"/>
              <w:rPr>
                <w:rFonts w:ascii="Book Antiqua" w:hAnsi="Book Antiqua"/>
                <w:b w:val="0"/>
                <w:sz w:val="24"/>
                <w:szCs w:val="24"/>
              </w:rPr>
            </w:pPr>
            <w:r w:rsidRPr="004D4250">
              <w:rPr>
                <w:rFonts w:ascii="Book Antiqua" w:hAnsi="Book Antiqua"/>
                <w:b w:val="0"/>
                <w:sz w:val="24"/>
                <w:szCs w:val="24"/>
              </w:rPr>
              <w:t>Bina ve Yerleşke</w:t>
            </w:r>
          </w:p>
        </w:tc>
        <w:tc>
          <w:tcPr>
            <w:tcW w:w="7371" w:type="dxa"/>
            <w:vAlign w:val="center"/>
          </w:tcPr>
          <w:p w:rsidR="008E0C01" w:rsidRPr="008E0C01" w:rsidRDefault="008E0C01" w:rsidP="008E0C01">
            <w:pPr>
              <w:numPr>
                <w:ilvl w:val="0"/>
                <w:numId w:val="7"/>
              </w:numPr>
              <w:autoSpaceDE w:val="0"/>
              <w:autoSpaceDN w:val="0"/>
              <w:adjustRightInd w:val="0"/>
              <w:ind w:left="709" w:hanging="425"/>
              <w:cnfStyle w:val="000000000000"/>
              <w:rPr>
                <w:rFonts w:ascii="Book Antiqua" w:hAnsi="Book Antiqua"/>
                <w:sz w:val="24"/>
                <w:szCs w:val="24"/>
              </w:rPr>
            </w:pPr>
            <w:r w:rsidRPr="008E0C01">
              <w:rPr>
                <w:rFonts w:ascii="Book Antiqua" w:hAnsi="Book Antiqua"/>
                <w:sz w:val="24"/>
                <w:szCs w:val="24"/>
              </w:rPr>
              <w:t>Sosyal aktiviteler için kapalı spor salonu ve futbol sahasının olması</w:t>
            </w:r>
          </w:p>
          <w:p w:rsidR="008E0C01" w:rsidRPr="008E0C01" w:rsidRDefault="008E0C01" w:rsidP="008E0C01">
            <w:pPr>
              <w:numPr>
                <w:ilvl w:val="0"/>
                <w:numId w:val="7"/>
              </w:numPr>
              <w:autoSpaceDE w:val="0"/>
              <w:autoSpaceDN w:val="0"/>
              <w:adjustRightInd w:val="0"/>
              <w:ind w:left="709" w:hanging="425"/>
              <w:cnfStyle w:val="000000000000"/>
              <w:rPr>
                <w:rFonts w:ascii="Book Antiqua" w:hAnsi="Book Antiqua"/>
                <w:sz w:val="24"/>
                <w:szCs w:val="24"/>
              </w:rPr>
            </w:pPr>
            <w:r w:rsidRPr="008E0C01">
              <w:rPr>
                <w:rFonts w:ascii="Book Antiqua" w:hAnsi="Book Antiqua"/>
                <w:sz w:val="24"/>
                <w:szCs w:val="24"/>
              </w:rPr>
              <w:t>Yeterince açık alan ve yeşil alanın bulunması</w:t>
            </w:r>
          </w:p>
          <w:p w:rsidR="004D4250" w:rsidRPr="008E0C01" w:rsidRDefault="008E0C01" w:rsidP="008E0C01">
            <w:pPr>
              <w:numPr>
                <w:ilvl w:val="0"/>
                <w:numId w:val="7"/>
              </w:numPr>
              <w:autoSpaceDE w:val="0"/>
              <w:autoSpaceDN w:val="0"/>
              <w:adjustRightInd w:val="0"/>
              <w:ind w:left="709" w:hanging="425"/>
              <w:cnfStyle w:val="000000000000"/>
              <w:rPr>
                <w:rFonts w:ascii="Book Antiqua" w:hAnsi="Book Antiqua"/>
                <w:sz w:val="24"/>
                <w:szCs w:val="24"/>
              </w:rPr>
            </w:pPr>
            <w:r w:rsidRPr="008E0C01">
              <w:rPr>
                <w:rFonts w:ascii="Book Antiqua" w:hAnsi="Book Antiqua"/>
                <w:sz w:val="24"/>
                <w:szCs w:val="24"/>
              </w:rPr>
              <w:t>Atölye ve fiziki yapının yeterli olması</w:t>
            </w:r>
          </w:p>
          <w:p w:rsidR="008E0C01" w:rsidRPr="008E0C01" w:rsidRDefault="008E0C01" w:rsidP="008E0C01">
            <w:pPr>
              <w:numPr>
                <w:ilvl w:val="0"/>
                <w:numId w:val="7"/>
              </w:numPr>
              <w:autoSpaceDE w:val="0"/>
              <w:autoSpaceDN w:val="0"/>
              <w:adjustRightInd w:val="0"/>
              <w:ind w:left="720" w:hanging="425"/>
              <w:cnfStyle w:val="000000000000"/>
              <w:rPr>
                <w:rFonts w:ascii="Book Antiqua" w:hAnsi="Book Antiqua"/>
                <w:sz w:val="24"/>
                <w:szCs w:val="24"/>
              </w:rPr>
            </w:pPr>
            <w:r w:rsidRPr="008E0C01">
              <w:rPr>
                <w:rFonts w:ascii="Book Antiqua" w:hAnsi="Book Antiqua"/>
                <w:sz w:val="24"/>
                <w:szCs w:val="24"/>
                <w:lang w:bidi="tr-TR"/>
              </w:rPr>
              <w:t>Okulumuzda yatılı pansiyon olması ve okulumuz öğretmenlerinin burada nöbet tutuyor olması</w:t>
            </w:r>
          </w:p>
          <w:p w:rsidR="008E0C01" w:rsidRPr="008E0C01" w:rsidRDefault="008E0C01" w:rsidP="008E0C01">
            <w:pPr>
              <w:numPr>
                <w:ilvl w:val="0"/>
                <w:numId w:val="7"/>
              </w:numPr>
              <w:autoSpaceDE w:val="0"/>
              <w:autoSpaceDN w:val="0"/>
              <w:adjustRightInd w:val="0"/>
              <w:ind w:left="709" w:hanging="425"/>
              <w:cnfStyle w:val="000000000000"/>
              <w:rPr>
                <w:rFonts w:ascii="Times New Roman" w:hAnsi="Times New Roman"/>
              </w:rPr>
            </w:pPr>
            <w:r w:rsidRPr="008E0C01">
              <w:rPr>
                <w:rFonts w:ascii="Book Antiqua" w:hAnsi="Book Antiqua"/>
                <w:sz w:val="24"/>
                <w:szCs w:val="24"/>
                <w:lang w:bidi="tr-TR"/>
              </w:rPr>
              <w:t>Okulumuzun arsasında halı saha olması, buranın okul saatleri içinde öğrencilerin kullanımında olması</w:t>
            </w:r>
          </w:p>
        </w:tc>
      </w:tr>
      <w:tr w:rsidR="004D4250" w:rsidRPr="004D4250" w:rsidTr="004D4250">
        <w:trPr>
          <w:cnfStyle w:val="000000100000"/>
          <w:trHeight w:val="397"/>
        </w:trPr>
        <w:tc>
          <w:tcPr>
            <w:cnfStyle w:val="001000000000"/>
            <w:tcW w:w="2518" w:type="dxa"/>
            <w:vAlign w:val="center"/>
          </w:tcPr>
          <w:p w:rsidR="004D4250" w:rsidRPr="004D4250" w:rsidRDefault="004D4250" w:rsidP="009D4DC4">
            <w:pPr>
              <w:jc w:val="both"/>
              <w:rPr>
                <w:rFonts w:ascii="Book Antiqua" w:hAnsi="Book Antiqua"/>
                <w:b w:val="0"/>
                <w:sz w:val="24"/>
                <w:szCs w:val="24"/>
              </w:rPr>
            </w:pPr>
            <w:r w:rsidRPr="004D4250">
              <w:rPr>
                <w:rFonts w:ascii="Book Antiqua" w:hAnsi="Book Antiqua"/>
                <w:b w:val="0"/>
                <w:sz w:val="24"/>
                <w:szCs w:val="24"/>
              </w:rPr>
              <w:t>Donanım</w:t>
            </w:r>
          </w:p>
        </w:tc>
        <w:tc>
          <w:tcPr>
            <w:tcW w:w="7371" w:type="dxa"/>
            <w:vAlign w:val="center"/>
          </w:tcPr>
          <w:p w:rsidR="008E0C01" w:rsidRDefault="008E0C01" w:rsidP="008E0C01">
            <w:pPr>
              <w:numPr>
                <w:ilvl w:val="0"/>
                <w:numId w:val="8"/>
              </w:numPr>
              <w:autoSpaceDE w:val="0"/>
              <w:autoSpaceDN w:val="0"/>
              <w:adjustRightInd w:val="0"/>
              <w:ind w:left="709" w:hanging="425"/>
              <w:cnfStyle w:val="000000100000"/>
              <w:rPr>
                <w:rFonts w:ascii="Times New Roman" w:hAnsi="Times New Roman"/>
              </w:rPr>
            </w:pPr>
            <w:r w:rsidRPr="00002C34">
              <w:rPr>
                <w:rFonts w:ascii="Times New Roman" w:hAnsi="Times New Roman"/>
              </w:rPr>
              <w:t>Okulumuzda bilgiye erişimin kolay olması</w:t>
            </w:r>
          </w:p>
          <w:p w:rsidR="004D4250" w:rsidRPr="008E0C01" w:rsidRDefault="008E0C01" w:rsidP="008E0C01">
            <w:pPr>
              <w:numPr>
                <w:ilvl w:val="0"/>
                <w:numId w:val="8"/>
              </w:numPr>
              <w:autoSpaceDE w:val="0"/>
              <w:autoSpaceDN w:val="0"/>
              <w:adjustRightInd w:val="0"/>
              <w:ind w:left="709" w:hanging="425"/>
              <w:cnfStyle w:val="000000100000"/>
              <w:rPr>
                <w:rFonts w:ascii="Book Antiqua" w:hAnsi="Book Antiqua"/>
                <w:sz w:val="24"/>
                <w:szCs w:val="24"/>
              </w:rPr>
            </w:pPr>
            <w:r w:rsidRPr="008E0C01">
              <w:rPr>
                <w:rFonts w:ascii="Book Antiqua" w:hAnsi="Book Antiqua"/>
                <w:sz w:val="24"/>
                <w:szCs w:val="24"/>
              </w:rPr>
              <w:t>Atölye ve fiziki yapının yeterli olması</w:t>
            </w:r>
          </w:p>
        </w:tc>
      </w:tr>
      <w:tr w:rsidR="004D4250" w:rsidRPr="004D4250" w:rsidTr="004D4250">
        <w:trPr>
          <w:trHeight w:val="397"/>
        </w:trPr>
        <w:tc>
          <w:tcPr>
            <w:cnfStyle w:val="001000000000"/>
            <w:tcW w:w="2518" w:type="dxa"/>
            <w:vAlign w:val="center"/>
          </w:tcPr>
          <w:p w:rsidR="004D4250" w:rsidRPr="004D4250" w:rsidRDefault="004D4250" w:rsidP="009D4DC4">
            <w:pPr>
              <w:jc w:val="both"/>
              <w:rPr>
                <w:rFonts w:ascii="Book Antiqua" w:hAnsi="Book Antiqua"/>
                <w:b w:val="0"/>
                <w:sz w:val="24"/>
                <w:szCs w:val="24"/>
              </w:rPr>
            </w:pPr>
            <w:r w:rsidRPr="004D4250">
              <w:rPr>
                <w:rFonts w:ascii="Book Antiqua" w:hAnsi="Book Antiqua"/>
                <w:b w:val="0"/>
                <w:sz w:val="24"/>
                <w:szCs w:val="24"/>
              </w:rPr>
              <w:t>Bütçe</w:t>
            </w:r>
          </w:p>
        </w:tc>
        <w:tc>
          <w:tcPr>
            <w:tcW w:w="7371" w:type="dxa"/>
            <w:vAlign w:val="center"/>
          </w:tcPr>
          <w:p w:rsidR="004D4250" w:rsidRPr="004D4250" w:rsidRDefault="008E0C01" w:rsidP="008E0C01">
            <w:pPr>
              <w:ind w:left="601" w:hanging="317"/>
              <w:jc w:val="both"/>
              <w:cnfStyle w:val="000000000000"/>
              <w:rPr>
                <w:rFonts w:ascii="Book Antiqua" w:hAnsi="Book Antiqua"/>
                <w:sz w:val="24"/>
                <w:szCs w:val="24"/>
              </w:rPr>
            </w:pPr>
            <w:r>
              <w:rPr>
                <w:rFonts w:ascii="Book Antiqua" w:hAnsi="Book Antiqua"/>
                <w:sz w:val="24"/>
                <w:szCs w:val="24"/>
              </w:rPr>
              <w:t>Okulumuz kantin, halı saha ve bağış gelirlerinin yeterli olması</w:t>
            </w:r>
          </w:p>
        </w:tc>
      </w:tr>
      <w:tr w:rsidR="004D4250" w:rsidRPr="004D4250" w:rsidTr="004D4250">
        <w:trPr>
          <w:cnfStyle w:val="000000100000"/>
          <w:trHeight w:val="397"/>
        </w:trPr>
        <w:tc>
          <w:tcPr>
            <w:cnfStyle w:val="001000000000"/>
            <w:tcW w:w="2518" w:type="dxa"/>
            <w:vAlign w:val="center"/>
          </w:tcPr>
          <w:p w:rsidR="004D4250" w:rsidRPr="004D4250" w:rsidRDefault="004D4250" w:rsidP="009D4DC4">
            <w:pPr>
              <w:jc w:val="both"/>
              <w:rPr>
                <w:rFonts w:ascii="Book Antiqua" w:hAnsi="Book Antiqua"/>
                <w:b w:val="0"/>
                <w:sz w:val="24"/>
                <w:szCs w:val="24"/>
              </w:rPr>
            </w:pPr>
            <w:r w:rsidRPr="004D4250">
              <w:rPr>
                <w:rFonts w:ascii="Book Antiqua" w:hAnsi="Book Antiqua"/>
                <w:b w:val="0"/>
                <w:sz w:val="24"/>
                <w:szCs w:val="24"/>
              </w:rPr>
              <w:t>Yönetim Süreçleri</w:t>
            </w:r>
          </w:p>
        </w:tc>
        <w:tc>
          <w:tcPr>
            <w:tcW w:w="7371" w:type="dxa"/>
            <w:vAlign w:val="center"/>
          </w:tcPr>
          <w:p w:rsidR="004D4250" w:rsidRPr="00A06C2B" w:rsidRDefault="008E0C01" w:rsidP="00A06C2B">
            <w:pPr>
              <w:pStyle w:val="ListeParagraf"/>
              <w:numPr>
                <w:ilvl w:val="0"/>
                <w:numId w:val="9"/>
              </w:numPr>
              <w:spacing w:after="0" w:line="240" w:lineRule="auto"/>
              <w:ind w:left="317"/>
              <w:jc w:val="both"/>
              <w:cnfStyle w:val="000000100000"/>
              <w:rPr>
                <w:szCs w:val="24"/>
              </w:rPr>
            </w:pPr>
            <w:r w:rsidRPr="00A06C2B">
              <w:rPr>
                <w:szCs w:val="24"/>
              </w:rPr>
              <w:t>Okul yönetimi yapılacak uygulamalar için paydaşların görüşlerini dikkate alır.</w:t>
            </w:r>
          </w:p>
          <w:p w:rsidR="00A06C2B" w:rsidRPr="00A06C2B" w:rsidRDefault="00A06C2B" w:rsidP="00A06C2B">
            <w:pPr>
              <w:pStyle w:val="ListeParagraf"/>
              <w:numPr>
                <w:ilvl w:val="0"/>
                <w:numId w:val="9"/>
              </w:numPr>
              <w:spacing w:after="0" w:line="240" w:lineRule="auto"/>
              <w:ind w:left="317"/>
              <w:jc w:val="both"/>
              <w:cnfStyle w:val="000000100000"/>
              <w:rPr>
                <w:szCs w:val="24"/>
              </w:rPr>
            </w:pPr>
            <w:r w:rsidRPr="00A06C2B">
              <w:rPr>
                <w:szCs w:val="24"/>
              </w:rPr>
              <w:t>Paydaşlar okul yönetimi ile kolaylıkla iletişime geçebilir.</w:t>
            </w:r>
          </w:p>
          <w:p w:rsidR="00A06C2B" w:rsidRDefault="00A06C2B" w:rsidP="00A06C2B">
            <w:pPr>
              <w:pStyle w:val="ListeParagraf"/>
              <w:numPr>
                <w:ilvl w:val="0"/>
                <w:numId w:val="9"/>
              </w:numPr>
              <w:spacing w:after="0" w:line="240" w:lineRule="auto"/>
              <w:ind w:left="317"/>
              <w:jc w:val="both"/>
              <w:cnfStyle w:val="000000100000"/>
              <w:rPr>
                <w:szCs w:val="24"/>
              </w:rPr>
            </w:pPr>
            <w:r w:rsidRPr="00A06C2B">
              <w:rPr>
                <w:szCs w:val="24"/>
              </w:rPr>
              <w:t>Okul yönetimi güncel gelişmeleri takip için olanak sunmakta ve desteklemektedir.</w:t>
            </w:r>
          </w:p>
          <w:p w:rsidR="00440703" w:rsidRPr="00A06C2B" w:rsidRDefault="00440703" w:rsidP="00440703">
            <w:pPr>
              <w:pStyle w:val="ListeParagraf"/>
              <w:spacing w:after="0" w:line="240" w:lineRule="auto"/>
              <w:ind w:left="317"/>
              <w:jc w:val="both"/>
              <w:cnfStyle w:val="000000100000"/>
              <w:rPr>
                <w:szCs w:val="24"/>
              </w:rPr>
            </w:pPr>
          </w:p>
        </w:tc>
      </w:tr>
      <w:tr w:rsidR="004D4250" w:rsidRPr="004D4250" w:rsidTr="004D4250">
        <w:trPr>
          <w:trHeight w:val="397"/>
        </w:trPr>
        <w:tc>
          <w:tcPr>
            <w:cnfStyle w:val="001000000000"/>
            <w:tcW w:w="2518" w:type="dxa"/>
            <w:vAlign w:val="center"/>
          </w:tcPr>
          <w:p w:rsidR="004D4250" w:rsidRPr="004D4250" w:rsidRDefault="004D4250" w:rsidP="009D4DC4">
            <w:pPr>
              <w:jc w:val="both"/>
              <w:rPr>
                <w:rFonts w:ascii="Book Antiqua" w:hAnsi="Book Antiqua"/>
                <w:b w:val="0"/>
                <w:sz w:val="24"/>
                <w:szCs w:val="24"/>
              </w:rPr>
            </w:pPr>
            <w:r w:rsidRPr="004D4250">
              <w:rPr>
                <w:rFonts w:ascii="Book Antiqua" w:hAnsi="Book Antiqua"/>
                <w:b w:val="0"/>
                <w:sz w:val="24"/>
                <w:szCs w:val="24"/>
              </w:rPr>
              <w:lastRenderedPageBreak/>
              <w:t>İletişim Süreçleri</w:t>
            </w:r>
          </w:p>
        </w:tc>
        <w:tc>
          <w:tcPr>
            <w:tcW w:w="7371" w:type="dxa"/>
            <w:vAlign w:val="center"/>
          </w:tcPr>
          <w:p w:rsidR="004D4250" w:rsidRPr="00A06C2B" w:rsidRDefault="00A06C2B" w:rsidP="00A06C2B">
            <w:pPr>
              <w:pStyle w:val="ListeParagraf"/>
              <w:numPr>
                <w:ilvl w:val="0"/>
                <w:numId w:val="10"/>
              </w:numPr>
              <w:spacing w:after="0" w:line="240" w:lineRule="auto"/>
              <w:ind w:left="317"/>
              <w:jc w:val="both"/>
              <w:cnfStyle w:val="000000000000"/>
              <w:rPr>
                <w:szCs w:val="24"/>
              </w:rPr>
            </w:pPr>
            <w:r w:rsidRPr="00A06C2B">
              <w:rPr>
                <w:szCs w:val="24"/>
              </w:rPr>
              <w:t>Paydaşlar okul yönetimi ile kolaylıkla iletişime geçebilir.</w:t>
            </w:r>
          </w:p>
          <w:p w:rsidR="00A06C2B" w:rsidRPr="00A06C2B" w:rsidRDefault="00A06C2B" w:rsidP="00A06C2B">
            <w:pPr>
              <w:pStyle w:val="ListeParagraf"/>
              <w:numPr>
                <w:ilvl w:val="0"/>
                <w:numId w:val="10"/>
              </w:numPr>
              <w:spacing w:after="0" w:line="240" w:lineRule="auto"/>
              <w:ind w:left="317"/>
              <w:jc w:val="both"/>
              <w:cnfStyle w:val="000000000000"/>
              <w:rPr>
                <w:szCs w:val="24"/>
              </w:rPr>
            </w:pPr>
            <w:r w:rsidRPr="00A06C2B">
              <w:rPr>
                <w:szCs w:val="24"/>
              </w:rPr>
              <w:t xml:space="preserve">Paydaşların okul yönetimine ilettiği dilek ve </w:t>
            </w:r>
            <w:r w:rsidR="00AC651E" w:rsidRPr="00A06C2B">
              <w:rPr>
                <w:szCs w:val="24"/>
              </w:rPr>
              <w:t>şikâyetler</w:t>
            </w:r>
            <w:r w:rsidRPr="00A06C2B">
              <w:rPr>
                <w:szCs w:val="24"/>
              </w:rPr>
              <w:t xml:space="preserve"> dikkate alınır.</w:t>
            </w:r>
          </w:p>
          <w:p w:rsidR="00A06C2B" w:rsidRPr="00A06C2B" w:rsidRDefault="00A06C2B" w:rsidP="00AC651E">
            <w:pPr>
              <w:pStyle w:val="ListeParagraf"/>
              <w:numPr>
                <w:ilvl w:val="0"/>
                <w:numId w:val="10"/>
              </w:numPr>
              <w:spacing w:after="0" w:line="240" w:lineRule="auto"/>
              <w:ind w:left="317"/>
              <w:jc w:val="both"/>
              <w:cnfStyle w:val="000000000000"/>
              <w:rPr>
                <w:szCs w:val="24"/>
              </w:rPr>
            </w:pPr>
            <w:r w:rsidRPr="00A06C2B">
              <w:rPr>
                <w:szCs w:val="24"/>
              </w:rPr>
              <w:t>Okulumuzda öğretmenler arasında ayrım yapılmama</w:t>
            </w:r>
            <w:r w:rsidR="00AC651E">
              <w:rPr>
                <w:szCs w:val="24"/>
              </w:rPr>
              <w:t>kta</w:t>
            </w:r>
            <w:r w:rsidRPr="00A06C2B">
              <w:rPr>
                <w:szCs w:val="24"/>
              </w:rPr>
              <w:t>dır.</w:t>
            </w:r>
          </w:p>
        </w:tc>
      </w:tr>
    </w:tbl>
    <w:p w:rsidR="004D4250" w:rsidRDefault="004D4250" w:rsidP="00B974C6">
      <w:pPr>
        <w:rPr>
          <w:b/>
        </w:rPr>
      </w:pPr>
    </w:p>
    <w:p w:rsidR="00A06C2B" w:rsidRDefault="00A06C2B" w:rsidP="004B377C">
      <w:pPr>
        <w:pStyle w:val="Balk3"/>
      </w:pPr>
      <w:bookmarkStart w:id="87" w:name="_Toc28182243"/>
      <w:r w:rsidRPr="002019F2">
        <w:t>Zayıf Yönler</w:t>
      </w:r>
      <w:bookmarkEnd w:id="87"/>
    </w:p>
    <w:p w:rsidR="005C7DDA" w:rsidRDefault="005C7DDA" w:rsidP="005C7DDA">
      <w:pPr>
        <w:pStyle w:val="ResimYazs"/>
        <w:keepNext/>
      </w:pPr>
      <w:bookmarkStart w:id="88" w:name="_Toc28182867"/>
      <w:r>
        <w:t xml:space="preserve">Tablo </w:t>
      </w:r>
      <w:fldSimple w:instr=" SEQ Tablo \* ARABIC ">
        <w:r w:rsidR="00CF76E1">
          <w:rPr>
            <w:noProof/>
          </w:rPr>
          <w:t>9</w:t>
        </w:r>
      </w:fldSimple>
      <w:r w:rsidRPr="009A52DB">
        <w:t>Zayıf Yönler</w:t>
      </w:r>
      <w:bookmarkEnd w:id="88"/>
    </w:p>
    <w:tbl>
      <w:tblPr>
        <w:tblStyle w:val="GridTable4Accent2"/>
        <w:tblW w:w="0" w:type="auto"/>
        <w:tblLayout w:type="fixed"/>
        <w:tblLook w:val="04A0"/>
      </w:tblPr>
      <w:tblGrid>
        <w:gridCol w:w="2518"/>
        <w:gridCol w:w="7371"/>
      </w:tblGrid>
      <w:tr w:rsidR="00A06C2B" w:rsidRPr="002019F2" w:rsidTr="00A06C2B">
        <w:trPr>
          <w:cnfStyle w:val="100000000000"/>
          <w:trHeight w:val="454"/>
        </w:trPr>
        <w:tc>
          <w:tcPr>
            <w:cnfStyle w:val="001000000000"/>
            <w:tcW w:w="9889" w:type="dxa"/>
            <w:gridSpan w:val="2"/>
            <w:vAlign w:val="center"/>
          </w:tcPr>
          <w:p w:rsidR="00A06C2B" w:rsidRPr="00A06C2B" w:rsidRDefault="00A06C2B" w:rsidP="009D4DC4">
            <w:pPr>
              <w:jc w:val="center"/>
              <w:rPr>
                <w:rFonts w:ascii="Book Antiqua" w:hAnsi="Book Antiqua"/>
                <w:b w:val="0"/>
                <w:sz w:val="24"/>
                <w:szCs w:val="24"/>
              </w:rPr>
            </w:pPr>
            <w:r w:rsidRPr="00A06C2B">
              <w:rPr>
                <w:rFonts w:ascii="Book Antiqua" w:hAnsi="Book Antiqua"/>
                <w:sz w:val="24"/>
                <w:szCs w:val="24"/>
              </w:rPr>
              <w:t>Zayıf Yönler</w:t>
            </w:r>
          </w:p>
        </w:tc>
      </w:tr>
      <w:tr w:rsidR="00A06C2B" w:rsidRPr="002019F2" w:rsidTr="00A06C2B">
        <w:trPr>
          <w:cnfStyle w:val="000000100000"/>
          <w:trHeight w:val="454"/>
        </w:trPr>
        <w:tc>
          <w:tcPr>
            <w:cnfStyle w:val="001000000000"/>
            <w:tcW w:w="2518" w:type="dxa"/>
            <w:vAlign w:val="center"/>
          </w:tcPr>
          <w:p w:rsidR="00A06C2B" w:rsidRPr="00A06C2B" w:rsidRDefault="00A06C2B" w:rsidP="009D4DC4">
            <w:pPr>
              <w:jc w:val="both"/>
              <w:rPr>
                <w:rFonts w:ascii="Book Antiqua" w:hAnsi="Book Antiqua"/>
                <w:b w:val="0"/>
                <w:sz w:val="24"/>
                <w:szCs w:val="24"/>
              </w:rPr>
            </w:pPr>
            <w:r w:rsidRPr="00A06C2B">
              <w:rPr>
                <w:rFonts w:ascii="Book Antiqua" w:hAnsi="Book Antiqua"/>
                <w:b w:val="0"/>
                <w:sz w:val="24"/>
                <w:szCs w:val="24"/>
              </w:rPr>
              <w:t>Öğrenciler</w:t>
            </w:r>
          </w:p>
        </w:tc>
        <w:tc>
          <w:tcPr>
            <w:tcW w:w="7371" w:type="dxa"/>
            <w:vAlign w:val="center"/>
          </w:tcPr>
          <w:p w:rsidR="00F61687" w:rsidRPr="00F61687" w:rsidRDefault="00F61687" w:rsidP="00F61687">
            <w:pPr>
              <w:pStyle w:val="ListeParagraf"/>
              <w:numPr>
                <w:ilvl w:val="0"/>
                <w:numId w:val="13"/>
              </w:numPr>
              <w:autoSpaceDE w:val="0"/>
              <w:autoSpaceDN w:val="0"/>
              <w:adjustRightInd w:val="0"/>
              <w:spacing w:after="0" w:line="240" w:lineRule="auto"/>
              <w:ind w:left="459"/>
              <w:cnfStyle w:val="000000100000"/>
              <w:rPr>
                <w:szCs w:val="24"/>
              </w:rPr>
            </w:pPr>
            <w:r w:rsidRPr="00F61687">
              <w:rPr>
                <w:szCs w:val="24"/>
              </w:rPr>
              <w:t>Öğrencilerin kitap okuma alışkanlığının olmaması</w:t>
            </w:r>
          </w:p>
          <w:p w:rsidR="00A06C2B" w:rsidRPr="00F61687" w:rsidRDefault="00F61687" w:rsidP="00F61687">
            <w:pPr>
              <w:pStyle w:val="ListeParagraf"/>
              <w:numPr>
                <w:ilvl w:val="0"/>
                <w:numId w:val="13"/>
              </w:numPr>
              <w:autoSpaceDE w:val="0"/>
              <w:autoSpaceDN w:val="0"/>
              <w:adjustRightInd w:val="0"/>
              <w:spacing w:after="0" w:line="240" w:lineRule="auto"/>
              <w:ind w:left="459"/>
              <w:cnfStyle w:val="000000100000"/>
              <w:rPr>
                <w:szCs w:val="24"/>
              </w:rPr>
            </w:pPr>
            <w:r w:rsidRPr="00F61687">
              <w:rPr>
                <w:szCs w:val="24"/>
              </w:rPr>
              <w:t>Devamsızlık nedeni ile sınıfta kalan öğrenci sayısının fazla olması</w:t>
            </w:r>
          </w:p>
          <w:p w:rsidR="00F61687" w:rsidRPr="00F61687" w:rsidRDefault="00F61687" w:rsidP="00F61687">
            <w:pPr>
              <w:pStyle w:val="ListeParagraf"/>
              <w:numPr>
                <w:ilvl w:val="0"/>
                <w:numId w:val="13"/>
              </w:numPr>
              <w:autoSpaceDE w:val="0"/>
              <w:autoSpaceDN w:val="0"/>
              <w:adjustRightInd w:val="0"/>
              <w:spacing w:after="0" w:line="240" w:lineRule="auto"/>
              <w:ind w:left="459"/>
              <w:cnfStyle w:val="000000100000"/>
              <w:rPr>
                <w:szCs w:val="24"/>
              </w:rPr>
            </w:pPr>
            <w:r w:rsidRPr="00F61687">
              <w:rPr>
                <w:szCs w:val="24"/>
              </w:rPr>
              <w:t>Öğrencilerin zamanı kullanma ve etkili öğrenme becerisi kazanmamış olması</w:t>
            </w:r>
          </w:p>
        </w:tc>
      </w:tr>
      <w:tr w:rsidR="00A06C2B" w:rsidRPr="002019F2" w:rsidTr="00A06C2B">
        <w:trPr>
          <w:trHeight w:val="454"/>
        </w:trPr>
        <w:tc>
          <w:tcPr>
            <w:cnfStyle w:val="001000000000"/>
            <w:tcW w:w="2518" w:type="dxa"/>
            <w:vAlign w:val="center"/>
          </w:tcPr>
          <w:p w:rsidR="00A06C2B" w:rsidRPr="00A06C2B" w:rsidRDefault="00A06C2B" w:rsidP="009D4DC4">
            <w:pPr>
              <w:jc w:val="both"/>
              <w:rPr>
                <w:rFonts w:ascii="Book Antiqua" w:hAnsi="Book Antiqua"/>
                <w:b w:val="0"/>
                <w:sz w:val="24"/>
                <w:szCs w:val="24"/>
              </w:rPr>
            </w:pPr>
            <w:r w:rsidRPr="00A06C2B">
              <w:rPr>
                <w:rFonts w:ascii="Book Antiqua" w:hAnsi="Book Antiqua"/>
                <w:b w:val="0"/>
                <w:sz w:val="24"/>
                <w:szCs w:val="24"/>
              </w:rPr>
              <w:t>Çalışanlar</w:t>
            </w:r>
          </w:p>
        </w:tc>
        <w:tc>
          <w:tcPr>
            <w:tcW w:w="7371" w:type="dxa"/>
            <w:vAlign w:val="center"/>
          </w:tcPr>
          <w:p w:rsidR="00A06C2B" w:rsidRPr="00F61687" w:rsidRDefault="00F61687" w:rsidP="009D4DC4">
            <w:pPr>
              <w:jc w:val="both"/>
              <w:cnfStyle w:val="000000000000"/>
              <w:rPr>
                <w:rFonts w:ascii="Book Antiqua" w:hAnsi="Book Antiqua"/>
                <w:sz w:val="24"/>
                <w:szCs w:val="24"/>
              </w:rPr>
            </w:pPr>
            <w:r w:rsidRPr="00F61687">
              <w:rPr>
                <w:rFonts w:ascii="Book Antiqua" w:hAnsi="Book Antiqua"/>
                <w:sz w:val="24"/>
                <w:szCs w:val="24"/>
              </w:rPr>
              <w:t>Ders dışı etkinliklere çalışan katılımının az olması.</w:t>
            </w:r>
          </w:p>
        </w:tc>
      </w:tr>
      <w:tr w:rsidR="00A06C2B" w:rsidRPr="002019F2" w:rsidTr="00A06C2B">
        <w:trPr>
          <w:cnfStyle w:val="000000100000"/>
          <w:trHeight w:val="454"/>
        </w:trPr>
        <w:tc>
          <w:tcPr>
            <w:cnfStyle w:val="001000000000"/>
            <w:tcW w:w="2518" w:type="dxa"/>
            <w:vAlign w:val="center"/>
          </w:tcPr>
          <w:p w:rsidR="00A06C2B" w:rsidRPr="00A06C2B" w:rsidRDefault="00A06C2B" w:rsidP="009D4DC4">
            <w:pPr>
              <w:jc w:val="both"/>
              <w:rPr>
                <w:rFonts w:ascii="Book Antiqua" w:hAnsi="Book Antiqua"/>
                <w:b w:val="0"/>
                <w:sz w:val="24"/>
                <w:szCs w:val="24"/>
              </w:rPr>
            </w:pPr>
            <w:r w:rsidRPr="00A06C2B">
              <w:rPr>
                <w:rFonts w:ascii="Book Antiqua" w:hAnsi="Book Antiqua"/>
                <w:b w:val="0"/>
                <w:sz w:val="24"/>
                <w:szCs w:val="24"/>
              </w:rPr>
              <w:t>Veliler</w:t>
            </w:r>
          </w:p>
        </w:tc>
        <w:tc>
          <w:tcPr>
            <w:tcW w:w="7371" w:type="dxa"/>
            <w:vAlign w:val="center"/>
          </w:tcPr>
          <w:p w:rsidR="00A06C2B" w:rsidRPr="00F61687" w:rsidRDefault="00F61687" w:rsidP="009D4DC4">
            <w:pPr>
              <w:jc w:val="both"/>
              <w:cnfStyle w:val="000000100000"/>
              <w:rPr>
                <w:rFonts w:ascii="Book Antiqua" w:hAnsi="Book Antiqua"/>
                <w:sz w:val="24"/>
                <w:szCs w:val="24"/>
              </w:rPr>
            </w:pPr>
            <w:proofErr w:type="gramStart"/>
            <w:r w:rsidRPr="00F61687">
              <w:rPr>
                <w:rFonts w:ascii="Book Antiqua" w:hAnsi="Book Antiqua"/>
                <w:sz w:val="24"/>
                <w:szCs w:val="24"/>
              </w:rPr>
              <w:t>Okul veli işbirliğinde velilerin isteksiz tutumları.</w:t>
            </w:r>
            <w:proofErr w:type="gramEnd"/>
          </w:p>
        </w:tc>
      </w:tr>
      <w:tr w:rsidR="00A06C2B" w:rsidRPr="002019F2" w:rsidTr="00A06C2B">
        <w:trPr>
          <w:trHeight w:val="454"/>
        </w:trPr>
        <w:tc>
          <w:tcPr>
            <w:cnfStyle w:val="001000000000"/>
            <w:tcW w:w="2518" w:type="dxa"/>
            <w:vAlign w:val="center"/>
          </w:tcPr>
          <w:p w:rsidR="00A06C2B" w:rsidRPr="00A06C2B" w:rsidRDefault="00A06C2B" w:rsidP="009D4DC4">
            <w:pPr>
              <w:jc w:val="both"/>
              <w:rPr>
                <w:rFonts w:ascii="Book Antiqua" w:hAnsi="Book Antiqua"/>
                <w:b w:val="0"/>
                <w:sz w:val="24"/>
                <w:szCs w:val="24"/>
              </w:rPr>
            </w:pPr>
            <w:r w:rsidRPr="00A06C2B">
              <w:rPr>
                <w:rFonts w:ascii="Book Antiqua" w:hAnsi="Book Antiqua"/>
                <w:b w:val="0"/>
                <w:sz w:val="24"/>
                <w:szCs w:val="24"/>
              </w:rPr>
              <w:t>Bina ve Yerleşke</w:t>
            </w:r>
          </w:p>
        </w:tc>
        <w:tc>
          <w:tcPr>
            <w:tcW w:w="7371" w:type="dxa"/>
            <w:vAlign w:val="center"/>
          </w:tcPr>
          <w:p w:rsidR="00A06C2B" w:rsidRPr="00F61687" w:rsidRDefault="00F61687" w:rsidP="00F61687">
            <w:pPr>
              <w:autoSpaceDE w:val="0"/>
              <w:autoSpaceDN w:val="0"/>
              <w:adjustRightInd w:val="0"/>
              <w:cnfStyle w:val="000000000000"/>
              <w:rPr>
                <w:rFonts w:ascii="Book Antiqua" w:hAnsi="Book Antiqua"/>
                <w:sz w:val="24"/>
                <w:szCs w:val="24"/>
              </w:rPr>
            </w:pPr>
            <w:r w:rsidRPr="00F61687">
              <w:rPr>
                <w:rFonts w:ascii="Book Antiqua" w:hAnsi="Book Antiqua"/>
                <w:sz w:val="24"/>
                <w:szCs w:val="24"/>
              </w:rPr>
              <w:t>Temizlik bilinci ve koruma alışkanlığının eksikliği</w:t>
            </w:r>
          </w:p>
        </w:tc>
      </w:tr>
      <w:tr w:rsidR="00A06C2B" w:rsidRPr="002019F2" w:rsidTr="00A06C2B">
        <w:trPr>
          <w:cnfStyle w:val="000000100000"/>
          <w:trHeight w:val="454"/>
        </w:trPr>
        <w:tc>
          <w:tcPr>
            <w:cnfStyle w:val="001000000000"/>
            <w:tcW w:w="2518" w:type="dxa"/>
            <w:vAlign w:val="center"/>
          </w:tcPr>
          <w:p w:rsidR="00A06C2B" w:rsidRPr="00A06C2B" w:rsidRDefault="00A06C2B" w:rsidP="009D4DC4">
            <w:pPr>
              <w:jc w:val="both"/>
              <w:rPr>
                <w:rFonts w:ascii="Book Antiqua" w:hAnsi="Book Antiqua"/>
                <w:b w:val="0"/>
                <w:sz w:val="24"/>
                <w:szCs w:val="24"/>
              </w:rPr>
            </w:pPr>
            <w:r w:rsidRPr="00A06C2B">
              <w:rPr>
                <w:rFonts w:ascii="Book Antiqua" w:hAnsi="Book Antiqua"/>
                <w:b w:val="0"/>
                <w:sz w:val="24"/>
                <w:szCs w:val="24"/>
              </w:rPr>
              <w:t>İletişim Süreçleri</w:t>
            </w:r>
          </w:p>
        </w:tc>
        <w:tc>
          <w:tcPr>
            <w:tcW w:w="7371" w:type="dxa"/>
            <w:vAlign w:val="center"/>
          </w:tcPr>
          <w:p w:rsidR="00A06C2B" w:rsidRPr="00F61687" w:rsidRDefault="00F61687" w:rsidP="00F61687">
            <w:pPr>
              <w:autoSpaceDE w:val="0"/>
              <w:autoSpaceDN w:val="0"/>
              <w:adjustRightInd w:val="0"/>
              <w:cnfStyle w:val="000000100000"/>
              <w:rPr>
                <w:rFonts w:ascii="Book Antiqua" w:hAnsi="Book Antiqua"/>
                <w:sz w:val="24"/>
                <w:szCs w:val="24"/>
              </w:rPr>
            </w:pPr>
            <w:r w:rsidRPr="00F61687">
              <w:rPr>
                <w:rFonts w:ascii="Book Antiqua" w:hAnsi="Book Antiqua"/>
                <w:sz w:val="24"/>
                <w:szCs w:val="24"/>
              </w:rPr>
              <w:t>Okulumuzda yapılan çalışmaların tanıtımının yetersiz olması</w:t>
            </w:r>
          </w:p>
        </w:tc>
      </w:tr>
    </w:tbl>
    <w:p w:rsidR="00A06C2B" w:rsidRDefault="00A06C2B" w:rsidP="00B974C6">
      <w:pPr>
        <w:rPr>
          <w:b/>
        </w:rPr>
      </w:pPr>
    </w:p>
    <w:p w:rsidR="00B974C6" w:rsidRPr="00B974C6" w:rsidRDefault="00B974C6" w:rsidP="00B974C6">
      <w:pPr>
        <w:rPr>
          <w:b/>
        </w:rPr>
      </w:pPr>
    </w:p>
    <w:p w:rsidR="00B974C6" w:rsidRPr="00B974C6" w:rsidRDefault="00B974C6" w:rsidP="00B974C6">
      <w:pPr>
        <w:rPr>
          <w:b/>
        </w:rPr>
      </w:pPr>
    </w:p>
    <w:p w:rsidR="00B974C6" w:rsidRPr="00B974C6" w:rsidRDefault="00B974C6" w:rsidP="00B974C6">
      <w:pPr>
        <w:rPr>
          <w:b/>
        </w:rPr>
      </w:pPr>
    </w:p>
    <w:p w:rsidR="00B974C6" w:rsidRPr="00B974C6" w:rsidRDefault="00B974C6" w:rsidP="00B974C6"/>
    <w:p w:rsidR="00BE13FB" w:rsidRPr="00BE13FB" w:rsidRDefault="00BE13FB" w:rsidP="004B377C">
      <w:pPr>
        <w:pStyle w:val="Balk2"/>
        <w:rPr>
          <w:rFonts w:eastAsia="SimSun"/>
        </w:rPr>
      </w:pPr>
      <w:bookmarkStart w:id="89" w:name="_Toc28182244"/>
      <w:r w:rsidRPr="00BE13FB">
        <w:rPr>
          <w:rFonts w:eastAsia="SimSun"/>
        </w:rPr>
        <w:lastRenderedPageBreak/>
        <w:t>Dışsal Faktörler</w:t>
      </w:r>
      <w:bookmarkEnd w:id="89"/>
    </w:p>
    <w:p w:rsidR="00BE13FB" w:rsidRPr="00BE13FB" w:rsidRDefault="00BE13FB" w:rsidP="004B377C">
      <w:pPr>
        <w:pStyle w:val="Balk3"/>
        <w:rPr>
          <w:rFonts w:eastAsia="Times New Roman" w:cs="Times New Roman"/>
        </w:rPr>
      </w:pPr>
      <w:bookmarkStart w:id="90" w:name="_Toc28182245"/>
      <w:r w:rsidRPr="00BE13FB">
        <w:t>Fırsatlar</w:t>
      </w:r>
      <w:bookmarkEnd w:id="90"/>
    </w:p>
    <w:p w:rsidR="005C7DDA" w:rsidRDefault="005C7DDA" w:rsidP="005C7DDA">
      <w:pPr>
        <w:pStyle w:val="ResimYazs"/>
        <w:keepNext/>
      </w:pPr>
      <w:bookmarkStart w:id="91" w:name="_Toc28182868"/>
      <w:r>
        <w:t xml:space="preserve">Tablo </w:t>
      </w:r>
      <w:fldSimple w:instr=" SEQ Tablo \* ARABIC ">
        <w:r w:rsidR="00CF76E1">
          <w:rPr>
            <w:noProof/>
          </w:rPr>
          <w:t>10</w:t>
        </w:r>
      </w:fldSimple>
      <w:r w:rsidRPr="00366E7A">
        <w:t>Fırsatlar</w:t>
      </w:r>
      <w:bookmarkEnd w:id="91"/>
    </w:p>
    <w:tbl>
      <w:tblPr>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blBorders>
        <w:tblLayout w:type="fixed"/>
        <w:tblLook w:val="04A0"/>
      </w:tblPr>
      <w:tblGrid>
        <w:gridCol w:w="2518"/>
        <w:gridCol w:w="7371"/>
      </w:tblGrid>
      <w:tr w:rsidR="00BE13FB" w:rsidTr="00BE13FB">
        <w:trPr>
          <w:trHeight w:val="454"/>
        </w:trPr>
        <w:tc>
          <w:tcPr>
            <w:tcW w:w="9889"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vAlign w:val="center"/>
            <w:hideMark/>
          </w:tcPr>
          <w:p w:rsidR="00BE13FB" w:rsidRPr="00BE13FB" w:rsidRDefault="00BE13FB">
            <w:pPr>
              <w:spacing w:after="0" w:line="300" w:lineRule="auto"/>
              <w:jc w:val="center"/>
              <w:rPr>
                <w:rFonts w:ascii="Book Antiqua" w:eastAsia="Times New Roman" w:hAnsi="Book Antiqua" w:cs="Times New Roman"/>
                <w:bCs/>
                <w:color w:val="FFFFFF" w:themeColor="background1"/>
                <w:szCs w:val="24"/>
              </w:rPr>
            </w:pPr>
            <w:r w:rsidRPr="00BE13FB">
              <w:rPr>
                <w:rFonts w:ascii="Book Antiqua" w:hAnsi="Book Antiqua"/>
                <w:b/>
                <w:bCs/>
                <w:color w:val="FFFFFF" w:themeColor="background1"/>
                <w:sz w:val="28"/>
                <w:szCs w:val="28"/>
              </w:rPr>
              <w:t>Fırsatlar</w:t>
            </w:r>
          </w:p>
        </w:tc>
      </w:tr>
      <w:tr w:rsidR="00BE13FB" w:rsidTr="00BE13FB">
        <w:trPr>
          <w:trHeight w:val="454"/>
        </w:trPr>
        <w:tc>
          <w:tcPr>
            <w:tcW w:w="251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BE13FB" w:rsidRPr="00BE13FB" w:rsidRDefault="00BE13FB">
            <w:pPr>
              <w:spacing w:after="0" w:line="300" w:lineRule="auto"/>
              <w:jc w:val="both"/>
              <w:rPr>
                <w:rFonts w:ascii="Book Antiqua" w:eastAsia="Times New Roman" w:hAnsi="Book Antiqua" w:cs="Times New Roman"/>
                <w:bCs/>
                <w:sz w:val="24"/>
                <w:szCs w:val="24"/>
              </w:rPr>
            </w:pPr>
            <w:r w:rsidRPr="00BE13FB">
              <w:rPr>
                <w:rFonts w:ascii="Book Antiqua" w:hAnsi="Book Antiqua"/>
                <w:bCs/>
                <w:sz w:val="24"/>
                <w:szCs w:val="24"/>
              </w:rPr>
              <w:t>Politik</w:t>
            </w:r>
          </w:p>
        </w:tc>
        <w:tc>
          <w:tcPr>
            <w:tcW w:w="737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BE13FB" w:rsidRPr="000764FF" w:rsidRDefault="000764FF" w:rsidP="000764FF">
            <w:pPr>
              <w:pStyle w:val="AralkYok"/>
              <w:rPr>
                <w:szCs w:val="24"/>
              </w:rPr>
            </w:pPr>
            <w:r w:rsidRPr="000764FF">
              <w:t>Alınan MEB şura kararları da mesleki eğitimi destekleyici yöndedir.</w:t>
            </w:r>
          </w:p>
        </w:tc>
      </w:tr>
      <w:tr w:rsidR="00BE13FB" w:rsidTr="00BE13FB">
        <w:trPr>
          <w:trHeight w:val="454"/>
        </w:trPr>
        <w:tc>
          <w:tcPr>
            <w:tcW w:w="251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BE13FB" w:rsidRPr="00BE13FB" w:rsidRDefault="00BE13FB">
            <w:pPr>
              <w:spacing w:after="0" w:line="300" w:lineRule="auto"/>
              <w:jc w:val="both"/>
              <w:rPr>
                <w:rFonts w:ascii="Book Antiqua" w:eastAsia="Times New Roman" w:hAnsi="Book Antiqua" w:cs="Times New Roman"/>
                <w:bCs/>
                <w:sz w:val="24"/>
                <w:szCs w:val="24"/>
              </w:rPr>
            </w:pPr>
            <w:r w:rsidRPr="00BE13FB">
              <w:rPr>
                <w:rFonts w:ascii="Book Antiqua" w:hAnsi="Book Antiqua"/>
                <w:bCs/>
                <w:sz w:val="24"/>
                <w:szCs w:val="24"/>
              </w:rPr>
              <w:t>Ekonomik</w:t>
            </w:r>
          </w:p>
        </w:tc>
        <w:tc>
          <w:tcPr>
            <w:tcW w:w="737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BE13FB" w:rsidRPr="00BE13FB" w:rsidRDefault="00E817A7" w:rsidP="00E817A7">
            <w:pPr>
              <w:pStyle w:val="AralkYok"/>
            </w:pPr>
            <w:r>
              <w:t xml:space="preserve">Hibe, bağış </w:t>
            </w:r>
            <w:proofErr w:type="gramStart"/>
            <w:r>
              <w:t>ve  kira</w:t>
            </w:r>
            <w:proofErr w:type="gramEnd"/>
            <w:r>
              <w:t xml:space="preserve"> gelirlerinin okul harcamaları için yeterli seviyede olması </w:t>
            </w:r>
          </w:p>
        </w:tc>
      </w:tr>
      <w:tr w:rsidR="00BE13FB" w:rsidTr="00BE13FB">
        <w:trPr>
          <w:trHeight w:val="454"/>
        </w:trPr>
        <w:tc>
          <w:tcPr>
            <w:tcW w:w="251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BE13FB" w:rsidRPr="00440703" w:rsidRDefault="00BE13FB" w:rsidP="00440703">
            <w:pPr>
              <w:rPr>
                <w:rFonts w:ascii="Book Antiqua" w:hAnsi="Book Antiqua"/>
                <w:sz w:val="24"/>
                <w:szCs w:val="24"/>
              </w:rPr>
            </w:pPr>
            <w:r w:rsidRPr="00440703">
              <w:rPr>
                <w:rFonts w:ascii="Book Antiqua" w:hAnsi="Book Antiqua"/>
                <w:sz w:val="24"/>
                <w:szCs w:val="24"/>
              </w:rPr>
              <w:t>Sosyolojik</w:t>
            </w:r>
          </w:p>
        </w:tc>
        <w:tc>
          <w:tcPr>
            <w:tcW w:w="737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BE13FB" w:rsidRPr="00440703" w:rsidRDefault="00576269" w:rsidP="00440703">
            <w:pPr>
              <w:pStyle w:val="AralkYok"/>
              <w:rPr>
                <w:rFonts w:eastAsiaTheme="majorEastAsia"/>
              </w:rPr>
            </w:pPr>
            <w:r w:rsidRPr="00440703">
              <w:rPr>
                <w:rFonts w:eastAsiaTheme="majorEastAsia"/>
              </w:rPr>
              <w:t>Öğrencilerimizin çoğunun evi okula yürüme mesafesindedir.</w:t>
            </w:r>
          </w:p>
          <w:p w:rsidR="00576269" w:rsidRPr="00440703" w:rsidRDefault="00576269" w:rsidP="00440703">
            <w:pPr>
              <w:pStyle w:val="AralkYok"/>
              <w:rPr>
                <w:rFonts w:eastAsiaTheme="majorEastAsia"/>
              </w:rPr>
            </w:pPr>
            <w:r w:rsidRPr="00440703">
              <w:rPr>
                <w:rFonts w:eastAsiaTheme="majorEastAsia"/>
              </w:rPr>
              <w:t>Okulumuzda pansiyon bulunduğundan çevre köylerden de öğrencimiz bulunmaktadır.</w:t>
            </w:r>
          </w:p>
        </w:tc>
      </w:tr>
      <w:tr w:rsidR="00BE13FB" w:rsidTr="00BE13FB">
        <w:trPr>
          <w:trHeight w:val="454"/>
        </w:trPr>
        <w:tc>
          <w:tcPr>
            <w:tcW w:w="251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BE13FB" w:rsidRPr="00BE13FB" w:rsidRDefault="00BE13FB">
            <w:pPr>
              <w:spacing w:after="0" w:line="300" w:lineRule="auto"/>
              <w:jc w:val="both"/>
              <w:rPr>
                <w:rFonts w:ascii="Book Antiqua" w:eastAsia="Times New Roman" w:hAnsi="Book Antiqua" w:cs="Times New Roman"/>
                <w:bCs/>
                <w:sz w:val="24"/>
                <w:szCs w:val="24"/>
              </w:rPr>
            </w:pPr>
            <w:r w:rsidRPr="00BE13FB">
              <w:rPr>
                <w:rFonts w:ascii="Book Antiqua" w:hAnsi="Book Antiqua"/>
                <w:bCs/>
                <w:sz w:val="24"/>
                <w:szCs w:val="24"/>
              </w:rPr>
              <w:t>Teknolojik</w:t>
            </w:r>
          </w:p>
        </w:tc>
        <w:tc>
          <w:tcPr>
            <w:tcW w:w="737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BE13FB" w:rsidRPr="00576269" w:rsidRDefault="00576269" w:rsidP="00576269">
            <w:pPr>
              <w:pStyle w:val="AralkYok"/>
            </w:pPr>
            <w:r w:rsidRPr="00576269">
              <w:t>Her derslikte akıllı tahta bulunmaktadır. Akıllı tahta dersin işlenmesinde kullanılan yöntem ve tekniklerde anlatım ve gösteri desteği vermektedir.</w:t>
            </w:r>
          </w:p>
        </w:tc>
      </w:tr>
      <w:tr w:rsidR="00BE13FB" w:rsidTr="00BE13FB">
        <w:trPr>
          <w:trHeight w:val="454"/>
        </w:trPr>
        <w:tc>
          <w:tcPr>
            <w:tcW w:w="251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BE13FB" w:rsidRPr="00BE13FB" w:rsidRDefault="00BE13FB">
            <w:pPr>
              <w:spacing w:after="0" w:line="300" w:lineRule="auto"/>
              <w:jc w:val="both"/>
              <w:rPr>
                <w:rFonts w:ascii="Book Antiqua" w:eastAsia="Times New Roman" w:hAnsi="Book Antiqua" w:cs="Times New Roman"/>
                <w:bCs/>
                <w:sz w:val="24"/>
                <w:szCs w:val="24"/>
              </w:rPr>
            </w:pPr>
            <w:r w:rsidRPr="00BE13FB">
              <w:rPr>
                <w:rFonts w:ascii="Book Antiqua" w:hAnsi="Book Antiqua"/>
                <w:bCs/>
                <w:sz w:val="24"/>
                <w:szCs w:val="24"/>
              </w:rPr>
              <w:t>Mevzuat-Yasal</w:t>
            </w:r>
          </w:p>
        </w:tc>
        <w:tc>
          <w:tcPr>
            <w:tcW w:w="737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BE13FB" w:rsidRDefault="00E817A7" w:rsidP="00E817A7">
            <w:pPr>
              <w:pStyle w:val="AralkYok"/>
              <w:numPr>
                <w:ilvl w:val="0"/>
                <w:numId w:val="18"/>
              </w:numPr>
              <w:ind w:left="317"/>
            </w:pPr>
            <w:proofErr w:type="gramStart"/>
            <w:r>
              <w:t>e</w:t>
            </w:r>
            <w:proofErr w:type="gramEnd"/>
            <w:r>
              <w:t>-okul uygulamaları öğretmenlerin ve velilerin öğrenci durumlarını takip edebilmeleri için MEB tarafından verilen önemli bir destektir.</w:t>
            </w:r>
          </w:p>
          <w:p w:rsidR="00E817A7" w:rsidRPr="00BE13FB" w:rsidRDefault="00E817A7" w:rsidP="00E817A7">
            <w:pPr>
              <w:pStyle w:val="AralkYok"/>
              <w:numPr>
                <w:ilvl w:val="0"/>
                <w:numId w:val="18"/>
              </w:numPr>
              <w:ind w:left="317"/>
              <w:rPr>
                <w:szCs w:val="24"/>
              </w:rPr>
            </w:pPr>
            <w:r>
              <w:t>Ders kitaplarının ücretsiz olması</w:t>
            </w:r>
          </w:p>
        </w:tc>
      </w:tr>
      <w:tr w:rsidR="00BE13FB" w:rsidTr="00BE13FB">
        <w:trPr>
          <w:trHeight w:val="454"/>
        </w:trPr>
        <w:tc>
          <w:tcPr>
            <w:tcW w:w="251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BE13FB" w:rsidRPr="00BE13FB" w:rsidRDefault="00BE13FB">
            <w:pPr>
              <w:spacing w:after="0" w:line="300" w:lineRule="auto"/>
              <w:jc w:val="both"/>
              <w:rPr>
                <w:rFonts w:ascii="Book Antiqua" w:eastAsia="Times New Roman" w:hAnsi="Book Antiqua" w:cs="Times New Roman"/>
                <w:b/>
                <w:bCs/>
                <w:sz w:val="24"/>
                <w:szCs w:val="24"/>
              </w:rPr>
            </w:pPr>
            <w:r w:rsidRPr="00BE13FB">
              <w:rPr>
                <w:rFonts w:ascii="Book Antiqua" w:hAnsi="Book Antiqua"/>
                <w:bCs/>
                <w:sz w:val="24"/>
                <w:szCs w:val="24"/>
              </w:rPr>
              <w:t>Ekolojik</w:t>
            </w:r>
          </w:p>
        </w:tc>
        <w:tc>
          <w:tcPr>
            <w:tcW w:w="737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BE13FB" w:rsidRPr="000764FF" w:rsidRDefault="000764FF" w:rsidP="000764FF">
            <w:pPr>
              <w:pStyle w:val="AralkYok"/>
              <w:rPr>
                <w:szCs w:val="24"/>
              </w:rPr>
            </w:pPr>
            <w:r w:rsidRPr="000764FF">
              <w:rPr>
                <w:rStyle w:val="Gl"/>
                <w:rFonts w:eastAsiaTheme="majorEastAsia"/>
                <w:b w:val="0"/>
                <w:bCs w:val="0"/>
                <w:shd w:val="clear" w:color="auto" w:fill="FFFFFF"/>
              </w:rPr>
              <w:t xml:space="preserve">Okulumuzun bulunduğu </w:t>
            </w:r>
            <w:proofErr w:type="spellStart"/>
            <w:r w:rsidRPr="000764FF">
              <w:rPr>
                <w:rStyle w:val="Gl"/>
                <w:rFonts w:eastAsiaTheme="majorEastAsia"/>
                <w:b w:val="0"/>
                <w:bCs w:val="0"/>
                <w:shd w:val="clear" w:color="auto" w:fill="FFFFFF"/>
              </w:rPr>
              <w:t>gökmeydan</w:t>
            </w:r>
            <w:proofErr w:type="spellEnd"/>
            <w:r w:rsidRPr="000764FF">
              <w:rPr>
                <w:rStyle w:val="Gl"/>
                <w:rFonts w:eastAsiaTheme="majorEastAsia"/>
                <w:b w:val="0"/>
                <w:bCs w:val="0"/>
                <w:shd w:val="clear" w:color="auto" w:fill="FFFFFF"/>
              </w:rPr>
              <w:t xml:space="preserve"> mahallesi ve emek mahallesinde başlamış olan kentsel dönüşüm projeleri sayesinde orta gelirli nüfus için cazibe merkezi haline gelmiştir.</w:t>
            </w:r>
          </w:p>
        </w:tc>
      </w:tr>
    </w:tbl>
    <w:p w:rsidR="00B974C6" w:rsidRDefault="00B974C6" w:rsidP="00B974C6"/>
    <w:p w:rsidR="009675BE" w:rsidRDefault="009675BE" w:rsidP="00B974C6"/>
    <w:p w:rsidR="009675BE" w:rsidRDefault="009675BE" w:rsidP="00B974C6"/>
    <w:p w:rsidR="00BE13FB" w:rsidRDefault="00BE13FB" w:rsidP="004B377C">
      <w:pPr>
        <w:pStyle w:val="Balk3"/>
      </w:pPr>
      <w:bookmarkStart w:id="92" w:name="_Toc28182246"/>
      <w:r>
        <w:lastRenderedPageBreak/>
        <w:t>Tehditler</w:t>
      </w:r>
      <w:bookmarkEnd w:id="92"/>
    </w:p>
    <w:p w:rsidR="005C7DDA" w:rsidRDefault="005C7DDA" w:rsidP="005C7DDA">
      <w:pPr>
        <w:pStyle w:val="ResimYazs"/>
        <w:keepNext/>
      </w:pPr>
      <w:bookmarkStart w:id="93" w:name="_Toc28182869"/>
      <w:r>
        <w:t xml:space="preserve">Tablo </w:t>
      </w:r>
      <w:fldSimple w:instr=" SEQ Tablo \* ARABIC ">
        <w:r w:rsidR="00CF76E1">
          <w:rPr>
            <w:noProof/>
          </w:rPr>
          <w:t>11</w:t>
        </w:r>
      </w:fldSimple>
      <w:r w:rsidRPr="00926E3E">
        <w:t>Tehditler</w:t>
      </w:r>
      <w:bookmarkEnd w:id="93"/>
    </w:p>
    <w:tbl>
      <w:tblPr>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blBorders>
        <w:tblLayout w:type="fixed"/>
        <w:tblLook w:val="04A0"/>
      </w:tblPr>
      <w:tblGrid>
        <w:gridCol w:w="2518"/>
        <w:gridCol w:w="7371"/>
      </w:tblGrid>
      <w:tr w:rsidR="00BE13FB" w:rsidTr="00BE13FB">
        <w:tc>
          <w:tcPr>
            <w:tcW w:w="9889"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hideMark/>
          </w:tcPr>
          <w:p w:rsidR="00BE13FB" w:rsidRPr="00BE13FB" w:rsidRDefault="00BE13FB">
            <w:pPr>
              <w:spacing w:after="0" w:line="300" w:lineRule="auto"/>
              <w:jc w:val="center"/>
              <w:rPr>
                <w:rFonts w:ascii="Book Antiqua" w:eastAsia="Times New Roman" w:hAnsi="Book Antiqua" w:cs="Times New Roman"/>
                <w:b/>
                <w:bCs/>
                <w:color w:val="FFFFFF" w:themeColor="background1"/>
                <w:szCs w:val="24"/>
              </w:rPr>
            </w:pPr>
            <w:r w:rsidRPr="00BE13FB">
              <w:rPr>
                <w:rFonts w:ascii="Book Antiqua" w:hAnsi="Book Antiqua"/>
                <w:b/>
                <w:bCs/>
                <w:color w:val="FFFFFF" w:themeColor="background1"/>
                <w:sz w:val="28"/>
                <w:szCs w:val="24"/>
              </w:rPr>
              <w:t>Tehditler</w:t>
            </w:r>
          </w:p>
        </w:tc>
      </w:tr>
      <w:tr w:rsidR="00BE13FB" w:rsidTr="00576269">
        <w:tc>
          <w:tcPr>
            <w:tcW w:w="251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BE13FB" w:rsidRPr="00576269" w:rsidRDefault="00BE13FB">
            <w:pPr>
              <w:spacing w:after="0" w:line="300" w:lineRule="auto"/>
              <w:jc w:val="both"/>
              <w:rPr>
                <w:rFonts w:ascii="Book Antiqua" w:eastAsia="Times New Roman" w:hAnsi="Book Antiqua" w:cs="Times New Roman"/>
                <w:bCs/>
                <w:sz w:val="24"/>
                <w:szCs w:val="24"/>
              </w:rPr>
            </w:pPr>
            <w:r w:rsidRPr="00576269">
              <w:rPr>
                <w:rFonts w:ascii="Book Antiqua" w:hAnsi="Book Antiqua"/>
                <w:bCs/>
                <w:sz w:val="24"/>
                <w:szCs w:val="24"/>
              </w:rPr>
              <w:t>Politik</w:t>
            </w:r>
          </w:p>
        </w:tc>
        <w:tc>
          <w:tcPr>
            <w:tcW w:w="737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BE13FB" w:rsidRDefault="00281306" w:rsidP="00281306">
            <w:pPr>
              <w:pStyle w:val="AralkYok"/>
              <w:numPr>
                <w:ilvl w:val="0"/>
                <w:numId w:val="17"/>
              </w:numPr>
              <w:ind w:left="317"/>
            </w:pPr>
            <w:r>
              <w:t>Personel rejimindeki farklılıklar (Kadrolu, ücretli öğretmen uygulaması.)</w:t>
            </w:r>
          </w:p>
          <w:p w:rsidR="00281306" w:rsidRPr="00576269" w:rsidRDefault="00281306" w:rsidP="00281306">
            <w:pPr>
              <w:pStyle w:val="AralkYok"/>
              <w:numPr>
                <w:ilvl w:val="0"/>
                <w:numId w:val="17"/>
              </w:numPr>
              <w:ind w:left="317"/>
              <w:rPr>
                <w:szCs w:val="24"/>
              </w:rPr>
            </w:pPr>
            <w:r>
              <w:rPr>
                <w:szCs w:val="24"/>
              </w:rPr>
              <w:t>Liselere yerleştirme düzenlemesi ile okulumuza kayıt yaptıran öğrenci sayısının azalması</w:t>
            </w:r>
          </w:p>
        </w:tc>
      </w:tr>
      <w:tr w:rsidR="00BE13FB" w:rsidTr="00576269">
        <w:tc>
          <w:tcPr>
            <w:tcW w:w="251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BE13FB" w:rsidRPr="00576269" w:rsidRDefault="00BE13FB">
            <w:pPr>
              <w:spacing w:after="0" w:line="300" w:lineRule="auto"/>
              <w:jc w:val="both"/>
              <w:rPr>
                <w:rFonts w:ascii="Book Antiqua" w:eastAsia="Times New Roman" w:hAnsi="Book Antiqua" w:cs="Times New Roman"/>
                <w:bCs/>
                <w:sz w:val="24"/>
                <w:szCs w:val="24"/>
              </w:rPr>
            </w:pPr>
            <w:r w:rsidRPr="00576269">
              <w:rPr>
                <w:rFonts w:ascii="Book Antiqua" w:hAnsi="Book Antiqua"/>
                <w:bCs/>
                <w:sz w:val="24"/>
                <w:szCs w:val="24"/>
              </w:rPr>
              <w:t>Ekonomik</w:t>
            </w:r>
          </w:p>
        </w:tc>
        <w:tc>
          <w:tcPr>
            <w:tcW w:w="737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BE13FB" w:rsidRPr="00281306" w:rsidRDefault="00281306" w:rsidP="00281306">
            <w:pPr>
              <w:pStyle w:val="AralkYok"/>
              <w:rPr>
                <w:szCs w:val="24"/>
              </w:rPr>
            </w:pPr>
            <w:r w:rsidRPr="00281306">
              <w:rPr>
                <w:rStyle w:val="Gl"/>
                <w:rFonts w:eastAsiaTheme="majorEastAsia"/>
                <w:b w:val="0"/>
                <w:bCs w:val="0"/>
                <w:shd w:val="clear" w:color="auto" w:fill="FFFFFF"/>
              </w:rPr>
              <w:t>Öğrencilerimizin ailelerinin çoğunluğu asgari ücrete yakın gelirle yaşamaktadır.</w:t>
            </w:r>
            <w:r>
              <w:rPr>
                <w:rStyle w:val="Gl"/>
                <w:rFonts w:eastAsiaTheme="majorEastAsia"/>
                <w:b w:val="0"/>
                <w:bCs w:val="0"/>
                <w:shd w:val="clear" w:color="auto" w:fill="FFFFFF"/>
              </w:rPr>
              <w:t xml:space="preserve"> Bu da öğrencilerimizin okul sonrası ve hafta sonarı bir işte çalışmasını gerekli kılmaktadır.</w:t>
            </w:r>
          </w:p>
        </w:tc>
      </w:tr>
      <w:tr w:rsidR="00BE13FB" w:rsidTr="00576269">
        <w:tc>
          <w:tcPr>
            <w:tcW w:w="251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BE13FB" w:rsidRPr="00576269" w:rsidRDefault="00BE13FB">
            <w:pPr>
              <w:spacing w:after="0" w:line="300" w:lineRule="auto"/>
              <w:jc w:val="both"/>
              <w:rPr>
                <w:rFonts w:ascii="Book Antiqua" w:eastAsia="Times New Roman" w:hAnsi="Book Antiqua" w:cs="Times New Roman"/>
                <w:bCs/>
                <w:sz w:val="24"/>
                <w:szCs w:val="24"/>
              </w:rPr>
            </w:pPr>
            <w:r w:rsidRPr="00576269">
              <w:rPr>
                <w:rFonts w:ascii="Book Antiqua" w:hAnsi="Book Antiqua"/>
                <w:bCs/>
                <w:sz w:val="24"/>
                <w:szCs w:val="24"/>
              </w:rPr>
              <w:t>Sosyolojik</w:t>
            </w:r>
          </w:p>
        </w:tc>
        <w:tc>
          <w:tcPr>
            <w:tcW w:w="737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BE13FB" w:rsidRPr="00576269" w:rsidRDefault="00576269" w:rsidP="00576269">
            <w:pPr>
              <w:pStyle w:val="AralkYok"/>
              <w:rPr>
                <w:szCs w:val="24"/>
              </w:rPr>
            </w:pPr>
            <w:r w:rsidRPr="00576269">
              <w:rPr>
                <w:szCs w:val="24"/>
              </w:rPr>
              <w:t>Medyada yer alan diziler ve gündemde yer alan kişiler sosyal yönden öğrenciler için olumsuz örnek teşkil edebilmektedir.</w:t>
            </w:r>
          </w:p>
        </w:tc>
      </w:tr>
      <w:tr w:rsidR="00BE13FB" w:rsidTr="00576269">
        <w:tc>
          <w:tcPr>
            <w:tcW w:w="251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BE13FB" w:rsidRPr="00576269" w:rsidRDefault="00BE13FB">
            <w:pPr>
              <w:spacing w:after="0" w:line="300" w:lineRule="auto"/>
              <w:jc w:val="both"/>
              <w:rPr>
                <w:rFonts w:ascii="Book Antiqua" w:eastAsia="Times New Roman" w:hAnsi="Book Antiqua" w:cs="Times New Roman"/>
                <w:bCs/>
                <w:sz w:val="24"/>
                <w:szCs w:val="24"/>
              </w:rPr>
            </w:pPr>
            <w:r w:rsidRPr="00576269">
              <w:rPr>
                <w:rFonts w:ascii="Book Antiqua" w:hAnsi="Book Antiqua"/>
                <w:bCs/>
                <w:sz w:val="24"/>
                <w:szCs w:val="24"/>
              </w:rPr>
              <w:t>Teknolojik</w:t>
            </w:r>
          </w:p>
        </w:tc>
        <w:tc>
          <w:tcPr>
            <w:tcW w:w="737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BE13FB" w:rsidRPr="00576269" w:rsidRDefault="00576269" w:rsidP="00576269">
            <w:pPr>
              <w:pStyle w:val="AralkYok"/>
            </w:pPr>
            <w:r w:rsidRPr="00576269">
              <w:t>İnternet ve bilişim araçları hızla yaygınlaşmakta ve bunlara erişim her geçen gün kolaylaşmaktadır.</w:t>
            </w:r>
          </w:p>
        </w:tc>
      </w:tr>
      <w:tr w:rsidR="00BE13FB" w:rsidTr="00576269">
        <w:tc>
          <w:tcPr>
            <w:tcW w:w="251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BE13FB" w:rsidRPr="00576269" w:rsidRDefault="00BE13FB">
            <w:pPr>
              <w:spacing w:after="0" w:line="300" w:lineRule="auto"/>
              <w:jc w:val="both"/>
              <w:rPr>
                <w:rFonts w:ascii="Book Antiqua" w:eastAsia="Times New Roman" w:hAnsi="Book Antiqua" w:cs="Times New Roman"/>
                <w:bCs/>
                <w:sz w:val="24"/>
                <w:szCs w:val="24"/>
              </w:rPr>
            </w:pPr>
            <w:r w:rsidRPr="00576269">
              <w:rPr>
                <w:rFonts w:ascii="Book Antiqua" w:hAnsi="Book Antiqua"/>
                <w:bCs/>
                <w:sz w:val="24"/>
                <w:szCs w:val="24"/>
              </w:rPr>
              <w:t>Mevzuat-Yasal</w:t>
            </w:r>
          </w:p>
        </w:tc>
        <w:tc>
          <w:tcPr>
            <w:tcW w:w="737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BE13FB" w:rsidRDefault="000764FF" w:rsidP="00281306">
            <w:pPr>
              <w:pStyle w:val="AralkYok"/>
              <w:numPr>
                <w:ilvl w:val="0"/>
                <w:numId w:val="16"/>
              </w:numPr>
              <w:ind w:left="459"/>
            </w:pPr>
            <w:r>
              <w:t xml:space="preserve">Dersten kalmanın güç olmasından dolayı öğrencilerin derse </w:t>
            </w:r>
            <w:proofErr w:type="gramStart"/>
            <w:r>
              <w:t>motivasyonlarının</w:t>
            </w:r>
            <w:proofErr w:type="gramEnd"/>
            <w:r>
              <w:t xml:space="preserve"> sağlanamaması</w:t>
            </w:r>
          </w:p>
          <w:p w:rsidR="00281306" w:rsidRPr="00576269" w:rsidRDefault="00281306" w:rsidP="00281306">
            <w:pPr>
              <w:pStyle w:val="AralkYok"/>
              <w:numPr>
                <w:ilvl w:val="0"/>
                <w:numId w:val="16"/>
              </w:numPr>
              <w:ind w:left="459"/>
              <w:rPr>
                <w:szCs w:val="24"/>
              </w:rPr>
            </w:pPr>
            <w:r>
              <w:t>Meslek yüksek okullarına direk geçişin kaldırılması ile öğrencilerin okulumuzu daha az tercih etmesi.</w:t>
            </w:r>
          </w:p>
        </w:tc>
      </w:tr>
    </w:tbl>
    <w:p w:rsidR="00BE13FB" w:rsidRDefault="00BE13FB" w:rsidP="00B974C6"/>
    <w:p w:rsidR="00440703" w:rsidRPr="00440703" w:rsidRDefault="00440703" w:rsidP="00B974C6">
      <w:pPr>
        <w:rPr>
          <w:rFonts w:ascii="Cambria" w:hAnsi="Cambria"/>
          <w:color w:val="244061" w:themeColor="accent1" w:themeShade="80"/>
          <w:sz w:val="24"/>
          <w:szCs w:val="24"/>
        </w:rPr>
      </w:pPr>
      <w:r w:rsidRPr="00440703">
        <w:rPr>
          <w:rFonts w:ascii="Cambria" w:hAnsi="Cambria"/>
          <w:color w:val="244061" w:themeColor="accent1" w:themeShade="80"/>
          <w:sz w:val="24"/>
          <w:szCs w:val="24"/>
        </w:rPr>
        <w:t>Geleceğe Yönelim</w:t>
      </w:r>
    </w:p>
    <w:p w:rsidR="009D4DC4" w:rsidRDefault="009D4DC4" w:rsidP="004B377C">
      <w:pPr>
        <w:pStyle w:val="Balk3"/>
        <w:rPr>
          <w:rFonts w:eastAsia="SimSun"/>
        </w:rPr>
      </w:pPr>
      <w:bookmarkStart w:id="94" w:name="_Toc531097538"/>
      <w:bookmarkStart w:id="95" w:name="_Toc28182247"/>
      <w:r>
        <w:rPr>
          <w:rFonts w:eastAsia="SimSun"/>
        </w:rPr>
        <w:t>Gelişim ve Sorun Alanları</w:t>
      </w:r>
      <w:bookmarkEnd w:id="94"/>
      <w:bookmarkEnd w:id="95"/>
    </w:p>
    <w:p w:rsidR="00B974C6" w:rsidRPr="009D4DC4" w:rsidRDefault="00B974C6" w:rsidP="00B974C6">
      <w:pPr>
        <w:rPr>
          <w:rFonts w:ascii="Book Antiqua" w:hAnsi="Book Antiqua"/>
          <w:sz w:val="24"/>
          <w:szCs w:val="24"/>
        </w:rPr>
      </w:pPr>
      <w:r w:rsidRPr="009D4DC4">
        <w:rPr>
          <w:rFonts w:ascii="Book Antiqua" w:hAnsi="Book Antiqua"/>
          <w:sz w:val="24"/>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B974C6" w:rsidRPr="009D4DC4" w:rsidRDefault="00B974C6" w:rsidP="00B974C6">
      <w:pPr>
        <w:rPr>
          <w:rFonts w:ascii="Book Antiqua" w:hAnsi="Book Antiqua"/>
          <w:sz w:val="24"/>
          <w:szCs w:val="24"/>
        </w:rPr>
      </w:pPr>
      <w:r w:rsidRPr="009D4DC4">
        <w:rPr>
          <w:rFonts w:ascii="Book Antiqua" w:hAnsi="Book Antiqua"/>
          <w:sz w:val="24"/>
          <w:szCs w:val="24"/>
        </w:rPr>
        <w:t xml:space="preserve">Gelişim ve sorun alanları ayrımında eğitim ve öğretim faaliyetlerine ilişkin üç temel tema olan Eğitime Erişim, Eğitimde Kalite ve kurumsal Kapasite kullanılmıştır. </w:t>
      </w:r>
      <w:proofErr w:type="gramStart"/>
      <w:r w:rsidRPr="009D4DC4">
        <w:rPr>
          <w:rFonts w:ascii="Book Antiqua" w:hAnsi="Book Antiqua"/>
          <w:sz w:val="24"/>
          <w:szCs w:val="24"/>
        </w:rPr>
        <w:t xml:space="preserve">Eğitime erişim, öğrencinin eğitim faaliyetine erişmesi ve tamamlamasına ilişkin süreçleri; Eğitimde kalite, öğrencinin akademik başarısı, sosyal ve bilişsel gelişimi ve istihdamı da dâhil olmak üzere eğitim ve öğretim </w:t>
      </w:r>
      <w:r w:rsidRPr="009D4DC4">
        <w:rPr>
          <w:rFonts w:ascii="Book Antiqua" w:hAnsi="Book Antiqua"/>
          <w:sz w:val="24"/>
          <w:szCs w:val="24"/>
        </w:rPr>
        <w:lastRenderedPageBreak/>
        <w:t>sürecinin hayata hazırlama evresini; Kurumsal kapasite ise kurumsal yapı, kurum kültürü, donanım, bina gibi eğitim ve öğretim sürecine destek mahiyetinde olan kapasiteyi belirtmektedir.</w:t>
      </w:r>
      <w:proofErr w:type="gramEnd"/>
    </w:p>
    <w:p w:rsidR="005C7DDA" w:rsidRDefault="005C7DDA" w:rsidP="005C7DDA">
      <w:pPr>
        <w:pStyle w:val="ResimYazs"/>
        <w:keepNext/>
      </w:pPr>
      <w:bookmarkStart w:id="96" w:name="_Toc28182870"/>
      <w:r>
        <w:t xml:space="preserve">Tablo </w:t>
      </w:r>
      <w:fldSimple w:instr=" SEQ Tablo \* ARABIC ">
        <w:r w:rsidR="00CF76E1">
          <w:rPr>
            <w:noProof/>
          </w:rPr>
          <w:t>12</w:t>
        </w:r>
      </w:fldSimple>
      <w:r>
        <w:t xml:space="preserve"> Eğitime Erişim, Eğitimde Kalite, Kurumsal Kapasite</w:t>
      </w:r>
      <w:bookmarkEnd w:id="96"/>
    </w:p>
    <w:tbl>
      <w:tblPr>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blBorders>
        <w:tblLook w:val="04A0"/>
      </w:tblPr>
      <w:tblGrid>
        <w:gridCol w:w="4252"/>
        <w:gridCol w:w="4532"/>
        <w:gridCol w:w="4111"/>
      </w:tblGrid>
      <w:tr w:rsidR="009D4DC4" w:rsidTr="009D4DC4">
        <w:tc>
          <w:tcPr>
            <w:tcW w:w="4252" w:type="dxa"/>
            <w:tcBorders>
              <w:top w:val="single" w:sz="4" w:space="0" w:color="C0504D" w:themeColor="accent2"/>
              <w:left w:val="single" w:sz="4" w:space="0" w:color="C0504D" w:themeColor="accent2"/>
              <w:bottom w:val="single" w:sz="4" w:space="0" w:color="C0504D" w:themeColor="accent2"/>
              <w:right w:val="nil"/>
            </w:tcBorders>
            <w:shd w:val="clear" w:color="auto" w:fill="C0504D" w:themeFill="accent2"/>
            <w:hideMark/>
          </w:tcPr>
          <w:p w:rsidR="009D4DC4" w:rsidRPr="009D4DC4" w:rsidRDefault="009D4DC4">
            <w:pPr>
              <w:spacing w:after="0" w:line="300" w:lineRule="auto"/>
              <w:jc w:val="center"/>
              <w:rPr>
                <w:rFonts w:ascii="Book Antiqua" w:eastAsia="Times New Roman" w:hAnsi="Book Antiqua" w:cs="Times New Roman"/>
                <w:b/>
                <w:bCs/>
                <w:color w:val="FFFFFF" w:themeColor="background1"/>
                <w:sz w:val="28"/>
                <w:szCs w:val="28"/>
              </w:rPr>
            </w:pPr>
            <w:r w:rsidRPr="009D4DC4">
              <w:rPr>
                <w:rFonts w:ascii="Book Antiqua" w:hAnsi="Book Antiqua"/>
                <w:b/>
                <w:bCs/>
                <w:color w:val="FFFFFF" w:themeColor="background1"/>
                <w:sz w:val="28"/>
                <w:szCs w:val="28"/>
              </w:rPr>
              <w:t>Eğitime Erişim</w:t>
            </w:r>
          </w:p>
        </w:tc>
        <w:tc>
          <w:tcPr>
            <w:tcW w:w="4532" w:type="dxa"/>
            <w:tcBorders>
              <w:top w:val="single" w:sz="4" w:space="0" w:color="C0504D" w:themeColor="accent2"/>
              <w:left w:val="nil"/>
              <w:bottom w:val="single" w:sz="4" w:space="0" w:color="C0504D" w:themeColor="accent2"/>
              <w:right w:val="nil"/>
            </w:tcBorders>
            <w:shd w:val="clear" w:color="auto" w:fill="C0504D" w:themeFill="accent2"/>
            <w:hideMark/>
          </w:tcPr>
          <w:p w:rsidR="009D4DC4" w:rsidRPr="009D4DC4" w:rsidRDefault="009D4DC4">
            <w:pPr>
              <w:spacing w:after="0" w:line="300" w:lineRule="auto"/>
              <w:jc w:val="center"/>
              <w:rPr>
                <w:rFonts w:ascii="Book Antiqua" w:eastAsia="Times New Roman" w:hAnsi="Book Antiqua" w:cs="Times New Roman"/>
                <w:b/>
                <w:bCs/>
                <w:color w:val="FFFFFF" w:themeColor="background1"/>
                <w:sz w:val="28"/>
                <w:szCs w:val="28"/>
              </w:rPr>
            </w:pPr>
            <w:r w:rsidRPr="009D4DC4">
              <w:rPr>
                <w:rFonts w:ascii="Book Antiqua" w:hAnsi="Book Antiqua"/>
                <w:b/>
                <w:bCs/>
                <w:color w:val="FFFFFF" w:themeColor="background1"/>
                <w:sz w:val="28"/>
                <w:szCs w:val="28"/>
              </w:rPr>
              <w:t>Eğitimde Kalite</w:t>
            </w:r>
          </w:p>
        </w:tc>
        <w:tc>
          <w:tcPr>
            <w:tcW w:w="4111" w:type="dxa"/>
            <w:tcBorders>
              <w:top w:val="single" w:sz="4" w:space="0" w:color="C0504D" w:themeColor="accent2"/>
              <w:left w:val="nil"/>
              <w:bottom w:val="single" w:sz="4" w:space="0" w:color="C0504D" w:themeColor="accent2"/>
              <w:right w:val="single" w:sz="4" w:space="0" w:color="C0504D" w:themeColor="accent2"/>
            </w:tcBorders>
            <w:shd w:val="clear" w:color="auto" w:fill="C0504D" w:themeFill="accent2"/>
            <w:hideMark/>
          </w:tcPr>
          <w:p w:rsidR="009D4DC4" w:rsidRPr="009D4DC4" w:rsidRDefault="009D4DC4">
            <w:pPr>
              <w:spacing w:after="0" w:line="300" w:lineRule="auto"/>
              <w:jc w:val="center"/>
              <w:rPr>
                <w:rFonts w:ascii="Book Antiqua" w:eastAsia="Times New Roman" w:hAnsi="Book Antiqua" w:cs="Times New Roman"/>
                <w:b/>
                <w:bCs/>
                <w:color w:val="FFFFFF" w:themeColor="background1"/>
                <w:sz w:val="28"/>
                <w:szCs w:val="28"/>
              </w:rPr>
            </w:pPr>
            <w:r w:rsidRPr="009D4DC4">
              <w:rPr>
                <w:rFonts w:ascii="Book Antiqua" w:hAnsi="Book Antiqua"/>
                <w:b/>
                <w:bCs/>
                <w:color w:val="FFFFFF" w:themeColor="background1"/>
                <w:sz w:val="28"/>
                <w:szCs w:val="28"/>
              </w:rPr>
              <w:t>Kurumsal Kapasite</w:t>
            </w:r>
          </w:p>
        </w:tc>
      </w:tr>
      <w:tr w:rsidR="009D4DC4" w:rsidTr="009D4DC4">
        <w:tc>
          <w:tcPr>
            <w:tcW w:w="425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9D4DC4" w:rsidRPr="009D4DC4" w:rsidRDefault="009D4DC4">
            <w:pPr>
              <w:spacing w:after="0" w:line="300" w:lineRule="auto"/>
              <w:jc w:val="both"/>
              <w:rPr>
                <w:rFonts w:ascii="Book Antiqua" w:eastAsia="Times New Roman" w:hAnsi="Book Antiqua" w:cs="Times New Roman"/>
                <w:bCs/>
                <w:sz w:val="24"/>
                <w:szCs w:val="24"/>
              </w:rPr>
            </w:pPr>
            <w:r w:rsidRPr="009D4DC4">
              <w:rPr>
                <w:rFonts w:ascii="Book Antiqua" w:hAnsi="Book Antiqua"/>
                <w:bCs/>
                <w:sz w:val="24"/>
                <w:szCs w:val="24"/>
              </w:rPr>
              <w:t>Okullaşma Oranı</w:t>
            </w:r>
          </w:p>
        </w:tc>
        <w:tc>
          <w:tcPr>
            <w:tcW w:w="453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9D4DC4" w:rsidRPr="009D4DC4" w:rsidRDefault="009D4DC4">
            <w:pPr>
              <w:spacing w:after="0" w:line="300" w:lineRule="auto"/>
              <w:jc w:val="both"/>
              <w:rPr>
                <w:rFonts w:ascii="Book Antiqua" w:eastAsia="Times New Roman" w:hAnsi="Book Antiqua" w:cs="Times New Roman"/>
                <w:sz w:val="24"/>
                <w:szCs w:val="24"/>
              </w:rPr>
            </w:pPr>
            <w:r w:rsidRPr="009D4DC4">
              <w:rPr>
                <w:rFonts w:ascii="Book Antiqua" w:hAnsi="Book Antiqua"/>
                <w:sz w:val="24"/>
                <w:szCs w:val="24"/>
              </w:rPr>
              <w:t>Akademik Başarı</w:t>
            </w:r>
          </w:p>
        </w:tc>
        <w:tc>
          <w:tcPr>
            <w:tcW w:w="41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9D4DC4" w:rsidRPr="009D4DC4" w:rsidRDefault="009D4DC4">
            <w:pPr>
              <w:spacing w:after="0" w:line="300" w:lineRule="auto"/>
              <w:jc w:val="both"/>
              <w:rPr>
                <w:rFonts w:ascii="Book Antiqua" w:eastAsia="Times New Roman" w:hAnsi="Book Antiqua" w:cs="Times New Roman"/>
                <w:sz w:val="24"/>
                <w:szCs w:val="24"/>
              </w:rPr>
            </w:pPr>
            <w:r w:rsidRPr="009D4DC4">
              <w:rPr>
                <w:rFonts w:ascii="Book Antiqua" w:hAnsi="Book Antiqua"/>
                <w:sz w:val="24"/>
                <w:szCs w:val="24"/>
              </w:rPr>
              <w:t>Kurumsal İletişim</w:t>
            </w:r>
          </w:p>
        </w:tc>
      </w:tr>
      <w:tr w:rsidR="009D4DC4" w:rsidTr="009D4DC4">
        <w:tc>
          <w:tcPr>
            <w:tcW w:w="425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9D4DC4" w:rsidRPr="009D4DC4" w:rsidRDefault="009D4DC4">
            <w:pPr>
              <w:spacing w:after="0" w:line="300" w:lineRule="auto"/>
              <w:jc w:val="both"/>
              <w:rPr>
                <w:rFonts w:ascii="Book Antiqua" w:eastAsia="Times New Roman" w:hAnsi="Book Antiqua" w:cs="Times New Roman"/>
                <w:bCs/>
                <w:sz w:val="24"/>
                <w:szCs w:val="24"/>
              </w:rPr>
            </w:pPr>
            <w:r w:rsidRPr="009D4DC4">
              <w:rPr>
                <w:rFonts w:ascii="Book Antiqua" w:hAnsi="Book Antiqua"/>
                <w:bCs/>
                <w:sz w:val="24"/>
                <w:szCs w:val="24"/>
              </w:rPr>
              <w:t>Okula Devam/ Devamsızlık</w:t>
            </w:r>
          </w:p>
        </w:tc>
        <w:tc>
          <w:tcPr>
            <w:tcW w:w="453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9D4DC4" w:rsidRPr="009D4DC4" w:rsidRDefault="009D4DC4">
            <w:pPr>
              <w:spacing w:after="0" w:line="300" w:lineRule="auto"/>
              <w:jc w:val="both"/>
              <w:rPr>
                <w:rFonts w:ascii="Book Antiqua" w:eastAsia="Times New Roman" w:hAnsi="Book Antiqua" w:cs="Times New Roman"/>
                <w:sz w:val="24"/>
                <w:szCs w:val="24"/>
              </w:rPr>
            </w:pPr>
            <w:r w:rsidRPr="009D4DC4">
              <w:rPr>
                <w:rFonts w:ascii="Book Antiqua" w:hAnsi="Book Antiqua"/>
                <w:sz w:val="24"/>
                <w:szCs w:val="24"/>
              </w:rPr>
              <w:t>Sosyal, Kültürel ve Fiziksel Gelişim</w:t>
            </w:r>
          </w:p>
        </w:tc>
        <w:tc>
          <w:tcPr>
            <w:tcW w:w="41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9D4DC4" w:rsidRPr="009D4DC4" w:rsidRDefault="009D4DC4">
            <w:pPr>
              <w:spacing w:after="0" w:line="300" w:lineRule="auto"/>
              <w:jc w:val="both"/>
              <w:rPr>
                <w:rFonts w:ascii="Book Antiqua" w:eastAsia="Times New Roman" w:hAnsi="Book Antiqua" w:cs="Times New Roman"/>
                <w:sz w:val="24"/>
                <w:szCs w:val="24"/>
              </w:rPr>
            </w:pPr>
            <w:r w:rsidRPr="009D4DC4">
              <w:rPr>
                <w:rFonts w:ascii="Book Antiqua" w:hAnsi="Book Antiqua"/>
                <w:sz w:val="24"/>
                <w:szCs w:val="24"/>
              </w:rPr>
              <w:t>Kurumsal Yönetim</w:t>
            </w:r>
          </w:p>
        </w:tc>
      </w:tr>
      <w:tr w:rsidR="009D4DC4" w:rsidTr="009D4DC4">
        <w:tc>
          <w:tcPr>
            <w:tcW w:w="425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9D4DC4" w:rsidRPr="009D4DC4" w:rsidRDefault="009D4DC4">
            <w:pPr>
              <w:spacing w:after="0" w:line="300" w:lineRule="auto"/>
              <w:jc w:val="both"/>
              <w:rPr>
                <w:rFonts w:ascii="Book Antiqua" w:eastAsia="Times New Roman" w:hAnsi="Book Antiqua" w:cs="Times New Roman"/>
                <w:bCs/>
                <w:sz w:val="24"/>
                <w:szCs w:val="24"/>
              </w:rPr>
            </w:pPr>
            <w:r w:rsidRPr="009D4DC4">
              <w:rPr>
                <w:rFonts w:ascii="Book Antiqua" w:hAnsi="Book Antiqua"/>
                <w:bCs/>
                <w:sz w:val="24"/>
                <w:szCs w:val="24"/>
              </w:rPr>
              <w:t>Okula Uyum, Oryantasyon</w:t>
            </w:r>
          </w:p>
        </w:tc>
        <w:tc>
          <w:tcPr>
            <w:tcW w:w="453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9D4DC4" w:rsidRPr="009D4DC4" w:rsidRDefault="009D4DC4">
            <w:pPr>
              <w:spacing w:after="0" w:line="300" w:lineRule="auto"/>
              <w:jc w:val="both"/>
              <w:rPr>
                <w:rFonts w:ascii="Book Antiqua" w:eastAsia="Times New Roman" w:hAnsi="Book Antiqua" w:cs="Times New Roman"/>
                <w:sz w:val="24"/>
                <w:szCs w:val="24"/>
              </w:rPr>
            </w:pPr>
            <w:r w:rsidRPr="009D4DC4">
              <w:rPr>
                <w:rFonts w:ascii="Book Antiqua" w:hAnsi="Book Antiqua"/>
                <w:sz w:val="24"/>
                <w:szCs w:val="24"/>
              </w:rPr>
              <w:t>Sınıf Tekrarı</w:t>
            </w:r>
          </w:p>
        </w:tc>
        <w:tc>
          <w:tcPr>
            <w:tcW w:w="41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9D4DC4" w:rsidRPr="009D4DC4" w:rsidRDefault="009D4DC4">
            <w:pPr>
              <w:spacing w:after="0" w:line="300" w:lineRule="auto"/>
              <w:jc w:val="both"/>
              <w:rPr>
                <w:rFonts w:ascii="Book Antiqua" w:eastAsia="Times New Roman" w:hAnsi="Book Antiqua" w:cs="Times New Roman"/>
                <w:sz w:val="24"/>
                <w:szCs w:val="24"/>
              </w:rPr>
            </w:pPr>
            <w:r w:rsidRPr="009D4DC4">
              <w:rPr>
                <w:rFonts w:ascii="Book Antiqua" w:hAnsi="Book Antiqua"/>
                <w:sz w:val="24"/>
                <w:szCs w:val="24"/>
              </w:rPr>
              <w:t>Bina ve Yerleşke</w:t>
            </w:r>
          </w:p>
        </w:tc>
      </w:tr>
      <w:tr w:rsidR="009D4DC4" w:rsidTr="009D4DC4">
        <w:tc>
          <w:tcPr>
            <w:tcW w:w="425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9D4DC4" w:rsidRPr="009D4DC4" w:rsidRDefault="009D4DC4">
            <w:pPr>
              <w:spacing w:after="0" w:line="300" w:lineRule="auto"/>
              <w:jc w:val="both"/>
              <w:rPr>
                <w:rFonts w:ascii="Book Antiqua" w:eastAsia="Times New Roman" w:hAnsi="Book Antiqua" w:cs="Times New Roman"/>
                <w:bCs/>
                <w:sz w:val="24"/>
                <w:szCs w:val="24"/>
              </w:rPr>
            </w:pPr>
            <w:r w:rsidRPr="009D4DC4">
              <w:rPr>
                <w:rFonts w:ascii="Book Antiqua" w:hAnsi="Book Antiqua"/>
                <w:bCs/>
                <w:sz w:val="24"/>
                <w:szCs w:val="24"/>
              </w:rPr>
              <w:t>Özel Eğitime İhtiyaç Duyan Bireyler</w:t>
            </w:r>
          </w:p>
        </w:tc>
        <w:tc>
          <w:tcPr>
            <w:tcW w:w="453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9D4DC4" w:rsidRPr="009D4DC4" w:rsidRDefault="009D4DC4">
            <w:pPr>
              <w:spacing w:after="0" w:line="300" w:lineRule="auto"/>
              <w:jc w:val="both"/>
              <w:rPr>
                <w:rFonts w:ascii="Book Antiqua" w:eastAsia="Times New Roman" w:hAnsi="Book Antiqua" w:cs="Times New Roman"/>
                <w:sz w:val="24"/>
                <w:szCs w:val="24"/>
              </w:rPr>
            </w:pPr>
            <w:r w:rsidRPr="009D4DC4">
              <w:rPr>
                <w:rFonts w:ascii="Book Antiqua" w:hAnsi="Book Antiqua"/>
                <w:sz w:val="24"/>
                <w:szCs w:val="24"/>
              </w:rPr>
              <w:t>İstihdam Edilebilirlik ve Yönlendirme</w:t>
            </w:r>
          </w:p>
        </w:tc>
        <w:tc>
          <w:tcPr>
            <w:tcW w:w="41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9D4DC4" w:rsidRPr="009D4DC4" w:rsidRDefault="009D4DC4">
            <w:pPr>
              <w:spacing w:after="0" w:line="300" w:lineRule="auto"/>
              <w:jc w:val="both"/>
              <w:rPr>
                <w:rFonts w:ascii="Book Antiqua" w:eastAsia="Times New Roman" w:hAnsi="Book Antiqua" w:cs="Times New Roman"/>
                <w:sz w:val="24"/>
                <w:szCs w:val="24"/>
              </w:rPr>
            </w:pPr>
            <w:r w:rsidRPr="009D4DC4">
              <w:rPr>
                <w:rFonts w:ascii="Book Antiqua" w:hAnsi="Book Antiqua"/>
                <w:sz w:val="24"/>
                <w:szCs w:val="24"/>
              </w:rPr>
              <w:t>Donanım</w:t>
            </w:r>
          </w:p>
        </w:tc>
      </w:tr>
      <w:tr w:rsidR="009D4DC4" w:rsidTr="009D4DC4">
        <w:tc>
          <w:tcPr>
            <w:tcW w:w="425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9D4DC4" w:rsidRPr="009D4DC4" w:rsidRDefault="009D4DC4">
            <w:pPr>
              <w:spacing w:after="0" w:line="300" w:lineRule="auto"/>
              <w:jc w:val="both"/>
              <w:rPr>
                <w:rFonts w:ascii="Book Antiqua" w:eastAsia="Times New Roman" w:hAnsi="Book Antiqua" w:cs="Times New Roman"/>
                <w:bCs/>
                <w:sz w:val="24"/>
                <w:szCs w:val="24"/>
              </w:rPr>
            </w:pPr>
            <w:r w:rsidRPr="009D4DC4">
              <w:rPr>
                <w:rFonts w:ascii="Book Antiqua" w:hAnsi="Book Antiqua"/>
                <w:bCs/>
                <w:sz w:val="24"/>
                <w:szCs w:val="24"/>
              </w:rPr>
              <w:t>Yabancı Öğrenciler</w:t>
            </w:r>
          </w:p>
        </w:tc>
        <w:tc>
          <w:tcPr>
            <w:tcW w:w="453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9D4DC4" w:rsidRPr="009D4DC4" w:rsidRDefault="009D4DC4">
            <w:pPr>
              <w:spacing w:after="0" w:line="300" w:lineRule="auto"/>
              <w:jc w:val="both"/>
              <w:rPr>
                <w:rFonts w:ascii="Book Antiqua" w:eastAsia="Times New Roman" w:hAnsi="Book Antiqua" w:cs="Times New Roman"/>
                <w:sz w:val="24"/>
                <w:szCs w:val="24"/>
              </w:rPr>
            </w:pPr>
            <w:r w:rsidRPr="009D4DC4">
              <w:rPr>
                <w:rFonts w:ascii="Book Antiqua" w:hAnsi="Book Antiqua"/>
                <w:sz w:val="24"/>
                <w:szCs w:val="24"/>
              </w:rPr>
              <w:t>Öğretim Yöntemleri</w:t>
            </w:r>
          </w:p>
        </w:tc>
        <w:tc>
          <w:tcPr>
            <w:tcW w:w="41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9D4DC4" w:rsidRPr="009D4DC4" w:rsidRDefault="009D4DC4">
            <w:pPr>
              <w:spacing w:after="0" w:line="300" w:lineRule="auto"/>
              <w:jc w:val="both"/>
              <w:rPr>
                <w:rFonts w:ascii="Book Antiqua" w:eastAsia="Times New Roman" w:hAnsi="Book Antiqua" w:cs="Times New Roman"/>
                <w:sz w:val="24"/>
                <w:szCs w:val="24"/>
              </w:rPr>
            </w:pPr>
            <w:r w:rsidRPr="009D4DC4">
              <w:rPr>
                <w:rFonts w:ascii="Book Antiqua" w:hAnsi="Book Antiqua"/>
                <w:sz w:val="24"/>
                <w:szCs w:val="24"/>
              </w:rPr>
              <w:t>Temizlik, Hijyen</w:t>
            </w:r>
          </w:p>
        </w:tc>
      </w:tr>
      <w:tr w:rsidR="009D4DC4" w:rsidTr="009D4DC4">
        <w:tc>
          <w:tcPr>
            <w:tcW w:w="425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9D4DC4" w:rsidRPr="009D4DC4" w:rsidRDefault="009D4DC4">
            <w:pPr>
              <w:spacing w:after="0" w:line="300" w:lineRule="auto"/>
              <w:jc w:val="both"/>
              <w:rPr>
                <w:rFonts w:ascii="Book Antiqua" w:eastAsia="Times New Roman" w:hAnsi="Book Antiqua" w:cs="Times New Roman"/>
                <w:bCs/>
                <w:sz w:val="24"/>
                <w:szCs w:val="24"/>
              </w:rPr>
            </w:pPr>
            <w:r w:rsidRPr="009D4DC4">
              <w:rPr>
                <w:rFonts w:ascii="Book Antiqua" w:hAnsi="Book Antiqua"/>
                <w:bCs/>
                <w:sz w:val="24"/>
                <w:szCs w:val="24"/>
              </w:rPr>
              <w:t>Hayat boyu Öğrenme</w:t>
            </w:r>
          </w:p>
        </w:tc>
        <w:tc>
          <w:tcPr>
            <w:tcW w:w="453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9D4DC4" w:rsidRPr="009D4DC4" w:rsidRDefault="009D4DC4">
            <w:pPr>
              <w:spacing w:after="0" w:line="300" w:lineRule="auto"/>
              <w:jc w:val="both"/>
              <w:rPr>
                <w:rFonts w:ascii="Book Antiqua" w:eastAsia="Times New Roman" w:hAnsi="Book Antiqua" w:cs="Times New Roman"/>
                <w:sz w:val="24"/>
                <w:szCs w:val="24"/>
              </w:rPr>
            </w:pPr>
            <w:r w:rsidRPr="009D4DC4">
              <w:rPr>
                <w:rFonts w:ascii="Book Antiqua" w:hAnsi="Book Antiqua"/>
                <w:sz w:val="24"/>
                <w:szCs w:val="24"/>
              </w:rPr>
              <w:t>Ders araç gereçleri</w:t>
            </w:r>
          </w:p>
        </w:tc>
        <w:tc>
          <w:tcPr>
            <w:tcW w:w="41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9D4DC4" w:rsidRPr="009D4DC4" w:rsidRDefault="009D4DC4">
            <w:pPr>
              <w:spacing w:after="0" w:line="300" w:lineRule="auto"/>
              <w:jc w:val="both"/>
              <w:rPr>
                <w:rFonts w:ascii="Book Antiqua" w:eastAsia="Times New Roman" w:hAnsi="Book Antiqua" w:cs="Times New Roman"/>
                <w:sz w:val="24"/>
                <w:szCs w:val="24"/>
              </w:rPr>
            </w:pPr>
            <w:r w:rsidRPr="009D4DC4">
              <w:rPr>
                <w:rFonts w:ascii="Book Antiqua" w:hAnsi="Book Antiqua"/>
                <w:sz w:val="24"/>
                <w:szCs w:val="24"/>
              </w:rPr>
              <w:t>İş Güvenliği, Okul Güvenliği</w:t>
            </w:r>
          </w:p>
        </w:tc>
      </w:tr>
      <w:tr w:rsidR="009D4DC4" w:rsidTr="009D4DC4">
        <w:trPr>
          <w:trHeight w:val="85"/>
        </w:trPr>
        <w:tc>
          <w:tcPr>
            <w:tcW w:w="425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9D4DC4" w:rsidRPr="009D4DC4" w:rsidRDefault="009D4DC4">
            <w:pPr>
              <w:spacing w:after="0" w:line="300" w:lineRule="auto"/>
              <w:jc w:val="both"/>
              <w:rPr>
                <w:rFonts w:ascii="Book Antiqua" w:eastAsia="Times New Roman" w:hAnsi="Book Antiqua" w:cs="Times New Roman"/>
                <w:bCs/>
                <w:sz w:val="24"/>
                <w:szCs w:val="24"/>
              </w:rPr>
            </w:pPr>
          </w:p>
        </w:tc>
        <w:tc>
          <w:tcPr>
            <w:tcW w:w="453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9D4DC4" w:rsidRPr="009D4DC4" w:rsidRDefault="009D4DC4">
            <w:pPr>
              <w:spacing w:after="0" w:line="300" w:lineRule="auto"/>
              <w:jc w:val="both"/>
              <w:rPr>
                <w:rFonts w:ascii="Book Antiqua" w:eastAsia="Times New Roman" w:hAnsi="Book Antiqua" w:cs="Times New Roman"/>
                <w:sz w:val="24"/>
                <w:szCs w:val="24"/>
              </w:rPr>
            </w:pPr>
          </w:p>
        </w:tc>
        <w:tc>
          <w:tcPr>
            <w:tcW w:w="41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9D4DC4" w:rsidRPr="009D4DC4" w:rsidRDefault="009D4DC4">
            <w:pPr>
              <w:spacing w:after="0" w:line="300" w:lineRule="auto"/>
              <w:jc w:val="both"/>
              <w:rPr>
                <w:rFonts w:ascii="Book Antiqua" w:eastAsia="Times New Roman" w:hAnsi="Book Antiqua" w:cs="Times New Roman"/>
                <w:sz w:val="24"/>
                <w:szCs w:val="24"/>
              </w:rPr>
            </w:pPr>
            <w:r w:rsidRPr="009D4DC4">
              <w:rPr>
                <w:rFonts w:ascii="Book Antiqua" w:hAnsi="Book Antiqua"/>
                <w:sz w:val="24"/>
                <w:szCs w:val="24"/>
              </w:rPr>
              <w:t>Taşıma ve servis</w:t>
            </w:r>
          </w:p>
        </w:tc>
      </w:tr>
    </w:tbl>
    <w:p w:rsidR="00B974C6" w:rsidRDefault="00B974C6" w:rsidP="00B974C6"/>
    <w:p w:rsidR="009D4DC4" w:rsidRPr="00B974C6" w:rsidRDefault="009D4DC4" w:rsidP="00B974C6"/>
    <w:p w:rsidR="00B974C6" w:rsidRPr="00B974C6" w:rsidRDefault="00B974C6" w:rsidP="00B974C6"/>
    <w:p w:rsidR="009D4DC4" w:rsidRDefault="009D4DC4" w:rsidP="00B974C6">
      <w:pPr>
        <w:rPr>
          <w:b/>
        </w:rPr>
      </w:pPr>
      <w:bookmarkStart w:id="97" w:name="_Toc534829228"/>
    </w:p>
    <w:p w:rsidR="009D4DC4" w:rsidRDefault="009D4DC4" w:rsidP="00B974C6">
      <w:pPr>
        <w:rPr>
          <w:b/>
        </w:rPr>
      </w:pPr>
    </w:p>
    <w:p w:rsidR="009675BE" w:rsidRDefault="009675BE" w:rsidP="00B974C6">
      <w:pPr>
        <w:rPr>
          <w:b/>
        </w:rPr>
      </w:pPr>
    </w:p>
    <w:p w:rsidR="009675BE" w:rsidRDefault="009675BE" w:rsidP="00B974C6">
      <w:pPr>
        <w:rPr>
          <w:b/>
        </w:rPr>
      </w:pPr>
    </w:p>
    <w:p w:rsidR="009D4DC4" w:rsidRPr="004B377C" w:rsidRDefault="009D4DC4" w:rsidP="004B377C">
      <w:pPr>
        <w:pStyle w:val="Balk3"/>
      </w:pPr>
      <w:bookmarkStart w:id="98" w:name="_Toc28182248"/>
      <w:r w:rsidRPr="004B377C">
        <w:lastRenderedPageBreak/>
        <w:t>Gelişim ve Sorun Alanlarımız</w:t>
      </w:r>
      <w:bookmarkEnd w:id="98"/>
    </w:p>
    <w:p w:rsidR="005C7DDA" w:rsidRDefault="005C7DDA" w:rsidP="005C7DDA">
      <w:pPr>
        <w:pStyle w:val="ResimYazs"/>
        <w:keepNext/>
      </w:pPr>
      <w:bookmarkStart w:id="99" w:name="_Toc28182871"/>
      <w:r>
        <w:t xml:space="preserve">Tablo </w:t>
      </w:r>
      <w:fldSimple w:instr=" SEQ Tablo \* ARABIC ">
        <w:r w:rsidR="00CF76E1">
          <w:rPr>
            <w:noProof/>
          </w:rPr>
          <w:t>13</w:t>
        </w:r>
      </w:fldSimple>
      <w:r w:rsidRPr="00AA5FA9">
        <w:t>Gelişim ve Sorun Alanlarımız</w:t>
      </w:r>
      <w:bookmarkEnd w:id="99"/>
    </w:p>
    <w:tbl>
      <w:tblPr>
        <w:tblW w:w="14709"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blBorders>
        <w:tblLook w:val="04A0"/>
      </w:tblPr>
      <w:tblGrid>
        <w:gridCol w:w="820"/>
        <w:gridCol w:w="13889"/>
      </w:tblGrid>
      <w:tr w:rsidR="009D4DC4" w:rsidTr="009D4DC4">
        <w:trPr>
          <w:trHeight w:val="454"/>
        </w:trPr>
        <w:tc>
          <w:tcPr>
            <w:tcW w:w="14709"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vAlign w:val="center"/>
            <w:hideMark/>
          </w:tcPr>
          <w:p w:rsidR="009D4DC4" w:rsidRDefault="009D4DC4">
            <w:pPr>
              <w:spacing w:after="0" w:line="240" w:lineRule="auto"/>
              <w:rPr>
                <w:rFonts w:ascii="Book Antiqua" w:eastAsia="Times New Roman" w:hAnsi="Book Antiqua" w:cs="Times New Roman"/>
                <w:b/>
                <w:color w:val="FFFFFF" w:themeColor="background1"/>
                <w:sz w:val="28"/>
                <w:szCs w:val="24"/>
              </w:rPr>
            </w:pPr>
            <w:r>
              <w:rPr>
                <w:b/>
                <w:color w:val="FFFFFF" w:themeColor="background1"/>
                <w:sz w:val="28"/>
                <w:szCs w:val="24"/>
              </w:rPr>
              <w:t>1.TEMA: EĞİTİM VE ÖĞRETİME ERİŞİM</w:t>
            </w:r>
          </w:p>
        </w:tc>
      </w:tr>
      <w:tr w:rsidR="009D4DC4" w:rsidTr="009D4DC4">
        <w:trPr>
          <w:trHeight w:val="454"/>
        </w:trPr>
        <w:tc>
          <w:tcPr>
            <w:tcW w:w="8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9D4DC4" w:rsidRDefault="009D4DC4">
            <w:pPr>
              <w:spacing w:after="0" w:line="240" w:lineRule="auto"/>
              <w:jc w:val="center"/>
              <w:rPr>
                <w:rFonts w:ascii="Book Antiqua" w:eastAsia="Times New Roman" w:hAnsi="Book Antiqua" w:cs="Times New Roman"/>
                <w:color w:val="000000"/>
                <w:szCs w:val="24"/>
              </w:rPr>
            </w:pPr>
            <w:r>
              <w:rPr>
                <w:color w:val="000000"/>
                <w:szCs w:val="24"/>
              </w:rPr>
              <w:t>1</w:t>
            </w:r>
          </w:p>
        </w:tc>
        <w:tc>
          <w:tcPr>
            <w:tcW w:w="1388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9D4DC4" w:rsidRDefault="00C53AE8" w:rsidP="009D4DC4">
            <w:pPr>
              <w:spacing w:after="0" w:line="240" w:lineRule="auto"/>
              <w:rPr>
                <w:rFonts w:ascii="Book Antiqua" w:eastAsia="Times New Roman" w:hAnsi="Book Antiqua" w:cs="Times New Roman"/>
                <w:color w:val="000000"/>
                <w:szCs w:val="24"/>
              </w:rPr>
            </w:pPr>
            <w:r>
              <w:rPr>
                <w:color w:val="000000"/>
                <w:szCs w:val="24"/>
              </w:rPr>
              <w:t>Devamsızlıktan sınıf tekrarı yapan öğrenciler.</w:t>
            </w:r>
          </w:p>
        </w:tc>
      </w:tr>
      <w:tr w:rsidR="009D4DC4" w:rsidTr="009D4DC4">
        <w:trPr>
          <w:trHeight w:val="454"/>
        </w:trPr>
        <w:tc>
          <w:tcPr>
            <w:tcW w:w="8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9D4DC4" w:rsidRDefault="009D4DC4">
            <w:pPr>
              <w:spacing w:after="0" w:line="240" w:lineRule="auto"/>
              <w:jc w:val="center"/>
              <w:rPr>
                <w:rFonts w:ascii="Book Antiqua" w:eastAsia="Times New Roman" w:hAnsi="Book Antiqua" w:cs="Times New Roman"/>
                <w:color w:val="000000"/>
                <w:szCs w:val="24"/>
              </w:rPr>
            </w:pPr>
            <w:r>
              <w:rPr>
                <w:color w:val="000000"/>
                <w:szCs w:val="24"/>
              </w:rPr>
              <w:t>2</w:t>
            </w:r>
          </w:p>
        </w:tc>
        <w:tc>
          <w:tcPr>
            <w:tcW w:w="1388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9D4DC4" w:rsidRDefault="00C53AE8">
            <w:pPr>
              <w:spacing w:after="0" w:line="240" w:lineRule="auto"/>
              <w:rPr>
                <w:rFonts w:ascii="Book Antiqua" w:eastAsia="Times New Roman" w:hAnsi="Book Antiqua" w:cs="Times New Roman"/>
                <w:color w:val="000000"/>
                <w:szCs w:val="24"/>
              </w:rPr>
            </w:pPr>
            <w:r>
              <w:rPr>
                <w:rFonts w:ascii="Book Antiqua" w:eastAsia="Times New Roman" w:hAnsi="Book Antiqua" w:cs="Times New Roman"/>
                <w:color w:val="000000"/>
                <w:szCs w:val="24"/>
              </w:rPr>
              <w:t xml:space="preserve">Velilerin öğrencilerin eğitim hayatına yeterince </w:t>
            </w:r>
            <w:proofErr w:type="gramStart"/>
            <w:r>
              <w:rPr>
                <w:rFonts w:ascii="Book Antiqua" w:eastAsia="Times New Roman" w:hAnsi="Book Antiqua" w:cs="Times New Roman"/>
                <w:color w:val="000000"/>
                <w:szCs w:val="24"/>
              </w:rPr>
              <w:t>dahil</w:t>
            </w:r>
            <w:proofErr w:type="gramEnd"/>
            <w:r>
              <w:rPr>
                <w:rFonts w:ascii="Book Antiqua" w:eastAsia="Times New Roman" w:hAnsi="Book Antiqua" w:cs="Times New Roman"/>
                <w:color w:val="000000"/>
                <w:szCs w:val="24"/>
              </w:rPr>
              <w:t xml:space="preserve"> olamamaları.</w:t>
            </w:r>
          </w:p>
        </w:tc>
      </w:tr>
      <w:tr w:rsidR="009D4DC4" w:rsidTr="009D4DC4">
        <w:trPr>
          <w:trHeight w:val="454"/>
        </w:trPr>
        <w:tc>
          <w:tcPr>
            <w:tcW w:w="8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9D4DC4" w:rsidRDefault="009D4DC4">
            <w:pPr>
              <w:spacing w:after="0" w:line="240" w:lineRule="auto"/>
              <w:jc w:val="center"/>
              <w:rPr>
                <w:rFonts w:ascii="Book Antiqua" w:eastAsia="Times New Roman" w:hAnsi="Book Antiqua" w:cs="Times New Roman"/>
                <w:color w:val="000000"/>
                <w:szCs w:val="24"/>
              </w:rPr>
            </w:pPr>
            <w:r>
              <w:rPr>
                <w:color w:val="000000"/>
                <w:szCs w:val="24"/>
              </w:rPr>
              <w:t>3</w:t>
            </w:r>
          </w:p>
        </w:tc>
        <w:tc>
          <w:tcPr>
            <w:tcW w:w="1388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9D4DC4" w:rsidRDefault="00C53AE8">
            <w:pPr>
              <w:spacing w:after="0" w:line="240" w:lineRule="auto"/>
              <w:rPr>
                <w:rFonts w:ascii="Book Antiqua" w:eastAsia="Times New Roman" w:hAnsi="Book Antiqua" w:cs="Times New Roman"/>
                <w:color w:val="000000"/>
                <w:szCs w:val="24"/>
              </w:rPr>
            </w:pPr>
            <w:r>
              <w:rPr>
                <w:color w:val="000000"/>
                <w:szCs w:val="24"/>
              </w:rPr>
              <w:t>Başarısız öğrencilerin başarılarını destekleyen destekleme ve yetiştirme kursları</w:t>
            </w:r>
          </w:p>
        </w:tc>
      </w:tr>
      <w:tr w:rsidR="009D4DC4" w:rsidTr="009D4DC4">
        <w:trPr>
          <w:trHeight w:val="454"/>
        </w:trPr>
        <w:tc>
          <w:tcPr>
            <w:tcW w:w="8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9D4DC4" w:rsidRDefault="009D4DC4">
            <w:pPr>
              <w:spacing w:after="0" w:line="240" w:lineRule="auto"/>
              <w:jc w:val="center"/>
              <w:rPr>
                <w:rFonts w:ascii="Book Antiqua" w:eastAsia="Times New Roman" w:hAnsi="Book Antiqua" w:cs="Times New Roman"/>
                <w:color w:val="000000"/>
                <w:szCs w:val="24"/>
              </w:rPr>
            </w:pPr>
            <w:r>
              <w:rPr>
                <w:color w:val="000000"/>
                <w:szCs w:val="24"/>
              </w:rPr>
              <w:t>4</w:t>
            </w:r>
          </w:p>
        </w:tc>
        <w:tc>
          <w:tcPr>
            <w:tcW w:w="1388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9D4DC4" w:rsidRDefault="004F6380">
            <w:pPr>
              <w:spacing w:after="0" w:line="240" w:lineRule="auto"/>
              <w:rPr>
                <w:rFonts w:ascii="Book Antiqua" w:eastAsia="Times New Roman" w:hAnsi="Book Antiqua" w:cs="Times New Roman"/>
                <w:color w:val="000000"/>
                <w:szCs w:val="24"/>
              </w:rPr>
            </w:pPr>
            <w:r>
              <w:rPr>
                <w:rFonts w:ascii="Book Antiqua" w:eastAsia="Times New Roman" w:hAnsi="Book Antiqua" w:cs="Times New Roman"/>
                <w:color w:val="000000"/>
                <w:szCs w:val="24"/>
              </w:rPr>
              <w:t>Velilerde eğitim hayatı için bilinç oluşturmak.</w:t>
            </w:r>
          </w:p>
        </w:tc>
      </w:tr>
    </w:tbl>
    <w:p w:rsidR="009D4DC4" w:rsidRDefault="009D4DC4" w:rsidP="00B974C6">
      <w:pPr>
        <w:rPr>
          <w:b/>
        </w:rPr>
      </w:pPr>
    </w:p>
    <w:p w:rsidR="005C7DDA" w:rsidRDefault="005C7DDA" w:rsidP="005C7DDA">
      <w:pPr>
        <w:pStyle w:val="ResimYazs"/>
        <w:keepNext/>
      </w:pPr>
      <w:bookmarkStart w:id="100" w:name="_Toc28182872"/>
      <w:r>
        <w:t xml:space="preserve">Tablo </w:t>
      </w:r>
      <w:fldSimple w:instr=" SEQ Tablo \* ARABIC ">
        <w:r w:rsidR="00CF76E1">
          <w:rPr>
            <w:noProof/>
          </w:rPr>
          <w:t>14</w:t>
        </w:r>
      </w:fldSimple>
      <w:r>
        <w:t xml:space="preserve"> Eğitim ve Öğretimde Kalite</w:t>
      </w:r>
      <w:bookmarkEnd w:id="100"/>
    </w:p>
    <w:tbl>
      <w:tblPr>
        <w:tblW w:w="14709"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blBorders>
        <w:tblLook w:val="04A0"/>
      </w:tblPr>
      <w:tblGrid>
        <w:gridCol w:w="820"/>
        <w:gridCol w:w="13889"/>
      </w:tblGrid>
      <w:tr w:rsidR="00EA2A68" w:rsidTr="00EA2A68">
        <w:trPr>
          <w:trHeight w:val="454"/>
        </w:trPr>
        <w:tc>
          <w:tcPr>
            <w:tcW w:w="14709"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vAlign w:val="center"/>
            <w:hideMark/>
          </w:tcPr>
          <w:bookmarkEnd w:id="97"/>
          <w:p w:rsidR="00EA2A68" w:rsidRDefault="00EA2A68">
            <w:pPr>
              <w:spacing w:after="0" w:line="240" w:lineRule="auto"/>
              <w:rPr>
                <w:rFonts w:ascii="Book Antiqua" w:eastAsia="Times New Roman" w:hAnsi="Book Antiqua" w:cs="Times New Roman"/>
                <w:b/>
                <w:bCs/>
                <w:color w:val="FFFFFF" w:themeColor="background1"/>
                <w:sz w:val="28"/>
                <w:szCs w:val="24"/>
              </w:rPr>
            </w:pPr>
            <w:r>
              <w:rPr>
                <w:b/>
                <w:bCs/>
                <w:color w:val="FFFFFF" w:themeColor="background1"/>
                <w:sz w:val="28"/>
                <w:szCs w:val="24"/>
              </w:rPr>
              <w:t>2.TEMA: EĞİTİM VE ÖĞRETİMDE KALİTE</w:t>
            </w:r>
          </w:p>
        </w:tc>
      </w:tr>
      <w:tr w:rsidR="00EA2A68" w:rsidTr="004F6380">
        <w:trPr>
          <w:trHeight w:val="454"/>
        </w:trPr>
        <w:tc>
          <w:tcPr>
            <w:tcW w:w="8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EA2A68" w:rsidRDefault="00EA2A68">
            <w:pPr>
              <w:spacing w:after="0" w:line="240" w:lineRule="auto"/>
              <w:jc w:val="center"/>
              <w:rPr>
                <w:rFonts w:ascii="Book Antiqua" w:eastAsia="Times New Roman" w:hAnsi="Book Antiqua" w:cs="Times New Roman"/>
                <w:bCs/>
                <w:color w:val="000000"/>
                <w:szCs w:val="24"/>
              </w:rPr>
            </w:pPr>
            <w:r>
              <w:rPr>
                <w:bCs/>
                <w:color w:val="000000"/>
                <w:szCs w:val="24"/>
              </w:rPr>
              <w:t>1</w:t>
            </w:r>
          </w:p>
        </w:tc>
        <w:tc>
          <w:tcPr>
            <w:tcW w:w="1388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EA2A68" w:rsidRDefault="004F6380" w:rsidP="004F6380">
            <w:pPr>
              <w:spacing w:after="0" w:line="240" w:lineRule="auto"/>
              <w:rPr>
                <w:rFonts w:ascii="Book Antiqua" w:eastAsia="Times New Roman" w:hAnsi="Book Antiqua" w:cs="Times New Roman"/>
                <w:color w:val="000000"/>
                <w:szCs w:val="24"/>
              </w:rPr>
            </w:pPr>
            <w:r>
              <w:rPr>
                <w:rFonts w:ascii="Book Antiqua" w:eastAsia="Times New Roman" w:hAnsi="Book Antiqua" w:cs="Times New Roman"/>
                <w:color w:val="000000"/>
                <w:szCs w:val="24"/>
              </w:rPr>
              <w:t>Sektör firmaları ile yapılan eğitimde işbirliği protokolleri.</w:t>
            </w:r>
          </w:p>
        </w:tc>
      </w:tr>
      <w:tr w:rsidR="00EA2A68" w:rsidTr="004F6380">
        <w:trPr>
          <w:trHeight w:val="454"/>
        </w:trPr>
        <w:tc>
          <w:tcPr>
            <w:tcW w:w="8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EA2A68" w:rsidRDefault="00EA2A68">
            <w:pPr>
              <w:spacing w:after="0" w:line="240" w:lineRule="auto"/>
              <w:jc w:val="center"/>
              <w:rPr>
                <w:rFonts w:ascii="Book Antiqua" w:eastAsia="Times New Roman" w:hAnsi="Book Antiqua" w:cs="Times New Roman"/>
                <w:bCs/>
                <w:color w:val="000000"/>
                <w:szCs w:val="24"/>
              </w:rPr>
            </w:pPr>
            <w:r>
              <w:rPr>
                <w:bCs/>
                <w:color w:val="000000"/>
                <w:szCs w:val="24"/>
              </w:rPr>
              <w:t>2</w:t>
            </w:r>
          </w:p>
        </w:tc>
        <w:tc>
          <w:tcPr>
            <w:tcW w:w="1388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EA2A68" w:rsidRDefault="004F6380" w:rsidP="004F6380">
            <w:pPr>
              <w:spacing w:after="0" w:line="240" w:lineRule="auto"/>
              <w:rPr>
                <w:rFonts w:ascii="Book Antiqua" w:eastAsia="Times New Roman" w:hAnsi="Book Antiqua" w:cs="Times New Roman"/>
                <w:color w:val="000000"/>
                <w:szCs w:val="24"/>
              </w:rPr>
            </w:pPr>
            <w:r>
              <w:rPr>
                <w:rFonts w:ascii="Book Antiqua" w:eastAsia="Times New Roman" w:hAnsi="Book Antiqua" w:cs="Times New Roman"/>
                <w:color w:val="000000"/>
                <w:szCs w:val="24"/>
              </w:rPr>
              <w:t>Sektördeki gelişmelerden haberdar olmak için yapılan seminerler.</w:t>
            </w:r>
          </w:p>
        </w:tc>
      </w:tr>
      <w:tr w:rsidR="004F6380" w:rsidTr="004F6380">
        <w:trPr>
          <w:trHeight w:val="454"/>
        </w:trPr>
        <w:tc>
          <w:tcPr>
            <w:tcW w:w="8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4F6380" w:rsidRDefault="004F6380">
            <w:pPr>
              <w:spacing w:after="0" w:line="240" w:lineRule="auto"/>
              <w:jc w:val="center"/>
              <w:rPr>
                <w:rFonts w:ascii="Book Antiqua" w:eastAsia="Times New Roman" w:hAnsi="Book Antiqua" w:cs="Times New Roman"/>
                <w:bCs/>
                <w:color w:val="000000"/>
                <w:szCs w:val="24"/>
              </w:rPr>
            </w:pPr>
            <w:r>
              <w:rPr>
                <w:bCs/>
                <w:color w:val="000000"/>
                <w:szCs w:val="24"/>
              </w:rPr>
              <w:t>3</w:t>
            </w:r>
          </w:p>
        </w:tc>
        <w:tc>
          <w:tcPr>
            <w:tcW w:w="1388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4F6380" w:rsidRDefault="004F6380" w:rsidP="000D0A1A">
            <w:pPr>
              <w:spacing w:after="0" w:line="240" w:lineRule="auto"/>
              <w:rPr>
                <w:rFonts w:ascii="Book Antiqua" w:eastAsia="Times New Roman" w:hAnsi="Book Antiqua" w:cs="Times New Roman"/>
                <w:color w:val="000000"/>
                <w:szCs w:val="24"/>
              </w:rPr>
            </w:pPr>
            <w:r>
              <w:rPr>
                <w:rFonts w:ascii="Book Antiqua" w:eastAsia="Times New Roman" w:hAnsi="Book Antiqua" w:cs="Times New Roman"/>
                <w:color w:val="000000"/>
                <w:szCs w:val="24"/>
              </w:rPr>
              <w:t>Spor faaliyetleri ile öğrencilerde spor kültürü oluşturmak.</w:t>
            </w:r>
          </w:p>
        </w:tc>
      </w:tr>
      <w:tr w:rsidR="004F6380" w:rsidTr="004F6380">
        <w:trPr>
          <w:trHeight w:val="454"/>
        </w:trPr>
        <w:tc>
          <w:tcPr>
            <w:tcW w:w="8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4F6380" w:rsidRDefault="004F6380">
            <w:pPr>
              <w:spacing w:after="0" w:line="240" w:lineRule="auto"/>
              <w:jc w:val="center"/>
              <w:rPr>
                <w:rFonts w:ascii="Book Antiqua" w:eastAsia="Times New Roman" w:hAnsi="Book Antiqua" w:cs="Times New Roman"/>
                <w:bCs/>
                <w:color w:val="000000"/>
                <w:szCs w:val="24"/>
              </w:rPr>
            </w:pPr>
            <w:r>
              <w:rPr>
                <w:bCs/>
                <w:color w:val="000000"/>
                <w:szCs w:val="24"/>
              </w:rPr>
              <w:t>4</w:t>
            </w:r>
          </w:p>
        </w:tc>
        <w:tc>
          <w:tcPr>
            <w:tcW w:w="1388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4F6380" w:rsidRDefault="004F6380" w:rsidP="000D0A1A">
            <w:pPr>
              <w:spacing w:after="0" w:line="240" w:lineRule="auto"/>
              <w:rPr>
                <w:rFonts w:ascii="Book Antiqua" w:eastAsia="Times New Roman" w:hAnsi="Book Antiqua" w:cs="Times New Roman"/>
                <w:color w:val="000000"/>
                <w:szCs w:val="24"/>
              </w:rPr>
            </w:pPr>
            <w:r>
              <w:rPr>
                <w:rFonts w:ascii="Book Antiqua" w:eastAsia="Times New Roman" w:hAnsi="Book Antiqua" w:cs="Times New Roman"/>
                <w:color w:val="000000"/>
                <w:szCs w:val="24"/>
              </w:rPr>
              <w:t>Kültürel ve sanatsal faaliyetler ile öğrenci ilgi ve yeteneklerini ortaya çıkartmak.</w:t>
            </w:r>
          </w:p>
        </w:tc>
      </w:tr>
      <w:tr w:rsidR="004F6380" w:rsidTr="004F6380">
        <w:trPr>
          <w:trHeight w:val="454"/>
        </w:trPr>
        <w:tc>
          <w:tcPr>
            <w:tcW w:w="82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4F6380" w:rsidRDefault="004F6380">
            <w:pPr>
              <w:spacing w:after="0" w:line="240" w:lineRule="auto"/>
              <w:jc w:val="center"/>
              <w:rPr>
                <w:rFonts w:ascii="Book Antiqua" w:eastAsia="Times New Roman" w:hAnsi="Book Antiqua" w:cs="Times New Roman"/>
                <w:bCs/>
                <w:color w:val="000000"/>
                <w:szCs w:val="24"/>
              </w:rPr>
            </w:pPr>
            <w:r>
              <w:rPr>
                <w:bCs/>
                <w:color w:val="000000"/>
                <w:szCs w:val="24"/>
              </w:rPr>
              <w:t>5</w:t>
            </w:r>
          </w:p>
        </w:tc>
        <w:tc>
          <w:tcPr>
            <w:tcW w:w="1388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4F6380" w:rsidRDefault="004F6380">
            <w:pPr>
              <w:spacing w:after="0" w:line="240" w:lineRule="auto"/>
              <w:rPr>
                <w:rFonts w:ascii="Book Antiqua" w:eastAsia="Times New Roman" w:hAnsi="Book Antiqua" w:cs="Times New Roman"/>
                <w:color w:val="000000"/>
                <w:szCs w:val="24"/>
              </w:rPr>
            </w:pPr>
          </w:p>
        </w:tc>
      </w:tr>
    </w:tbl>
    <w:p w:rsidR="00B974C6" w:rsidRDefault="00B974C6" w:rsidP="00B974C6"/>
    <w:p w:rsidR="00EA2A68" w:rsidRDefault="00EA2A68" w:rsidP="00B974C6"/>
    <w:p w:rsidR="009675BE" w:rsidRDefault="009675BE" w:rsidP="00B974C6"/>
    <w:p w:rsidR="005C7DDA" w:rsidRDefault="005C7DDA" w:rsidP="005C7DDA">
      <w:pPr>
        <w:pStyle w:val="ResimYazs"/>
        <w:keepNext/>
      </w:pPr>
      <w:bookmarkStart w:id="101" w:name="_Toc28182873"/>
      <w:r>
        <w:lastRenderedPageBreak/>
        <w:t xml:space="preserve">Tablo </w:t>
      </w:r>
      <w:fldSimple w:instr=" SEQ Tablo \* ARABIC ">
        <w:r w:rsidR="00CF76E1">
          <w:rPr>
            <w:noProof/>
          </w:rPr>
          <w:t>15</w:t>
        </w:r>
      </w:fldSimple>
      <w:r>
        <w:t xml:space="preserve"> Kurumsal Kapasite</w:t>
      </w:r>
      <w:bookmarkEnd w:id="101"/>
    </w:p>
    <w:tbl>
      <w:tblPr>
        <w:tblW w:w="14715"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blBorders>
        <w:tblLayout w:type="fixed"/>
        <w:tblLook w:val="04A0"/>
      </w:tblPr>
      <w:tblGrid>
        <w:gridCol w:w="637"/>
        <w:gridCol w:w="14078"/>
      </w:tblGrid>
      <w:tr w:rsidR="00EA2A68" w:rsidTr="00575E11">
        <w:trPr>
          <w:trHeight w:val="454"/>
        </w:trPr>
        <w:tc>
          <w:tcPr>
            <w:tcW w:w="14715"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vAlign w:val="center"/>
            <w:hideMark/>
          </w:tcPr>
          <w:p w:rsidR="00EA2A68" w:rsidRDefault="00EA2A68">
            <w:pPr>
              <w:spacing w:after="0" w:line="240" w:lineRule="auto"/>
              <w:rPr>
                <w:rFonts w:ascii="Book Antiqua" w:eastAsia="Times New Roman" w:hAnsi="Book Antiqua" w:cs="Times New Roman"/>
                <w:b/>
                <w:bCs/>
                <w:color w:val="FFFFFF" w:themeColor="background1"/>
                <w:sz w:val="28"/>
                <w:szCs w:val="24"/>
              </w:rPr>
            </w:pPr>
            <w:r>
              <w:rPr>
                <w:b/>
                <w:bCs/>
                <w:color w:val="FFFFFF" w:themeColor="background1"/>
                <w:sz w:val="28"/>
                <w:szCs w:val="24"/>
              </w:rPr>
              <w:t>3.TEMA: KURUMSAL KAPASİTE</w:t>
            </w:r>
          </w:p>
        </w:tc>
      </w:tr>
      <w:tr w:rsidR="00EA2A68" w:rsidTr="00575E11">
        <w:trPr>
          <w:trHeight w:val="454"/>
        </w:trPr>
        <w:tc>
          <w:tcPr>
            <w:tcW w:w="6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EA2A68" w:rsidRDefault="00EA2A68">
            <w:pPr>
              <w:spacing w:after="0" w:line="240" w:lineRule="auto"/>
              <w:jc w:val="center"/>
              <w:rPr>
                <w:rFonts w:ascii="Book Antiqua" w:eastAsia="Times New Roman" w:hAnsi="Book Antiqua" w:cs="Times New Roman"/>
                <w:bCs/>
                <w:color w:val="000000"/>
                <w:szCs w:val="24"/>
              </w:rPr>
            </w:pPr>
            <w:r>
              <w:rPr>
                <w:bCs/>
                <w:color w:val="000000"/>
                <w:szCs w:val="24"/>
              </w:rPr>
              <w:t>1</w:t>
            </w:r>
          </w:p>
        </w:tc>
        <w:tc>
          <w:tcPr>
            <w:tcW w:w="1407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EA2A68" w:rsidRDefault="004F6380">
            <w:pPr>
              <w:spacing w:after="0" w:line="240" w:lineRule="auto"/>
              <w:rPr>
                <w:rFonts w:ascii="Book Antiqua" w:eastAsia="Times New Roman" w:hAnsi="Book Antiqua" w:cs="Times New Roman"/>
                <w:color w:val="000000"/>
                <w:szCs w:val="24"/>
              </w:rPr>
            </w:pPr>
            <w:r>
              <w:rPr>
                <w:rFonts w:ascii="Book Antiqua" w:eastAsia="Times New Roman" w:hAnsi="Book Antiqua" w:cs="Times New Roman"/>
                <w:color w:val="000000"/>
                <w:szCs w:val="24"/>
              </w:rPr>
              <w:t>Öğretmen ve öğrencilerin kişisel gelişimleri için yapılan seminer ve konferanslar.</w:t>
            </w:r>
          </w:p>
        </w:tc>
      </w:tr>
      <w:tr w:rsidR="00EA2A68" w:rsidTr="00575E11">
        <w:trPr>
          <w:trHeight w:val="454"/>
        </w:trPr>
        <w:tc>
          <w:tcPr>
            <w:tcW w:w="6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EA2A68" w:rsidRDefault="00EA2A68">
            <w:pPr>
              <w:spacing w:after="0" w:line="240" w:lineRule="auto"/>
              <w:jc w:val="center"/>
              <w:rPr>
                <w:rFonts w:ascii="Book Antiqua" w:eastAsia="Times New Roman" w:hAnsi="Book Antiqua" w:cs="Times New Roman"/>
                <w:bCs/>
                <w:color w:val="000000"/>
                <w:szCs w:val="24"/>
              </w:rPr>
            </w:pPr>
            <w:r>
              <w:rPr>
                <w:bCs/>
                <w:color w:val="000000"/>
                <w:szCs w:val="24"/>
              </w:rPr>
              <w:t>2</w:t>
            </w:r>
          </w:p>
        </w:tc>
        <w:tc>
          <w:tcPr>
            <w:tcW w:w="1407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EA2A68" w:rsidRDefault="004F6380">
            <w:pPr>
              <w:spacing w:after="0" w:line="240" w:lineRule="auto"/>
              <w:rPr>
                <w:rFonts w:ascii="Book Antiqua" w:eastAsia="Times New Roman" w:hAnsi="Book Antiqua" w:cs="Times New Roman"/>
                <w:color w:val="000000"/>
                <w:szCs w:val="24"/>
              </w:rPr>
            </w:pPr>
            <w:r>
              <w:rPr>
                <w:rFonts w:ascii="Book Antiqua" w:eastAsia="Times New Roman" w:hAnsi="Book Antiqua" w:cs="Times New Roman"/>
                <w:color w:val="000000"/>
                <w:szCs w:val="24"/>
              </w:rPr>
              <w:t>Kütüphanenin güncel yayınlara erişimi</w:t>
            </w:r>
          </w:p>
        </w:tc>
      </w:tr>
      <w:tr w:rsidR="00EA2A68" w:rsidTr="00575E11">
        <w:trPr>
          <w:trHeight w:val="454"/>
        </w:trPr>
        <w:tc>
          <w:tcPr>
            <w:tcW w:w="6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EA2A68" w:rsidRDefault="00EA2A68">
            <w:pPr>
              <w:spacing w:after="0" w:line="240" w:lineRule="auto"/>
              <w:jc w:val="center"/>
              <w:rPr>
                <w:rFonts w:ascii="Book Antiqua" w:eastAsia="Times New Roman" w:hAnsi="Book Antiqua" w:cs="Times New Roman"/>
                <w:bCs/>
                <w:color w:val="000000"/>
                <w:szCs w:val="24"/>
              </w:rPr>
            </w:pPr>
            <w:r>
              <w:rPr>
                <w:bCs/>
                <w:color w:val="000000"/>
                <w:szCs w:val="24"/>
              </w:rPr>
              <w:t>3</w:t>
            </w:r>
          </w:p>
        </w:tc>
        <w:tc>
          <w:tcPr>
            <w:tcW w:w="1407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EA2A68" w:rsidRDefault="004F6380">
            <w:pPr>
              <w:spacing w:after="0" w:line="240" w:lineRule="auto"/>
              <w:rPr>
                <w:rFonts w:ascii="Book Antiqua" w:eastAsia="Times New Roman" w:hAnsi="Book Antiqua" w:cs="Times New Roman"/>
                <w:color w:val="000000"/>
                <w:szCs w:val="24"/>
              </w:rPr>
            </w:pPr>
            <w:proofErr w:type="gramStart"/>
            <w:r>
              <w:rPr>
                <w:rFonts w:ascii="Book Antiqua" w:eastAsia="Times New Roman" w:hAnsi="Book Antiqua" w:cs="Times New Roman"/>
                <w:color w:val="000000"/>
                <w:szCs w:val="24"/>
              </w:rPr>
              <w:t xml:space="preserve">Okulda ve kantinde sağlıklı bir ortam oluşturmak. </w:t>
            </w:r>
            <w:proofErr w:type="gramEnd"/>
          </w:p>
        </w:tc>
      </w:tr>
      <w:tr w:rsidR="00EA2A68" w:rsidTr="00575E11">
        <w:trPr>
          <w:trHeight w:val="454"/>
        </w:trPr>
        <w:tc>
          <w:tcPr>
            <w:tcW w:w="6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EA2A68" w:rsidRDefault="00EA2A68">
            <w:pPr>
              <w:spacing w:after="0" w:line="240" w:lineRule="auto"/>
              <w:jc w:val="center"/>
              <w:rPr>
                <w:rFonts w:ascii="Book Antiqua" w:eastAsia="Times New Roman" w:hAnsi="Book Antiqua" w:cs="Times New Roman"/>
                <w:bCs/>
                <w:color w:val="000000"/>
                <w:szCs w:val="24"/>
              </w:rPr>
            </w:pPr>
            <w:r>
              <w:rPr>
                <w:bCs/>
                <w:color w:val="000000"/>
                <w:szCs w:val="24"/>
              </w:rPr>
              <w:t>4</w:t>
            </w:r>
          </w:p>
        </w:tc>
        <w:tc>
          <w:tcPr>
            <w:tcW w:w="1407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EA2A68" w:rsidRDefault="004C3FCF">
            <w:pPr>
              <w:spacing w:after="0" w:line="240" w:lineRule="auto"/>
              <w:rPr>
                <w:rFonts w:ascii="Book Antiqua" w:eastAsia="Times New Roman" w:hAnsi="Book Antiqua" w:cs="Times New Roman"/>
                <w:color w:val="000000"/>
                <w:szCs w:val="24"/>
              </w:rPr>
            </w:pPr>
            <w:proofErr w:type="gramStart"/>
            <w:r>
              <w:rPr>
                <w:rFonts w:ascii="Book Antiqua" w:eastAsia="Times New Roman" w:hAnsi="Book Antiqua" w:cs="Times New Roman"/>
                <w:color w:val="000000"/>
                <w:szCs w:val="24"/>
              </w:rPr>
              <w:t>Öğrencilerimize sağlık ve temizlik kültürü</w:t>
            </w:r>
            <w:r w:rsidR="00575E11">
              <w:rPr>
                <w:rFonts w:ascii="Book Antiqua" w:eastAsia="Times New Roman" w:hAnsi="Book Antiqua" w:cs="Times New Roman"/>
                <w:color w:val="000000"/>
                <w:szCs w:val="24"/>
              </w:rPr>
              <w:t xml:space="preserve"> kazandırmak.</w:t>
            </w:r>
            <w:proofErr w:type="gramEnd"/>
          </w:p>
        </w:tc>
      </w:tr>
      <w:tr w:rsidR="00EA2A68" w:rsidTr="00575E11">
        <w:trPr>
          <w:trHeight w:val="454"/>
        </w:trPr>
        <w:tc>
          <w:tcPr>
            <w:tcW w:w="6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EA2A68" w:rsidRDefault="00EA2A68">
            <w:pPr>
              <w:spacing w:after="0" w:line="240" w:lineRule="auto"/>
              <w:jc w:val="center"/>
              <w:rPr>
                <w:rFonts w:ascii="Book Antiqua" w:eastAsia="Times New Roman" w:hAnsi="Book Antiqua" w:cs="Times New Roman"/>
                <w:bCs/>
                <w:color w:val="000000"/>
                <w:szCs w:val="24"/>
              </w:rPr>
            </w:pPr>
            <w:r>
              <w:rPr>
                <w:bCs/>
                <w:color w:val="000000"/>
                <w:szCs w:val="24"/>
              </w:rPr>
              <w:t>5</w:t>
            </w:r>
          </w:p>
        </w:tc>
        <w:tc>
          <w:tcPr>
            <w:tcW w:w="1407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EA2A68" w:rsidRDefault="00EA2A68">
            <w:pPr>
              <w:spacing w:after="0" w:line="240" w:lineRule="auto"/>
              <w:rPr>
                <w:rFonts w:ascii="Book Antiqua" w:eastAsia="Times New Roman" w:hAnsi="Book Antiqua" w:cs="Times New Roman"/>
                <w:color w:val="000000"/>
                <w:szCs w:val="24"/>
              </w:rPr>
            </w:pPr>
          </w:p>
        </w:tc>
      </w:tr>
    </w:tbl>
    <w:p w:rsidR="00EA2A68" w:rsidRPr="00B974C6" w:rsidRDefault="00EA2A68" w:rsidP="00B974C6"/>
    <w:p w:rsidR="00B974C6" w:rsidRDefault="00B974C6" w:rsidP="00B974C6"/>
    <w:p w:rsidR="00E817A7" w:rsidRPr="00B974C6" w:rsidRDefault="00E817A7" w:rsidP="00B974C6"/>
    <w:p w:rsidR="0011207C" w:rsidRDefault="0011207C" w:rsidP="0011207C">
      <w:pPr>
        <w:pStyle w:val="AralkYok"/>
      </w:pPr>
    </w:p>
    <w:p w:rsidR="00EA2A68" w:rsidRDefault="00EA2A68" w:rsidP="0011207C">
      <w:pPr>
        <w:pStyle w:val="AralkYok"/>
      </w:pPr>
    </w:p>
    <w:p w:rsidR="00EA2A68" w:rsidRDefault="00EA2A68" w:rsidP="0011207C">
      <w:pPr>
        <w:pStyle w:val="AralkYok"/>
      </w:pPr>
    </w:p>
    <w:p w:rsidR="00EA2A68" w:rsidRDefault="00EA2A68" w:rsidP="0011207C">
      <w:pPr>
        <w:pStyle w:val="AralkYok"/>
      </w:pPr>
    </w:p>
    <w:p w:rsidR="009675BE" w:rsidRDefault="009675BE" w:rsidP="0011207C">
      <w:pPr>
        <w:pStyle w:val="AralkYok"/>
      </w:pPr>
    </w:p>
    <w:p w:rsidR="009675BE" w:rsidRDefault="009675BE" w:rsidP="0011207C">
      <w:pPr>
        <w:pStyle w:val="AralkYok"/>
      </w:pPr>
    </w:p>
    <w:p w:rsidR="009675BE" w:rsidRDefault="009675BE" w:rsidP="0011207C">
      <w:pPr>
        <w:pStyle w:val="AralkYok"/>
      </w:pPr>
    </w:p>
    <w:p w:rsidR="009675BE" w:rsidRDefault="009675BE" w:rsidP="0011207C">
      <w:pPr>
        <w:pStyle w:val="AralkYok"/>
      </w:pPr>
    </w:p>
    <w:p w:rsidR="009675BE" w:rsidRDefault="009675BE" w:rsidP="0011207C">
      <w:pPr>
        <w:pStyle w:val="AralkYok"/>
      </w:pPr>
    </w:p>
    <w:p w:rsidR="009675BE" w:rsidRDefault="009675BE" w:rsidP="0011207C">
      <w:pPr>
        <w:pStyle w:val="AralkYok"/>
      </w:pPr>
    </w:p>
    <w:p w:rsidR="009675BE" w:rsidRDefault="009675BE" w:rsidP="0011207C">
      <w:pPr>
        <w:pStyle w:val="AralkYok"/>
      </w:pPr>
    </w:p>
    <w:p w:rsidR="009675BE" w:rsidRDefault="009675BE" w:rsidP="0011207C">
      <w:pPr>
        <w:pStyle w:val="AralkYok"/>
      </w:pPr>
    </w:p>
    <w:p w:rsidR="009675BE" w:rsidRDefault="009675BE" w:rsidP="0011207C">
      <w:pPr>
        <w:pStyle w:val="AralkYok"/>
      </w:pPr>
    </w:p>
    <w:p w:rsidR="009675BE" w:rsidRDefault="009675BE" w:rsidP="0011207C">
      <w:pPr>
        <w:pStyle w:val="AralkYok"/>
      </w:pPr>
    </w:p>
    <w:p w:rsidR="009675BE" w:rsidRDefault="009675BE" w:rsidP="0011207C">
      <w:pPr>
        <w:pStyle w:val="AralkYok"/>
      </w:pPr>
    </w:p>
    <w:p w:rsidR="009675BE" w:rsidRDefault="009675BE" w:rsidP="0011207C">
      <w:pPr>
        <w:pStyle w:val="AralkYok"/>
      </w:pPr>
    </w:p>
    <w:p w:rsidR="009675BE" w:rsidRDefault="009675BE" w:rsidP="0011207C">
      <w:pPr>
        <w:pStyle w:val="AralkYok"/>
      </w:pPr>
    </w:p>
    <w:p w:rsidR="009675BE" w:rsidRDefault="009675BE" w:rsidP="0011207C">
      <w:pPr>
        <w:pStyle w:val="AralkYok"/>
      </w:pPr>
    </w:p>
    <w:p w:rsidR="00EA2A68" w:rsidRDefault="00EA2A68" w:rsidP="0011207C">
      <w:pPr>
        <w:pStyle w:val="AralkYok"/>
      </w:pPr>
    </w:p>
    <w:p w:rsidR="0011207C" w:rsidRDefault="0011207C" w:rsidP="0011207C">
      <w:pPr>
        <w:pStyle w:val="AralkYok"/>
      </w:pPr>
    </w:p>
    <w:p w:rsidR="0011207C" w:rsidRDefault="0011207C" w:rsidP="0011207C">
      <w:pPr>
        <w:shd w:val="clear" w:color="auto" w:fill="00B050"/>
        <w:spacing w:line="240" w:lineRule="auto"/>
        <w:jc w:val="center"/>
        <w:rPr>
          <w:color w:val="FFFFFF" w:themeColor="background1"/>
          <w:sz w:val="96"/>
          <w:szCs w:val="96"/>
        </w:rPr>
      </w:pPr>
      <w:r>
        <w:rPr>
          <w:color w:val="FFFFFF" w:themeColor="background1"/>
          <w:sz w:val="96"/>
          <w:szCs w:val="96"/>
        </w:rPr>
        <w:t>III.</w:t>
      </w:r>
      <w:r w:rsidRPr="001D5EEA">
        <w:rPr>
          <w:color w:val="FFFFFF" w:themeColor="background1"/>
          <w:sz w:val="96"/>
          <w:szCs w:val="96"/>
        </w:rPr>
        <w:t xml:space="preserve"> BÖLÜM </w:t>
      </w:r>
    </w:p>
    <w:p w:rsidR="0011207C" w:rsidRPr="00101BD8" w:rsidRDefault="0011207C" w:rsidP="0011207C">
      <w:pPr>
        <w:shd w:val="clear" w:color="auto" w:fill="00B050"/>
        <w:spacing w:line="240" w:lineRule="auto"/>
        <w:jc w:val="center"/>
        <w:rPr>
          <w:b/>
          <w:color w:val="FFFFFF" w:themeColor="background1"/>
          <w:sz w:val="96"/>
          <w:szCs w:val="96"/>
        </w:rPr>
      </w:pPr>
      <w:r w:rsidRPr="00101BD8">
        <w:rPr>
          <w:b/>
          <w:color w:val="FFFFFF" w:themeColor="background1"/>
          <w:sz w:val="96"/>
          <w:szCs w:val="96"/>
        </w:rPr>
        <w:t xml:space="preserve">Misyon, Vizyon </w:t>
      </w:r>
      <w:r>
        <w:rPr>
          <w:b/>
          <w:color w:val="FFFFFF" w:themeColor="background1"/>
          <w:sz w:val="96"/>
          <w:szCs w:val="96"/>
        </w:rPr>
        <w:t>v</w:t>
      </w:r>
      <w:r w:rsidRPr="00101BD8">
        <w:rPr>
          <w:b/>
          <w:color w:val="FFFFFF" w:themeColor="background1"/>
          <w:sz w:val="96"/>
          <w:szCs w:val="96"/>
        </w:rPr>
        <w:t>e Temel Değerler</w:t>
      </w:r>
    </w:p>
    <w:p w:rsidR="0011207C" w:rsidRPr="001D5EEA" w:rsidRDefault="0011207C" w:rsidP="0011207C">
      <w:pPr>
        <w:shd w:val="clear" w:color="auto" w:fill="00B050"/>
        <w:spacing w:line="240" w:lineRule="auto"/>
        <w:jc w:val="center"/>
        <w:rPr>
          <w:color w:val="FFFFFF" w:themeColor="background1"/>
          <w:sz w:val="96"/>
          <w:szCs w:val="96"/>
        </w:rPr>
      </w:pPr>
    </w:p>
    <w:p w:rsidR="00B974C6" w:rsidRPr="00B974C6" w:rsidRDefault="00B974C6" w:rsidP="00B974C6"/>
    <w:p w:rsidR="0011207C" w:rsidRDefault="0011207C" w:rsidP="00B974C6">
      <w:pPr>
        <w:rPr>
          <w:rFonts w:ascii="Book Antiqua" w:hAnsi="Book Antiqua"/>
          <w:b/>
          <w:sz w:val="24"/>
          <w:szCs w:val="24"/>
        </w:rPr>
      </w:pPr>
      <w:bookmarkStart w:id="102" w:name="_Toc534829230"/>
    </w:p>
    <w:p w:rsidR="0011207C" w:rsidRDefault="0011207C" w:rsidP="00B974C6">
      <w:pPr>
        <w:rPr>
          <w:rFonts w:ascii="Book Antiqua" w:hAnsi="Book Antiqua"/>
          <w:b/>
          <w:sz w:val="24"/>
          <w:szCs w:val="24"/>
        </w:rPr>
      </w:pPr>
    </w:p>
    <w:p w:rsidR="0011207C" w:rsidRDefault="0011207C" w:rsidP="00B974C6">
      <w:pPr>
        <w:rPr>
          <w:rFonts w:ascii="Book Antiqua" w:hAnsi="Book Antiqua"/>
          <w:b/>
          <w:sz w:val="24"/>
          <w:szCs w:val="24"/>
        </w:rPr>
      </w:pPr>
    </w:p>
    <w:p w:rsidR="0011207C" w:rsidRDefault="0011207C" w:rsidP="00B974C6">
      <w:pPr>
        <w:rPr>
          <w:rFonts w:ascii="Book Antiqua" w:hAnsi="Book Antiqua"/>
          <w:b/>
          <w:sz w:val="24"/>
          <w:szCs w:val="24"/>
        </w:rPr>
      </w:pPr>
    </w:p>
    <w:p w:rsidR="00EA2A68" w:rsidRDefault="00EA2A68" w:rsidP="004B377C">
      <w:pPr>
        <w:pStyle w:val="Balk1"/>
        <w:rPr>
          <w:rFonts w:eastAsia="SimSun"/>
        </w:rPr>
      </w:pPr>
      <w:bookmarkStart w:id="103" w:name="_Toc28182249"/>
      <w:r>
        <w:rPr>
          <w:rFonts w:eastAsia="SimSun"/>
        </w:rPr>
        <w:lastRenderedPageBreak/>
        <w:t>MİSYON, VİZYON VE TEMEL DEĞERLER</w:t>
      </w:r>
      <w:bookmarkEnd w:id="103"/>
    </w:p>
    <w:p w:rsidR="00B974C6" w:rsidRPr="0011207C" w:rsidRDefault="00B974C6" w:rsidP="00B974C6">
      <w:pPr>
        <w:rPr>
          <w:rFonts w:ascii="Book Antiqua" w:hAnsi="Book Antiqua"/>
          <w:b/>
          <w:sz w:val="24"/>
          <w:szCs w:val="24"/>
        </w:rPr>
      </w:pPr>
      <w:r w:rsidRPr="0011207C">
        <w:rPr>
          <w:rFonts w:ascii="Book Antiqua" w:hAnsi="Book Antiqua"/>
          <w:b/>
          <w:sz w:val="24"/>
          <w:szCs w:val="24"/>
        </w:rPr>
        <w:t>MİSYON, VİZYON VE TEMEL DEĞERLER</w:t>
      </w:r>
      <w:bookmarkEnd w:id="102"/>
    </w:p>
    <w:p w:rsidR="00B974C6" w:rsidRPr="0011207C" w:rsidRDefault="00B974C6" w:rsidP="00B974C6">
      <w:pPr>
        <w:rPr>
          <w:rFonts w:ascii="Book Antiqua" w:hAnsi="Book Antiqua"/>
          <w:sz w:val="24"/>
          <w:szCs w:val="24"/>
        </w:rPr>
      </w:pPr>
      <w:r w:rsidRPr="0011207C">
        <w:rPr>
          <w:rFonts w:ascii="Book Antiqua" w:hAnsi="Book Antiqua"/>
          <w:sz w:val="24"/>
          <w:szCs w:val="24"/>
        </w:rPr>
        <w:t xml:space="preserve">Okul Müdürlüğümüzün Misyon, </w:t>
      </w:r>
      <w:proofErr w:type="gramStart"/>
      <w:r w:rsidRPr="0011207C">
        <w:rPr>
          <w:rFonts w:ascii="Book Antiqua" w:hAnsi="Book Antiqua"/>
          <w:sz w:val="24"/>
          <w:szCs w:val="24"/>
        </w:rPr>
        <w:t>vizyon</w:t>
      </w:r>
      <w:proofErr w:type="gramEnd"/>
      <w:r w:rsidRPr="0011207C">
        <w:rPr>
          <w:rFonts w:ascii="Book Antiqua" w:hAnsi="Book Antiqua"/>
          <w:sz w:val="24"/>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B974C6" w:rsidRPr="0011207C" w:rsidRDefault="0011207C" w:rsidP="004B377C">
      <w:pPr>
        <w:pStyle w:val="Balk2"/>
        <w:rPr>
          <w:rFonts w:eastAsia="SimSun"/>
        </w:rPr>
      </w:pPr>
      <w:bookmarkStart w:id="104" w:name="_Toc28182250"/>
      <w:bookmarkStart w:id="105" w:name="_Toc531097540"/>
      <w:r w:rsidRPr="0011207C">
        <w:rPr>
          <w:rFonts w:eastAsia="SimSun"/>
        </w:rPr>
        <w:t>MİSYONUMUZ</w:t>
      </w:r>
      <w:bookmarkEnd w:id="104"/>
      <w:bookmarkEnd w:id="105"/>
    </w:p>
    <w:p w:rsidR="0011207C" w:rsidRPr="00B26192" w:rsidRDefault="0011207C" w:rsidP="0011207C">
      <w:pPr>
        <w:autoSpaceDE w:val="0"/>
        <w:autoSpaceDN w:val="0"/>
        <w:adjustRightInd w:val="0"/>
        <w:spacing w:after="0" w:line="240" w:lineRule="auto"/>
        <w:rPr>
          <w:rFonts w:ascii="Book Antiqua" w:hAnsi="Book Antiqua" w:cs="ArialMT"/>
          <w:color w:val="000000"/>
          <w:sz w:val="44"/>
          <w:szCs w:val="44"/>
        </w:rPr>
      </w:pPr>
      <w:r w:rsidRPr="00B26192">
        <w:rPr>
          <w:rFonts w:ascii="Book Antiqua" w:hAnsi="Book Antiqua" w:cs="ArialMT"/>
          <w:color w:val="000000"/>
          <w:sz w:val="44"/>
          <w:szCs w:val="44"/>
        </w:rPr>
        <w:t>Endüstri ile bütünleşen, bilgiye ulaşmayı bilen kendini sürekli geliştiren nitelikli işgücü ve kendi</w:t>
      </w:r>
    </w:p>
    <w:p w:rsidR="0011207C" w:rsidRPr="00B26192" w:rsidRDefault="0011207C" w:rsidP="0011207C">
      <w:pPr>
        <w:autoSpaceDE w:val="0"/>
        <w:autoSpaceDN w:val="0"/>
        <w:adjustRightInd w:val="0"/>
        <w:spacing w:after="0" w:line="240" w:lineRule="auto"/>
        <w:rPr>
          <w:rFonts w:ascii="Book Antiqua" w:hAnsi="Book Antiqua" w:cs="ArialMT"/>
          <w:color w:val="000000"/>
          <w:sz w:val="44"/>
          <w:szCs w:val="44"/>
        </w:rPr>
      </w:pPr>
      <w:proofErr w:type="gramStart"/>
      <w:r w:rsidRPr="00B26192">
        <w:rPr>
          <w:rFonts w:ascii="Book Antiqua" w:hAnsi="Book Antiqua" w:cs="ArialMT"/>
          <w:color w:val="000000"/>
          <w:sz w:val="44"/>
          <w:szCs w:val="44"/>
        </w:rPr>
        <w:t>alanında</w:t>
      </w:r>
      <w:proofErr w:type="gramEnd"/>
      <w:r w:rsidRPr="00B26192">
        <w:rPr>
          <w:rFonts w:ascii="Book Antiqua" w:hAnsi="Book Antiqua" w:cs="ArialMT"/>
          <w:color w:val="000000"/>
          <w:sz w:val="44"/>
          <w:szCs w:val="44"/>
        </w:rPr>
        <w:t xml:space="preserve"> yüksek öğrenimi hedefleyen öğrenci yetiştiririz.</w:t>
      </w:r>
    </w:p>
    <w:p w:rsidR="00B974C6" w:rsidRPr="0011207C" w:rsidRDefault="00B974C6" w:rsidP="00B974C6">
      <w:pPr>
        <w:rPr>
          <w:rFonts w:ascii="Book Antiqua" w:hAnsi="Book Antiqua"/>
          <w:b/>
        </w:rPr>
      </w:pPr>
    </w:p>
    <w:p w:rsidR="0011207C" w:rsidRPr="0011207C" w:rsidRDefault="0011207C" w:rsidP="004B377C">
      <w:pPr>
        <w:pStyle w:val="Balk2"/>
        <w:rPr>
          <w:rFonts w:eastAsia="SimSun"/>
        </w:rPr>
      </w:pPr>
      <w:bookmarkStart w:id="106" w:name="_Toc28182251"/>
      <w:r w:rsidRPr="0011207C">
        <w:rPr>
          <w:rFonts w:eastAsia="SimSun"/>
        </w:rPr>
        <w:t>VİZYONUMUZ</w:t>
      </w:r>
      <w:bookmarkEnd w:id="106"/>
    </w:p>
    <w:p w:rsidR="0011207C" w:rsidRPr="0011207C" w:rsidRDefault="0011207C" w:rsidP="0011207C">
      <w:pPr>
        <w:autoSpaceDE w:val="0"/>
        <w:autoSpaceDN w:val="0"/>
        <w:adjustRightInd w:val="0"/>
        <w:spacing w:after="0" w:line="240" w:lineRule="auto"/>
        <w:rPr>
          <w:rFonts w:ascii="Book Antiqua" w:eastAsia="SimSun" w:hAnsi="Book Antiqua"/>
          <w:b/>
          <w:color w:val="00B050"/>
          <w:sz w:val="48"/>
          <w:szCs w:val="48"/>
        </w:rPr>
      </w:pPr>
    </w:p>
    <w:p w:rsidR="0011207C" w:rsidRPr="0011207C" w:rsidRDefault="0011207C" w:rsidP="0011207C">
      <w:pPr>
        <w:autoSpaceDE w:val="0"/>
        <w:autoSpaceDN w:val="0"/>
        <w:adjustRightInd w:val="0"/>
        <w:spacing w:after="0" w:line="240" w:lineRule="auto"/>
        <w:rPr>
          <w:rFonts w:ascii="Book Antiqua" w:hAnsi="Book Antiqua" w:cs="ArialMT"/>
          <w:color w:val="000000"/>
          <w:sz w:val="48"/>
          <w:szCs w:val="48"/>
        </w:rPr>
      </w:pPr>
      <w:r w:rsidRPr="00B26192">
        <w:rPr>
          <w:rFonts w:ascii="Book Antiqua" w:hAnsi="Book Antiqua" w:cs="ArialMT"/>
          <w:color w:val="000000"/>
          <w:sz w:val="44"/>
          <w:szCs w:val="44"/>
        </w:rPr>
        <w:t>Öğrenen birey, öğrenen okul, öğrenen toplum yaratmak amacıyla; çağdaş demokratik sosyal bir eğitim ortamında, Avrupa standartlarında tercih edilen teknik elemanlar yetiştiren bir okul olmak</w:t>
      </w:r>
      <w:r w:rsidRPr="0011207C">
        <w:rPr>
          <w:rFonts w:ascii="Book Antiqua" w:hAnsi="Book Antiqua" w:cs="ArialMT"/>
          <w:color w:val="000000"/>
          <w:sz w:val="48"/>
          <w:szCs w:val="48"/>
        </w:rPr>
        <w:t>.</w:t>
      </w:r>
    </w:p>
    <w:p w:rsidR="00B974C6" w:rsidRPr="00B974C6" w:rsidRDefault="00B974C6" w:rsidP="00B974C6">
      <w:pPr>
        <w:rPr>
          <w:b/>
        </w:rPr>
      </w:pPr>
    </w:p>
    <w:p w:rsidR="009675BE" w:rsidRDefault="009675BE" w:rsidP="004B377C">
      <w:pPr>
        <w:pStyle w:val="Balk2"/>
      </w:pPr>
    </w:p>
    <w:p w:rsidR="00B53EFC" w:rsidRDefault="00B53EFC" w:rsidP="004B377C">
      <w:pPr>
        <w:pStyle w:val="Balk2"/>
      </w:pPr>
      <w:bookmarkStart w:id="107" w:name="_Toc28182252"/>
      <w:r w:rsidRPr="000C2276">
        <w:t>TEMEL DEĞER VE İLKELERİMİZ</w:t>
      </w:r>
      <w:bookmarkEnd w:id="107"/>
    </w:p>
    <w:p w:rsidR="000C2276" w:rsidRPr="000C2276" w:rsidRDefault="000C2276" w:rsidP="00B53EFC">
      <w:pPr>
        <w:autoSpaceDE w:val="0"/>
        <w:autoSpaceDN w:val="0"/>
        <w:adjustRightInd w:val="0"/>
        <w:spacing w:after="0" w:line="240" w:lineRule="auto"/>
        <w:rPr>
          <w:rFonts w:ascii="Book Antiqua" w:hAnsi="Book Antiqua" w:cs="ArialMT"/>
          <w:color w:val="CD0000"/>
          <w:sz w:val="52"/>
          <w:szCs w:val="52"/>
        </w:rPr>
      </w:pPr>
    </w:p>
    <w:p w:rsidR="00B53EFC" w:rsidRPr="000C2276" w:rsidRDefault="00B53EFC" w:rsidP="000C2276">
      <w:pPr>
        <w:numPr>
          <w:ilvl w:val="0"/>
          <w:numId w:val="3"/>
        </w:numPr>
        <w:autoSpaceDE w:val="0"/>
        <w:autoSpaceDN w:val="0"/>
        <w:adjustRightInd w:val="0"/>
        <w:spacing w:after="0"/>
        <w:ind w:left="426" w:hanging="142"/>
        <w:rPr>
          <w:rFonts w:ascii="Book Antiqua" w:hAnsi="Book Antiqua" w:cs="ArialMT"/>
          <w:color w:val="000000"/>
          <w:sz w:val="24"/>
          <w:szCs w:val="24"/>
        </w:rPr>
      </w:pPr>
      <w:r w:rsidRPr="000C2276">
        <w:rPr>
          <w:rFonts w:ascii="Book Antiqua" w:hAnsi="Book Antiqua" w:cs="ArialMT"/>
          <w:color w:val="000000"/>
          <w:sz w:val="24"/>
          <w:szCs w:val="24"/>
        </w:rPr>
        <w:t>Atatürk ilke ve inkılâplarına dayanırız.</w:t>
      </w:r>
    </w:p>
    <w:p w:rsidR="00B53EFC" w:rsidRPr="000C2276" w:rsidRDefault="00B53EFC" w:rsidP="000C2276">
      <w:pPr>
        <w:numPr>
          <w:ilvl w:val="0"/>
          <w:numId w:val="3"/>
        </w:numPr>
        <w:autoSpaceDE w:val="0"/>
        <w:autoSpaceDN w:val="0"/>
        <w:adjustRightInd w:val="0"/>
        <w:spacing w:after="0"/>
        <w:ind w:left="426" w:hanging="142"/>
        <w:rPr>
          <w:rFonts w:ascii="Book Antiqua" w:hAnsi="Book Antiqua" w:cs="ArialMT"/>
          <w:color w:val="000000"/>
          <w:sz w:val="24"/>
          <w:szCs w:val="24"/>
        </w:rPr>
      </w:pPr>
      <w:r w:rsidRPr="000C2276">
        <w:rPr>
          <w:rFonts w:ascii="Book Antiqua" w:hAnsi="Book Antiqua" w:cs="ArialMT"/>
          <w:color w:val="000000"/>
          <w:sz w:val="24"/>
          <w:szCs w:val="24"/>
        </w:rPr>
        <w:t>Öğrencilerimizin geleceğinin ülkemizin geleceği olduğuna inanırız.</w:t>
      </w:r>
    </w:p>
    <w:p w:rsidR="00B53EFC" w:rsidRPr="000C2276" w:rsidRDefault="00B53EFC" w:rsidP="000C2276">
      <w:pPr>
        <w:numPr>
          <w:ilvl w:val="0"/>
          <w:numId w:val="3"/>
        </w:numPr>
        <w:autoSpaceDE w:val="0"/>
        <w:autoSpaceDN w:val="0"/>
        <w:adjustRightInd w:val="0"/>
        <w:spacing w:after="0"/>
        <w:ind w:left="426" w:hanging="142"/>
        <w:rPr>
          <w:rFonts w:ascii="Book Antiqua" w:hAnsi="Book Antiqua" w:cs="ArialMT"/>
          <w:color w:val="000000"/>
          <w:sz w:val="24"/>
          <w:szCs w:val="24"/>
        </w:rPr>
      </w:pPr>
      <w:r w:rsidRPr="000C2276">
        <w:rPr>
          <w:rFonts w:ascii="Book Antiqua" w:hAnsi="Book Antiqua" w:cs="ArialMT"/>
          <w:color w:val="000000"/>
          <w:sz w:val="24"/>
          <w:szCs w:val="24"/>
        </w:rPr>
        <w:t>Değişmeyen tek şeyin değişim olduğuna, gelişerek değişimin önemine inanırız.</w:t>
      </w:r>
    </w:p>
    <w:p w:rsidR="00B53EFC" w:rsidRPr="000C2276" w:rsidRDefault="00B53EFC" w:rsidP="000C2276">
      <w:pPr>
        <w:numPr>
          <w:ilvl w:val="0"/>
          <w:numId w:val="3"/>
        </w:numPr>
        <w:autoSpaceDE w:val="0"/>
        <w:autoSpaceDN w:val="0"/>
        <w:adjustRightInd w:val="0"/>
        <w:spacing w:after="0"/>
        <w:ind w:left="426" w:hanging="142"/>
        <w:rPr>
          <w:rFonts w:ascii="Book Antiqua" w:hAnsi="Book Antiqua" w:cs="ArialMT"/>
          <w:color w:val="000000"/>
          <w:sz w:val="24"/>
          <w:szCs w:val="24"/>
        </w:rPr>
      </w:pPr>
      <w:r w:rsidRPr="000C2276">
        <w:rPr>
          <w:rFonts w:ascii="Book Antiqua" w:hAnsi="Book Antiqua" w:cs="ArialMT"/>
          <w:color w:val="000000"/>
          <w:sz w:val="24"/>
          <w:szCs w:val="24"/>
        </w:rPr>
        <w:t>Birlikten kuvvet doğacağı inancıyla çalışırız.</w:t>
      </w:r>
    </w:p>
    <w:p w:rsidR="00B53EFC" w:rsidRPr="000C2276" w:rsidRDefault="00B53EFC" w:rsidP="000C2276">
      <w:pPr>
        <w:numPr>
          <w:ilvl w:val="0"/>
          <w:numId w:val="3"/>
        </w:numPr>
        <w:autoSpaceDE w:val="0"/>
        <w:autoSpaceDN w:val="0"/>
        <w:adjustRightInd w:val="0"/>
        <w:spacing w:after="0"/>
        <w:ind w:left="426" w:hanging="142"/>
        <w:rPr>
          <w:rFonts w:ascii="Book Antiqua" w:hAnsi="Book Antiqua" w:cs="ArialMT"/>
          <w:color w:val="000000"/>
          <w:sz w:val="24"/>
          <w:szCs w:val="24"/>
        </w:rPr>
      </w:pPr>
      <w:r w:rsidRPr="000C2276">
        <w:rPr>
          <w:rFonts w:ascii="Book Antiqua" w:hAnsi="Book Antiqua" w:cs="ArialMT"/>
          <w:color w:val="000000"/>
          <w:sz w:val="24"/>
          <w:szCs w:val="24"/>
        </w:rPr>
        <w:t>Her öğrencinin öğrenmesi ve gelişmesi için ortam hazırlarız.</w:t>
      </w:r>
    </w:p>
    <w:p w:rsidR="00B53EFC" w:rsidRPr="000C2276" w:rsidRDefault="00B53EFC" w:rsidP="000C2276">
      <w:pPr>
        <w:numPr>
          <w:ilvl w:val="0"/>
          <w:numId w:val="3"/>
        </w:numPr>
        <w:autoSpaceDE w:val="0"/>
        <w:autoSpaceDN w:val="0"/>
        <w:adjustRightInd w:val="0"/>
        <w:spacing w:after="0"/>
        <w:ind w:left="426" w:hanging="142"/>
        <w:rPr>
          <w:rFonts w:ascii="Book Antiqua" w:hAnsi="Book Antiqua" w:cs="ArialMT"/>
          <w:color w:val="000000"/>
          <w:sz w:val="24"/>
          <w:szCs w:val="24"/>
        </w:rPr>
      </w:pPr>
      <w:r w:rsidRPr="000C2276">
        <w:rPr>
          <w:rFonts w:ascii="Book Antiqua" w:hAnsi="Book Antiqua" w:cs="ArialMT"/>
          <w:color w:val="000000"/>
          <w:sz w:val="24"/>
          <w:szCs w:val="24"/>
        </w:rPr>
        <w:t>Çalışmalarımızın odağı öğrenci, veli ve toplumunun beklentileridir.</w:t>
      </w:r>
    </w:p>
    <w:p w:rsidR="00B53EFC" w:rsidRPr="000C2276" w:rsidRDefault="00B53EFC" w:rsidP="000C2276">
      <w:pPr>
        <w:numPr>
          <w:ilvl w:val="0"/>
          <w:numId w:val="3"/>
        </w:numPr>
        <w:autoSpaceDE w:val="0"/>
        <w:autoSpaceDN w:val="0"/>
        <w:adjustRightInd w:val="0"/>
        <w:spacing w:after="0"/>
        <w:ind w:left="426" w:hanging="142"/>
        <w:rPr>
          <w:rFonts w:ascii="Book Antiqua" w:hAnsi="Book Antiqua" w:cs="ArialMT"/>
          <w:color w:val="000000"/>
          <w:sz w:val="24"/>
          <w:szCs w:val="24"/>
        </w:rPr>
      </w:pPr>
      <w:r w:rsidRPr="000C2276">
        <w:rPr>
          <w:rFonts w:ascii="Book Antiqua" w:hAnsi="Book Antiqua" w:cs="ArialMT"/>
          <w:color w:val="000000"/>
          <w:sz w:val="24"/>
          <w:szCs w:val="24"/>
        </w:rPr>
        <w:t>Okulumuzda fırsat eşitliği esastır.</w:t>
      </w:r>
    </w:p>
    <w:p w:rsidR="00B53EFC" w:rsidRPr="000C2276" w:rsidRDefault="00B53EFC" w:rsidP="000C2276">
      <w:pPr>
        <w:numPr>
          <w:ilvl w:val="0"/>
          <w:numId w:val="3"/>
        </w:numPr>
        <w:autoSpaceDE w:val="0"/>
        <w:autoSpaceDN w:val="0"/>
        <w:adjustRightInd w:val="0"/>
        <w:spacing w:after="0"/>
        <w:ind w:left="426" w:hanging="142"/>
        <w:rPr>
          <w:rFonts w:ascii="Book Antiqua" w:hAnsi="Book Antiqua" w:cs="ArialMT"/>
          <w:color w:val="000000"/>
          <w:sz w:val="24"/>
          <w:szCs w:val="24"/>
        </w:rPr>
      </w:pPr>
      <w:r w:rsidRPr="000C2276">
        <w:rPr>
          <w:rFonts w:ascii="Book Antiqua" w:hAnsi="Book Antiqua" w:cs="ArialMT"/>
          <w:color w:val="000000"/>
          <w:sz w:val="24"/>
          <w:szCs w:val="24"/>
        </w:rPr>
        <w:t>Eğitimde kaliteyi ön planda tutarız.</w:t>
      </w:r>
    </w:p>
    <w:p w:rsidR="00B53EFC" w:rsidRPr="000C2276" w:rsidRDefault="00B53EFC" w:rsidP="000C2276">
      <w:pPr>
        <w:numPr>
          <w:ilvl w:val="0"/>
          <w:numId w:val="3"/>
        </w:numPr>
        <w:autoSpaceDE w:val="0"/>
        <w:autoSpaceDN w:val="0"/>
        <w:adjustRightInd w:val="0"/>
        <w:spacing w:after="0"/>
        <w:ind w:left="426" w:hanging="142"/>
        <w:rPr>
          <w:rFonts w:ascii="Book Antiqua" w:hAnsi="Book Antiqua" w:cs="ArialMT"/>
          <w:color w:val="000000"/>
          <w:sz w:val="24"/>
          <w:szCs w:val="24"/>
        </w:rPr>
      </w:pPr>
      <w:r w:rsidRPr="000C2276">
        <w:rPr>
          <w:rFonts w:ascii="Book Antiqua" w:hAnsi="Book Antiqua" w:cs="ArialMT"/>
          <w:color w:val="000000"/>
          <w:sz w:val="24"/>
          <w:szCs w:val="24"/>
        </w:rPr>
        <w:t>Kararlarımızı ortak alırız</w:t>
      </w:r>
    </w:p>
    <w:p w:rsidR="00B53EFC" w:rsidRPr="000C2276" w:rsidRDefault="00B53EFC" w:rsidP="000C2276">
      <w:pPr>
        <w:numPr>
          <w:ilvl w:val="0"/>
          <w:numId w:val="3"/>
        </w:numPr>
        <w:autoSpaceDE w:val="0"/>
        <w:autoSpaceDN w:val="0"/>
        <w:adjustRightInd w:val="0"/>
        <w:spacing w:after="0"/>
        <w:ind w:left="426" w:hanging="142"/>
        <w:rPr>
          <w:rFonts w:ascii="Book Antiqua" w:hAnsi="Book Antiqua" w:cs="ArialMT"/>
          <w:color w:val="000000"/>
          <w:sz w:val="24"/>
          <w:szCs w:val="24"/>
        </w:rPr>
      </w:pPr>
      <w:r w:rsidRPr="000C2276">
        <w:rPr>
          <w:rFonts w:ascii="Book Antiqua" w:hAnsi="Book Antiqua" w:cs="ArialMT"/>
          <w:color w:val="000000"/>
          <w:sz w:val="24"/>
          <w:szCs w:val="24"/>
        </w:rPr>
        <w:t>Sorumluluklarını bilen, girişimci, tasarımcı öğrenci yetiştiririz.</w:t>
      </w:r>
    </w:p>
    <w:p w:rsidR="00B53EFC" w:rsidRPr="000C2276" w:rsidRDefault="00B53EFC" w:rsidP="000C2276">
      <w:pPr>
        <w:numPr>
          <w:ilvl w:val="0"/>
          <w:numId w:val="3"/>
        </w:numPr>
        <w:autoSpaceDE w:val="0"/>
        <w:autoSpaceDN w:val="0"/>
        <w:adjustRightInd w:val="0"/>
        <w:spacing w:after="0"/>
        <w:ind w:left="426" w:hanging="142"/>
        <w:rPr>
          <w:rFonts w:ascii="Book Antiqua" w:hAnsi="Book Antiqua" w:cs="ArialMT"/>
          <w:color w:val="000000"/>
          <w:sz w:val="24"/>
          <w:szCs w:val="24"/>
        </w:rPr>
      </w:pPr>
      <w:r w:rsidRPr="000C2276">
        <w:rPr>
          <w:rFonts w:ascii="Book Antiqua" w:hAnsi="Book Antiqua" w:cs="ArialMT"/>
          <w:color w:val="000000"/>
          <w:sz w:val="24"/>
          <w:szCs w:val="24"/>
        </w:rPr>
        <w:t xml:space="preserve">Çevreye, </w:t>
      </w:r>
      <w:proofErr w:type="gramStart"/>
      <w:r w:rsidRPr="000C2276">
        <w:rPr>
          <w:rFonts w:ascii="Book Antiqua" w:hAnsi="Book Antiqua" w:cs="ArialMT"/>
          <w:color w:val="000000"/>
          <w:sz w:val="24"/>
          <w:szCs w:val="24"/>
        </w:rPr>
        <w:t>ekolojik</w:t>
      </w:r>
      <w:proofErr w:type="gramEnd"/>
      <w:r w:rsidRPr="000C2276">
        <w:rPr>
          <w:rFonts w:ascii="Book Antiqua" w:hAnsi="Book Antiqua" w:cs="ArialMT"/>
          <w:color w:val="000000"/>
          <w:sz w:val="24"/>
          <w:szCs w:val="24"/>
        </w:rPr>
        <w:t xml:space="preserve"> zenginliklerimize duyarlı öğrenci yetiştiririz.</w:t>
      </w:r>
    </w:p>
    <w:p w:rsidR="00B53EFC" w:rsidRPr="000C2276" w:rsidRDefault="00B53EFC" w:rsidP="000C2276">
      <w:pPr>
        <w:numPr>
          <w:ilvl w:val="0"/>
          <w:numId w:val="3"/>
        </w:numPr>
        <w:autoSpaceDE w:val="0"/>
        <w:autoSpaceDN w:val="0"/>
        <w:adjustRightInd w:val="0"/>
        <w:spacing w:after="0"/>
        <w:ind w:left="426" w:hanging="142"/>
        <w:rPr>
          <w:rFonts w:ascii="Book Antiqua" w:hAnsi="Book Antiqua" w:cs="ArialMT"/>
          <w:color w:val="000000"/>
          <w:sz w:val="24"/>
          <w:szCs w:val="24"/>
        </w:rPr>
      </w:pPr>
      <w:r w:rsidRPr="000C2276">
        <w:rPr>
          <w:rFonts w:ascii="Book Antiqua" w:hAnsi="Book Antiqua" w:cs="ArialMT"/>
          <w:color w:val="000000"/>
          <w:sz w:val="24"/>
          <w:szCs w:val="24"/>
        </w:rPr>
        <w:t>Proje üretmeye önem ve destek veririz</w:t>
      </w:r>
    </w:p>
    <w:p w:rsidR="00B53EFC" w:rsidRPr="000C2276" w:rsidRDefault="00B53EFC" w:rsidP="000C2276">
      <w:pPr>
        <w:numPr>
          <w:ilvl w:val="0"/>
          <w:numId w:val="3"/>
        </w:numPr>
        <w:autoSpaceDE w:val="0"/>
        <w:autoSpaceDN w:val="0"/>
        <w:adjustRightInd w:val="0"/>
        <w:spacing w:after="0"/>
        <w:ind w:left="426" w:hanging="142"/>
        <w:rPr>
          <w:rFonts w:ascii="Book Antiqua" w:hAnsi="Book Antiqua" w:cs="ArialMT"/>
          <w:color w:val="000000"/>
          <w:sz w:val="24"/>
          <w:szCs w:val="24"/>
        </w:rPr>
      </w:pPr>
      <w:r w:rsidRPr="000C2276">
        <w:rPr>
          <w:rFonts w:ascii="Book Antiqua" w:hAnsi="Book Antiqua" w:cs="ArialMT"/>
          <w:color w:val="000000"/>
          <w:sz w:val="24"/>
          <w:szCs w:val="24"/>
        </w:rPr>
        <w:t>Teknolojinin takibi ve hayata uyarlanmasına önem veririz.</w:t>
      </w:r>
    </w:p>
    <w:p w:rsidR="00B53EFC" w:rsidRPr="000C2276" w:rsidRDefault="00B53EFC" w:rsidP="000C2276">
      <w:pPr>
        <w:numPr>
          <w:ilvl w:val="0"/>
          <w:numId w:val="3"/>
        </w:numPr>
        <w:autoSpaceDE w:val="0"/>
        <w:autoSpaceDN w:val="0"/>
        <w:adjustRightInd w:val="0"/>
        <w:spacing w:after="0"/>
        <w:ind w:left="426" w:hanging="142"/>
        <w:rPr>
          <w:rFonts w:ascii="Book Antiqua" w:hAnsi="Book Antiqua" w:cs="ArialMT"/>
          <w:color w:val="000000"/>
          <w:sz w:val="24"/>
          <w:szCs w:val="24"/>
        </w:rPr>
      </w:pPr>
      <w:r w:rsidRPr="000C2276">
        <w:rPr>
          <w:rFonts w:ascii="Book Antiqua" w:hAnsi="Book Antiqua" w:cs="ArialMT"/>
          <w:color w:val="000000"/>
          <w:sz w:val="24"/>
          <w:szCs w:val="24"/>
        </w:rPr>
        <w:t>İnsan haklarına saygılı öğrenci yetiştiririz.</w:t>
      </w:r>
    </w:p>
    <w:p w:rsidR="00B53EFC" w:rsidRPr="000C2276" w:rsidRDefault="00B53EFC" w:rsidP="000C2276">
      <w:pPr>
        <w:numPr>
          <w:ilvl w:val="0"/>
          <w:numId w:val="3"/>
        </w:numPr>
        <w:autoSpaceDE w:val="0"/>
        <w:autoSpaceDN w:val="0"/>
        <w:adjustRightInd w:val="0"/>
        <w:spacing w:after="0"/>
        <w:ind w:left="426" w:hanging="142"/>
        <w:rPr>
          <w:rFonts w:ascii="Book Antiqua" w:hAnsi="Book Antiqua" w:cs="ArialMT"/>
          <w:color w:val="000000"/>
          <w:sz w:val="24"/>
          <w:szCs w:val="24"/>
        </w:rPr>
      </w:pPr>
      <w:r w:rsidRPr="000C2276">
        <w:rPr>
          <w:rFonts w:ascii="Book Antiqua" w:hAnsi="Book Antiqua" w:cs="ArialMT"/>
          <w:color w:val="000000"/>
          <w:sz w:val="24"/>
          <w:szCs w:val="24"/>
        </w:rPr>
        <w:t>Öğrencilerimizin okulda kendilerini evlerinde hissetmelerini sağlarız.</w:t>
      </w:r>
    </w:p>
    <w:p w:rsidR="00B974C6" w:rsidRPr="00B974C6" w:rsidRDefault="00B974C6" w:rsidP="00B974C6">
      <w:pPr>
        <w:rPr>
          <w:b/>
        </w:rPr>
      </w:pPr>
    </w:p>
    <w:p w:rsidR="00B974C6" w:rsidRPr="00B974C6" w:rsidRDefault="00B974C6" w:rsidP="00B974C6">
      <w:pPr>
        <w:rPr>
          <w:b/>
        </w:rPr>
      </w:pPr>
    </w:p>
    <w:p w:rsidR="00B974C6" w:rsidRPr="00B974C6" w:rsidRDefault="00B974C6" w:rsidP="00B974C6">
      <w:pPr>
        <w:rPr>
          <w:b/>
        </w:rPr>
      </w:pPr>
    </w:p>
    <w:p w:rsidR="00B974C6" w:rsidRPr="00B974C6" w:rsidRDefault="00B974C6" w:rsidP="00B974C6">
      <w:pPr>
        <w:rPr>
          <w:b/>
        </w:rPr>
      </w:pPr>
    </w:p>
    <w:p w:rsidR="00B974C6" w:rsidRPr="00B974C6" w:rsidRDefault="00B974C6" w:rsidP="00B974C6">
      <w:pPr>
        <w:rPr>
          <w:b/>
        </w:rPr>
      </w:pPr>
    </w:p>
    <w:p w:rsidR="00B974C6" w:rsidRPr="00B974C6" w:rsidRDefault="00B974C6" w:rsidP="00B974C6">
      <w:pPr>
        <w:rPr>
          <w:b/>
        </w:rPr>
      </w:pPr>
    </w:p>
    <w:p w:rsidR="00B974C6" w:rsidRPr="00B974C6" w:rsidRDefault="00B974C6" w:rsidP="00B974C6">
      <w:pPr>
        <w:rPr>
          <w:b/>
        </w:rPr>
      </w:pPr>
    </w:p>
    <w:p w:rsidR="00B974C6" w:rsidRPr="00B974C6" w:rsidRDefault="00B974C6" w:rsidP="00B974C6">
      <w:pPr>
        <w:rPr>
          <w:b/>
        </w:rPr>
      </w:pPr>
    </w:p>
    <w:p w:rsidR="00B974C6" w:rsidRPr="00B974C6" w:rsidRDefault="00B974C6" w:rsidP="00B974C6">
      <w:pPr>
        <w:rPr>
          <w:b/>
        </w:rPr>
      </w:pPr>
    </w:p>
    <w:p w:rsidR="00B974C6" w:rsidRPr="00B974C6" w:rsidRDefault="00B974C6" w:rsidP="00B974C6">
      <w:pPr>
        <w:rPr>
          <w:b/>
        </w:rPr>
      </w:pPr>
    </w:p>
    <w:p w:rsidR="00B974C6" w:rsidRPr="00B974C6" w:rsidRDefault="00B974C6" w:rsidP="00B974C6">
      <w:pPr>
        <w:rPr>
          <w:b/>
        </w:rPr>
      </w:pPr>
    </w:p>
    <w:p w:rsidR="000C2276" w:rsidRDefault="000C2276" w:rsidP="000C2276">
      <w:pPr>
        <w:shd w:val="clear" w:color="auto" w:fill="4BACC6" w:themeFill="accent5"/>
        <w:spacing w:line="240" w:lineRule="auto"/>
        <w:jc w:val="center"/>
        <w:rPr>
          <w:color w:val="FFFFFF" w:themeColor="background1"/>
          <w:sz w:val="96"/>
          <w:szCs w:val="96"/>
        </w:rPr>
      </w:pPr>
      <w:r>
        <w:rPr>
          <w:color w:val="FFFFFF" w:themeColor="background1"/>
          <w:sz w:val="96"/>
          <w:szCs w:val="96"/>
        </w:rPr>
        <w:t>IV.</w:t>
      </w:r>
      <w:r w:rsidRPr="001D5EEA">
        <w:rPr>
          <w:color w:val="FFFFFF" w:themeColor="background1"/>
          <w:sz w:val="96"/>
          <w:szCs w:val="96"/>
        </w:rPr>
        <w:t xml:space="preserve"> BÖLÜM </w:t>
      </w:r>
    </w:p>
    <w:p w:rsidR="000C2276" w:rsidRPr="001D5EEA" w:rsidRDefault="000C2276" w:rsidP="000C2276">
      <w:pPr>
        <w:shd w:val="clear" w:color="auto" w:fill="4BACC6" w:themeFill="accent5"/>
        <w:spacing w:line="240" w:lineRule="auto"/>
        <w:jc w:val="center"/>
        <w:rPr>
          <w:color w:val="FFFFFF" w:themeColor="background1"/>
          <w:sz w:val="96"/>
          <w:szCs w:val="96"/>
        </w:rPr>
      </w:pPr>
      <w:r>
        <w:rPr>
          <w:color w:val="FFFFFF" w:themeColor="background1"/>
          <w:sz w:val="96"/>
          <w:szCs w:val="96"/>
        </w:rPr>
        <w:t>Amaç-Hedef ve Eylemler</w:t>
      </w:r>
    </w:p>
    <w:p w:rsidR="00B974C6" w:rsidRPr="00B974C6" w:rsidRDefault="00B974C6" w:rsidP="00B974C6"/>
    <w:p w:rsidR="00B974C6" w:rsidRPr="00B974C6" w:rsidRDefault="00B974C6" w:rsidP="00B974C6"/>
    <w:p w:rsidR="00B974C6" w:rsidRPr="00B974C6" w:rsidRDefault="00B974C6" w:rsidP="00B974C6"/>
    <w:p w:rsidR="00B974C6" w:rsidRPr="00B974C6" w:rsidRDefault="00B974C6" w:rsidP="00B974C6"/>
    <w:p w:rsidR="00B974C6" w:rsidRPr="00B974C6" w:rsidRDefault="00B974C6" w:rsidP="00B974C6"/>
    <w:p w:rsidR="00B974C6" w:rsidRPr="00B26192" w:rsidRDefault="00B974C6" w:rsidP="004B377C">
      <w:pPr>
        <w:pStyle w:val="Balk1"/>
      </w:pPr>
      <w:bookmarkStart w:id="108" w:name="_Toc28182253"/>
      <w:r w:rsidRPr="00B26192">
        <w:lastRenderedPageBreak/>
        <w:t>AMAÇ, HEDEF VE EYLEMLER</w:t>
      </w:r>
      <w:bookmarkEnd w:id="108"/>
    </w:p>
    <w:p w:rsidR="00B26192" w:rsidRDefault="00B26192" w:rsidP="00B26192">
      <w:pPr>
        <w:pStyle w:val="Balk2"/>
        <w:rPr>
          <w:rFonts w:ascii="Book Antiqua" w:hAnsi="Book Antiqua"/>
          <w:b/>
          <w:color w:val="FF0000"/>
          <w:sz w:val="28"/>
        </w:rPr>
      </w:pPr>
      <w:bookmarkStart w:id="109" w:name="_Toc28182254"/>
      <w:bookmarkStart w:id="110" w:name="_Toc531097544"/>
      <w:r>
        <w:rPr>
          <w:rFonts w:ascii="Book Antiqua" w:hAnsi="Book Antiqua"/>
          <w:b/>
          <w:color w:val="FF0000"/>
          <w:sz w:val="28"/>
        </w:rPr>
        <w:t>TEMA I: EĞİTİM VE ÖĞRETİME ERİŞİM</w:t>
      </w:r>
      <w:bookmarkEnd w:id="109"/>
    </w:p>
    <w:p w:rsidR="00B26192" w:rsidRDefault="00B26192" w:rsidP="00B26192">
      <w:pPr>
        <w:spacing w:line="360" w:lineRule="auto"/>
        <w:ind w:firstLine="708"/>
        <w:jc w:val="both"/>
        <w:rPr>
          <w:rFonts w:ascii="Book Antiqua" w:hAnsi="Book Antiqua"/>
          <w:sz w:val="24"/>
        </w:rPr>
      </w:pPr>
      <w:r w:rsidRPr="00B26192">
        <w:rPr>
          <w:rFonts w:ascii="Book Antiqua" w:hAnsi="Book Antiqua"/>
          <w:sz w:val="24"/>
          <w:szCs w:val="24"/>
        </w:rPr>
        <w:t xml:space="preserve">Eğitim ve öğretime erişim okullaşma ve okul terki, devam ve devamsızlık, okula uyum ve </w:t>
      </w:r>
      <w:proofErr w:type="gramStart"/>
      <w:r w:rsidRPr="00B26192">
        <w:rPr>
          <w:rFonts w:ascii="Book Antiqua" w:hAnsi="Book Antiqua"/>
          <w:sz w:val="24"/>
          <w:szCs w:val="24"/>
        </w:rPr>
        <w:t>oryantasyon</w:t>
      </w:r>
      <w:proofErr w:type="gramEnd"/>
      <w:r w:rsidRPr="00B26192">
        <w:rPr>
          <w:rFonts w:ascii="Book Antiqua" w:hAnsi="Book Antiqua"/>
          <w:sz w:val="24"/>
          <w:szCs w:val="24"/>
        </w:rPr>
        <w:t>, özel eğitime ihtiyaç duyan bireylerin eğitime erişimi, yabancı öğrencilerin eğitime erişimi ve hayat boyu öğrenme kapsamında yürütülen faaliyetlerin ele alındığı temadır</w:t>
      </w:r>
      <w:r>
        <w:t>.</w:t>
      </w:r>
    </w:p>
    <w:p w:rsidR="00B26192" w:rsidRPr="00B26192" w:rsidRDefault="00B26192" w:rsidP="004B377C">
      <w:pPr>
        <w:pStyle w:val="Balk3"/>
        <w:rPr>
          <w:rFonts w:eastAsia="SimSun"/>
        </w:rPr>
      </w:pPr>
      <w:bookmarkStart w:id="111" w:name="_Toc28182255"/>
      <w:r w:rsidRPr="00B26192">
        <w:rPr>
          <w:rFonts w:eastAsia="SimSun"/>
        </w:rPr>
        <w:t>Stratejik Amaç 1:</w:t>
      </w:r>
      <w:bookmarkEnd w:id="111"/>
    </w:p>
    <w:p w:rsidR="00C53AE8" w:rsidRDefault="00C53AE8" w:rsidP="00B26192">
      <w:pPr>
        <w:spacing w:line="360" w:lineRule="auto"/>
        <w:ind w:firstLine="709"/>
        <w:jc w:val="both"/>
        <w:rPr>
          <w:rFonts w:ascii="Book Antiqua" w:hAnsi="Book Antiqua"/>
          <w:sz w:val="24"/>
          <w:szCs w:val="24"/>
        </w:rPr>
      </w:pPr>
      <w:r>
        <w:rPr>
          <w:rFonts w:ascii="Book Antiqua" w:hAnsi="Book Antiqua"/>
          <w:sz w:val="24"/>
          <w:szCs w:val="24"/>
        </w:rPr>
        <w:t>Öğrencilerin başarı ve devamsızlık sorunlarına eğilmiş, velileri eğitim sürecinin içinde gören ve ders dışı etkinlikler ile başarıyı arttırmayı hedefleyen bir eğitim ortamı hazırlanacaktır.</w:t>
      </w:r>
    </w:p>
    <w:p w:rsidR="00B26192" w:rsidRPr="00B26192" w:rsidRDefault="00B26192" w:rsidP="00B26192">
      <w:pPr>
        <w:spacing w:after="0" w:line="240" w:lineRule="auto"/>
        <w:rPr>
          <w:rFonts w:ascii="Book Antiqua" w:hAnsi="Book Antiqua"/>
          <w:sz w:val="24"/>
          <w:szCs w:val="24"/>
        </w:rPr>
      </w:pPr>
      <w:r w:rsidRPr="00B26192">
        <w:rPr>
          <w:rFonts w:ascii="Book Antiqua" w:hAnsi="Book Antiqua"/>
          <w:b/>
          <w:color w:val="FF0000"/>
          <w:sz w:val="24"/>
          <w:szCs w:val="24"/>
        </w:rPr>
        <w:t xml:space="preserve">Stratejik Hedef </w:t>
      </w:r>
      <w:proofErr w:type="gramStart"/>
      <w:r w:rsidRPr="00B26192">
        <w:rPr>
          <w:rFonts w:ascii="Book Antiqua" w:hAnsi="Book Antiqua"/>
          <w:b/>
          <w:color w:val="FF0000"/>
          <w:sz w:val="24"/>
          <w:szCs w:val="24"/>
        </w:rPr>
        <w:t>1.1</w:t>
      </w:r>
      <w:proofErr w:type="gramEnd"/>
      <w:r w:rsidRPr="00B26192">
        <w:rPr>
          <w:rFonts w:ascii="Book Antiqua" w:hAnsi="Book Antiqua"/>
          <w:b/>
          <w:color w:val="FF0000"/>
          <w:sz w:val="24"/>
          <w:szCs w:val="24"/>
        </w:rPr>
        <w:t>.</w:t>
      </w:r>
      <w:r w:rsidR="00AC651E" w:rsidRPr="00AC651E">
        <w:rPr>
          <w:rFonts w:ascii="Book Antiqua" w:hAnsi="Book Antiqua"/>
          <w:sz w:val="24"/>
          <w:szCs w:val="24"/>
        </w:rPr>
        <w:t>Ö</w:t>
      </w:r>
      <w:r w:rsidR="00AC651E">
        <w:rPr>
          <w:rFonts w:ascii="Book Antiqua" w:hAnsi="Book Antiqua"/>
          <w:sz w:val="24"/>
          <w:szCs w:val="24"/>
        </w:rPr>
        <w:t>ğrencilerin ders</w:t>
      </w:r>
      <w:r w:rsidRPr="00AC651E">
        <w:rPr>
          <w:rFonts w:ascii="Book Antiqua" w:hAnsi="Book Antiqua"/>
          <w:sz w:val="24"/>
          <w:szCs w:val="24"/>
        </w:rPr>
        <w:t xml:space="preserve"> ve devamsızlık sorunları </w:t>
      </w:r>
      <w:r w:rsidR="00AC651E">
        <w:rPr>
          <w:rFonts w:ascii="Book Antiqua" w:hAnsi="Book Antiqua"/>
          <w:sz w:val="24"/>
          <w:szCs w:val="24"/>
        </w:rPr>
        <w:t>belirlenip giderilecektir.</w:t>
      </w:r>
    </w:p>
    <w:p w:rsidR="00B26192" w:rsidRPr="00B26192" w:rsidRDefault="00B26192" w:rsidP="004B377C">
      <w:pPr>
        <w:pStyle w:val="Balk3"/>
        <w:rPr>
          <w:rFonts w:eastAsia="SimSun"/>
        </w:rPr>
      </w:pPr>
      <w:bookmarkStart w:id="112" w:name="_Toc28182256"/>
      <w:r w:rsidRPr="00B26192">
        <w:rPr>
          <w:rFonts w:eastAsia="SimSun"/>
        </w:rPr>
        <w:t>Performans Göstergeleri</w:t>
      </w:r>
      <w:bookmarkEnd w:id="112"/>
    </w:p>
    <w:p w:rsidR="005C7DDA" w:rsidRDefault="005C7DDA" w:rsidP="005C7DDA">
      <w:pPr>
        <w:pStyle w:val="ResimYazs"/>
        <w:keepNext/>
      </w:pPr>
      <w:bookmarkStart w:id="113" w:name="_Toc28182874"/>
      <w:r>
        <w:t xml:space="preserve">Tablo </w:t>
      </w:r>
      <w:fldSimple w:instr=" SEQ Tablo \* ARABIC ">
        <w:r w:rsidR="00CF76E1">
          <w:rPr>
            <w:noProof/>
          </w:rPr>
          <w:t>16</w:t>
        </w:r>
      </w:fldSimple>
      <w:r w:rsidRPr="00E72F3E">
        <w:t>Performans Göstergeleri</w:t>
      </w:r>
      <w:bookmarkEnd w:id="113"/>
    </w:p>
    <w:tbl>
      <w:tblPr>
        <w:tblW w:w="13005"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blBorders>
        <w:tblLayout w:type="fixed"/>
        <w:tblLook w:val="04A0"/>
      </w:tblPr>
      <w:tblGrid>
        <w:gridCol w:w="1756"/>
        <w:gridCol w:w="5040"/>
        <w:gridCol w:w="993"/>
        <w:gridCol w:w="1056"/>
        <w:gridCol w:w="1041"/>
        <w:gridCol w:w="1007"/>
        <w:gridCol w:w="1092"/>
        <w:gridCol w:w="1005"/>
        <w:gridCol w:w="15"/>
      </w:tblGrid>
      <w:tr w:rsidR="00B26192" w:rsidTr="00AC651E">
        <w:trPr>
          <w:trHeight w:val="421"/>
        </w:trPr>
        <w:tc>
          <w:tcPr>
            <w:tcW w:w="1756" w:type="dxa"/>
            <w:vMerge w:val="restart"/>
            <w:tcBorders>
              <w:top w:val="single" w:sz="4" w:space="0" w:color="C0504D" w:themeColor="accent2"/>
              <w:left w:val="single" w:sz="4" w:space="0" w:color="C0504D" w:themeColor="accent2"/>
              <w:bottom w:val="single" w:sz="4" w:space="0" w:color="D99594" w:themeColor="accent2" w:themeTint="99"/>
              <w:right w:val="nil"/>
            </w:tcBorders>
            <w:shd w:val="clear" w:color="auto" w:fill="C0504D" w:themeFill="accent2"/>
            <w:noWrap/>
            <w:vAlign w:val="center"/>
            <w:hideMark/>
          </w:tcPr>
          <w:p w:rsidR="00B26192" w:rsidRDefault="00B26192">
            <w:pPr>
              <w:spacing w:after="0" w:line="240" w:lineRule="auto"/>
              <w:jc w:val="center"/>
              <w:rPr>
                <w:rFonts w:ascii="Book Antiqua" w:eastAsia="Times New Roman" w:hAnsi="Book Antiqua" w:cs="Times New Roman"/>
                <w:b/>
                <w:bCs/>
                <w:color w:val="FFFFFF" w:themeColor="background1"/>
                <w:szCs w:val="20"/>
              </w:rPr>
            </w:pPr>
            <w:r>
              <w:rPr>
                <w:b/>
                <w:bCs/>
                <w:color w:val="FFFFFF" w:themeColor="background1"/>
                <w:szCs w:val="20"/>
              </w:rPr>
              <w:t>No</w:t>
            </w:r>
          </w:p>
        </w:tc>
        <w:tc>
          <w:tcPr>
            <w:tcW w:w="5040" w:type="dxa"/>
            <w:vMerge w:val="restart"/>
            <w:tcBorders>
              <w:top w:val="single" w:sz="4" w:space="0" w:color="C0504D" w:themeColor="accent2"/>
              <w:left w:val="nil"/>
              <w:bottom w:val="single" w:sz="4" w:space="0" w:color="D99594" w:themeColor="accent2" w:themeTint="99"/>
              <w:right w:val="nil"/>
            </w:tcBorders>
            <w:shd w:val="clear" w:color="auto" w:fill="C0504D" w:themeFill="accent2"/>
            <w:vAlign w:val="center"/>
            <w:hideMark/>
          </w:tcPr>
          <w:p w:rsidR="00B26192" w:rsidRDefault="00B26192">
            <w:pPr>
              <w:spacing w:after="0" w:line="240" w:lineRule="auto"/>
              <w:rPr>
                <w:rFonts w:ascii="Book Antiqua" w:eastAsia="Times New Roman" w:hAnsi="Book Antiqua"/>
                <w:b/>
                <w:bCs/>
                <w:color w:val="FFFFFF" w:themeColor="background1"/>
                <w:szCs w:val="20"/>
              </w:rPr>
            </w:pPr>
            <w:r>
              <w:rPr>
                <w:b/>
                <w:bCs/>
                <w:color w:val="FFFFFF" w:themeColor="background1"/>
                <w:szCs w:val="20"/>
              </w:rPr>
              <w:t>Performans</w:t>
            </w:r>
          </w:p>
          <w:p w:rsidR="00B26192" w:rsidRDefault="00B26192">
            <w:pPr>
              <w:spacing w:after="0" w:line="240" w:lineRule="auto"/>
              <w:rPr>
                <w:rFonts w:ascii="Book Antiqua" w:eastAsia="Times New Roman" w:hAnsi="Book Antiqua" w:cs="Times New Roman"/>
                <w:b/>
                <w:bCs/>
                <w:color w:val="FFFFFF" w:themeColor="background1"/>
                <w:szCs w:val="20"/>
              </w:rPr>
            </w:pPr>
            <w:r>
              <w:rPr>
                <w:b/>
                <w:bCs/>
                <w:color w:val="FFFFFF" w:themeColor="background1"/>
                <w:szCs w:val="20"/>
              </w:rPr>
              <w:t>Göstergesi</w:t>
            </w:r>
          </w:p>
        </w:tc>
        <w:tc>
          <w:tcPr>
            <w:tcW w:w="993" w:type="dxa"/>
            <w:tcBorders>
              <w:top w:val="single" w:sz="4" w:space="0" w:color="C0504D" w:themeColor="accent2"/>
              <w:left w:val="nil"/>
              <w:bottom w:val="single" w:sz="4" w:space="0" w:color="C0504D" w:themeColor="accent2"/>
              <w:right w:val="nil"/>
            </w:tcBorders>
            <w:shd w:val="clear" w:color="auto" w:fill="C0504D" w:themeFill="accent2"/>
            <w:vAlign w:val="center"/>
            <w:hideMark/>
          </w:tcPr>
          <w:p w:rsidR="00B26192" w:rsidRDefault="00B26192">
            <w:pPr>
              <w:spacing w:after="0" w:line="240" w:lineRule="auto"/>
              <w:rPr>
                <w:rFonts w:ascii="Book Antiqua" w:eastAsia="Times New Roman" w:hAnsi="Book Antiqua" w:cs="Times New Roman"/>
                <w:b/>
                <w:bCs/>
                <w:color w:val="FFFFFF" w:themeColor="background1"/>
                <w:sz w:val="20"/>
                <w:szCs w:val="20"/>
              </w:rPr>
            </w:pPr>
            <w:r>
              <w:rPr>
                <w:b/>
                <w:bCs/>
                <w:color w:val="FFFFFF" w:themeColor="background1"/>
                <w:sz w:val="20"/>
                <w:szCs w:val="20"/>
              </w:rPr>
              <w:t>Mevcut</w:t>
            </w:r>
          </w:p>
        </w:tc>
        <w:tc>
          <w:tcPr>
            <w:tcW w:w="5216" w:type="dxa"/>
            <w:gridSpan w:val="6"/>
            <w:tcBorders>
              <w:top w:val="single" w:sz="4" w:space="0" w:color="C0504D" w:themeColor="accent2"/>
              <w:left w:val="nil"/>
              <w:bottom w:val="single" w:sz="4" w:space="0" w:color="C0504D" w:themeColor="accent2"/>
              <w:right w:val="single" w:sz="4" w:space="0" w:color="C0504D" w:themeColor="accent2"/>
            </w:tcBorders>
            <w:shd w:val="clear" w:color="auto" w:fill="C0504D" w:themeFill="accent2"/>
            <w:vAlign w:val="center"/>
            <w:hideMark/>
          </w:tcPr>
          <w:p w:rsidR="00B26192" w:rsidRDefault="00B26192">
            <w:pPr>
              <w:spacing w:after="0" w:line="240" w:lineRule="auto"/>
              <w:jc w:val="center"/>
              <w:rPr>
                <w:rFonts w:ascii="Book Antiqua" w:eastAsia="Times New Roman" w:hAnsi="Book Antiqua" w:cs="Times New Roman"/>
                <w:b/>
                <w:bCs/>
                <w:color w:val="FFFFFF" w:themeColor="background1"/>
                <w:sz w:val="20"/>
                <w:szCs w:val="20"/>
              </w:rPr>
            </w:pPr>
            <w:r>
              <w:rPr>
                <w:b/>
                <w:bCs/>
                <w:color w:val="FFFFFF" w:themeColor="background1"/>
                <w:szCs w:val="20"/>
              </w:rPr>
              <w:t>HEDEF</w:t>
            </w:r>
          </w:p>
        </w:tc>
      </w:tr>
      <w:tr w:rsidR="00B26192" w:rsidTr="00AC651E">
        <w:trPr>
          <w:gridAfter w:val="1"/>
          <w:wAfter w:w="15" w:type="dxa"/>
          <w:trHeight w:val="309"/>
        </w:trPr>
        <w:tc>
          <w:tcPr>
            <w:tcW w:w="1756" w:type="dxa"/>
            <w:vMerge/>
            <w:tcBorders>
              <w:top w:val="single" w:sz="4" w:space="0" w:color="C0504D" w:themeColor="accent2"/>
              <w:left w:val="single" w:sz="4" w:space="0" w:color="C0504D" w:themeColor="accent2"/>
              <w:bottom w:val="single" w:sz="4" w:space="0" w:color="D99594" w:themeColor="accent2" w:themeTint="99"/>
              <w:right w:val="nil"/>
            </w:tcBorders>
            <w:vAlign w:val="center"/>
            <w:hideMark/>
          </w:tcPr>
          <w:p w:rsidR="00B26192" w:rsidRDefault="00B26192">
            <w:pPr>
              <w:spacing w:after="0" w:line="240" w:lineRule="auto"/>
              <w:rPr>
                <w:rFonts w:ascii="Book Antiqua" w:eastAsia="Times New Roman" w:hAnsi="Book Antiqua" w:cs="Times New Roman"/>
                <w:b/>
                <w:bCs/>
                <w:color w:val="FFFFFF" w:themeColor="background1"/>
                <w:szCs w:val="20"/>
              </w:rPr>
            </w:pPr>
          </w:p>
        </w:tc>
        <w:tc>
          <w:tcPr>
            <w:tcW w:w="5040" w:type="dxa"/>
            <w:vMerge/>
            <w:tcBorders>
              <w:top w:val="single" w:sz="4" w:space="0" w:color="C0504D" w:themeColor="accent2"/>
              <w:left w:val="nil"/>
              <w:bottom w:val="single" w:sz="4" w:space="0" w:color="D99594" w:themeColor="accent2" w:themeTint="99"/>
              <w:right w:val="nil"/>
            </w:tcBorders>
            <w:vAlign w:val="center"/>
            <w:hideMark/>
          </w:tcPr>
          <w:p w:rsidR="00B26192" w:rsidRDefault="00B26192">
            <w:pPr>
              <w:spacing w:after="0" w:line="240" w:lineRule="auto"/>
              <w:rPr>
                <w:rFonts w:ascii="Book Antiqua" w:eastAsia="Times New Roman" w:hAnsi="Book Antiqua" w:cs="Times New Roman"/>
                <w:b/>
                <w:bCs/>
                <w:color w:val="FFFFFF" w:themeColor="background1"/>
                <w:szCs w:val="20"/>
              </w:rPr>
            </w:pPr>
          </w:p>
        </w:tc>
        <w:tc>
          <w:tcPr>
            <w:tcW w:w="99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noWrap/>
            <w:hideMark/>
          </w:tcPr>
          <w:p w:rsidR="00B26192" w:rsidRDefault="00B26192">
            <w:pPr>
              <w:spacing w:after="0" w:line="240" w:lineRule="auto"/>
              <w:jc w:val="center"/>
              <w:rPr>
                <w:rFonts w:ascii="Book Antiqua" w:eastAsia="Times New Roman" w:hAnsi="Book Antiqua" w:cs="Times New Roman"/>
                <w:b/>
                <w:bCs/>
              </w:rPr>
            </w:pPr>
            <w:r>
              <w:rPr>
                <w:b/>
                <w:bCs/>
              </w:rPr>
              <w:t>2018</w:t>
            </w:r>
          </w:p>
        </w:tc>
        <w:tc>
          <w:tcPr>
            <w:tcW w:w="10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noWrap/>
            <w:hideMark/>
          </w:tcPr>
          <w:p w:rsidR="00B26192" w:rsidRDefault="00B26192">
            <w:pPr>
              <w:spacing w:after="0" w:line="240" w:lineRule="auto"/>
              <w:jc w:val="center"/>
              <w:rPr>
                <w:rFonts w:ascii="Book Antiqua" w:eastAsia="Times New Roman" w:hAnsi="Book Antiqua" w:cs="Times New Roman"/>
                <w:b/>
                <w:bCs/>
              </w:rPr>
            </w:pPr>
            <w:r>
              <w:rPr>
                <w:b/>
                <w:bCs/>
              </w:rPr>
              <w:t>2019</w:t>
            </w:r>
          </w:p>
        </w:tc>
        <w:tc>
          <w:tcPr>
            <w:tcW w:w="104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hideMark/>
          </w:tcPr>
          <w:p w:rsidR="00B26192" w:rsidRDefault="00B26192">
            <w:pPr>
              <w:spacing w:after="0" w:line="240" w:lineRule="auto"/>
              <w:jc w:val="center"/>
              <w:rPr>
                <w:rFonts w:ascii="Book Antiqua" w:eastAsia="Times New Roman" w:hAnsi="Book Antiqua" w:cs="Times New Roman"/>
                <w:b/>
                <w:bCs/>
              </w:rPr>
            </w:pPr>
            <w:r>
              <w:rPr>
                <w:b/>
                <w:bCs/>
              </w:rPr>
              <w:t>2020</w:t>
            </w:r>
          </w:p>
        </w:tc>
        <w:tc>
          <w:tcPr>
            <w:tcW w:w="100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hideMark/>
          </w:tcPr>
          <w:p w:rsidR="00B26192" w:rsidRDefault="00B26192">
            <w:pPr>
              <w:spacing w:after="0" w:line="240" w:lineRule="auto"/>
              <w:jc w:val="center"/>
              <w:rPr>
                <w:rFonts w:ascii="Book Antiqua" w:eastAsia="Times New Roman" w:hAnsi="Book Antiqua" w:cs="Times New Roman"/>
                <w:b/>
                <w:bCs/>
              </w:rPr>
            </w:pPr>
            <w:r>
              <w:rPr>
                <w:b/>
                <w:bCs/>
              </w:rPr>
              <w:t>2021</w:t>
            </w:r>
          </w:p>
        </w:tc>
        <w:tc>
          <w:tcPr>
            <w:tcW w:w="109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hideMark/>
          </w:tcPr>
          <w:p w:rsidR="00B26192" w:rsidRDefault="00B26192">
            <w:pPr>
              <w:spacing w:after="0" w:line="240" w:lineRule="auto"/>
              <w:jc w:val="center"/>
              <w:rPr>
                <w:rFonts w:ascii="Book Antiqua" w:eastAsia="Times New Roman" w:hAnsi="Book Antiqua" w:cs="Times New Roman"/>
                <w:b/>
                <w:bCs/>
              </w:rPr>
            </w:pPr>
            <w:r>
              <w:rPr>
                <w:b/>
                <w:bCs/>
              </w:rPr>
              <w:t>2022</w:t>
            </w:r>
          </w:p>
        </w:tc>
        <w:tc>
          <w:tcPr>
            <w:tcW w:w="1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hideMark/>
          </w:tcPr>
          <w:p w:rsidR="00B26192" w:rsidRDefault="00B26192">
            <w:pPr>
              <w:spacing w:after="0" w:line="240" w:lineRule="auto"/>
              <w:jc w:val="center"/>
              <w:rPr>
                <w:rFonts w:ascii="Book Antiqua" w:eastAsia="Times New Roman" w:hAnsi="Book Antiqua" w:cs="Times New Roman"/>
                <w:b/>
                <w:bCs/>
              </w:rPr>
            </w:pPr>
            <w:r>
              <w:rPr>
                <w:b/>
                <w:bCs/>
              </w:rPr>
              <w:t>2023</w:t>
            </w:r>
          </w:p>
        </w:tc>
      </w:tr>
      <w:tr w:rsidR="00B26192" w:rsidTr="00E817A7">
        <w:trPr>
          <w:gridAfter w:val="1"/>
          <w:wAfter w:w="15" w:type="dxa"/>
          <w:trHeight w:val="549"/>
        </w:trPr>
        <w:tc>
          <w:tcPr>
            <w:tcW w:w="17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B26192" w:rsidRDefault="00B26192">
            <w:pPr>
              <w:spacing w:after="0" w:line="240" w:lineRule="auto"/>
              <w:rPr>
                <w:rFonts w:ascii="Book Antiqua" w:eastAsia="Times New Roman" w:hAnsi="Book Antiqua" w:cs="Times New Roman"/>
                <w:b/>
                <w:bCs/>
                <w:color w:val="FF0000"/>
              </w:rPr>
            </w:pPr>
            <w:r>
              <w:rPr>
                <w:b/>
                <w:bCs/>
                <w:color w:val="FF0000"/>
              </w:rPr>
              <w:t>PG.</w:t>
            </w:r>
            <w:proofErr w:type="gramStart"/>
            <w:r>
              <w:rPr>
                <w:b/>
                <w:bCs/>
                <w:color w:val="FF0000"/>
              </w:rPr>
              <w:t>1.1</w:t>
            </w:r>
            <w:proofErr w:type="gramEnd"/>
            <w:r>
              <w:rPr>
                <w:b/>
                <w:bCs/>
                <w:color w:val="FF0000"/>
              </w:rPr>
              <w:t>.a</w:t>
            </w:r>
          </w:p>
        </w:tc>
        <w:tc>
          <w:tcPr>
            <w:tcW w:w="504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B26192" w:rsidRPr="00C53AE8" w:rsidRDefault="00EF09B7" w:rsidP="00E817A7">
            <w:pPr>
              <w:spacing w:after="0" w:line="240" w:lineRule="auto"/>
              <w:rPr>
                <w:rFonts w:ascii="Book Antiqua" w:eastAsia="Times New Roman" w:hAnsi="Book Antiqua" w:cs="Times New Roman"/>
                <w:sz w:val="24"/>
                <w:szCs w:val="24"/>
              </w:rPr>
            </w:pPr>
            <w:r w:rsidRPr="00C53AE8">
              <w:rPr>
                <w:rFonts w:ascii="Book Antiqua" w:hAnsi="Book Antiqua"/>
                <w:sz w:val="24"/>
                <w:szCs w:val="24"/>
              </w:rPr>
              <w:t>B</w:t>
            </w:r>
            <w:r w:rsidR="00AC651E" w:rsidRPr="00C53AE8">
              <w:rPr>
                <w:rFonts w:ascii="Book Antiqua" w:hAnsi="Book Antiqua"/>
                <w:sz w:val="24"/>
                <w:szCs w:val="24"/>
              </w:rPr>
              <w:t xml:space="preserve">ir eğitim ve öğretim döneminde </w:t>
            </w:r>
            <w:r w:rsidR="00E817A7">
              <w:rPr>
                <w:rFonts w:ascii="Book Antiqua" w:hAnsi="Book Antiqua"/>
                <w:sz w:val="24"/>
                <w:szCs w:val="24"/>
              </w:rPr>
              <w:t>30</w:t>
            </w:r>
            <w:r w:rsidRPr="00C53AE8">
              <w:rPr>
                <w:rFonts w:ascii="Book Antiqua" w:hAnsi="Book Antiqua"/>
                <w:sz w:val="24"/>
                <w:szCs w:val="24"/>
              </w:rPr>
              <w:t xml:space="preserve"> gün ve üzeri devamsızlık yapan öğrenci oranı (%)</w:t>
            </w:r>
          </w:p>
        </w:tc>
        <w:tc>
          <w:tcPr>
            <w:tcW w:w="99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tcPr>
          <w:p w:rsidR="00B26192" w:rsidRDefault="00E817A7" w:rsidP="00E817A7">
            <w:pPr>
              <w:pStyle w:val="AralkYok"/>
            </w:pPr>
            <w:r>
              <w:t>%6</w:t>
            </w:r>
          </w:p>
        </w:tc>
        <w:tc>
          <w:tcPr>
            <w:tcW w:w="10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tcPr>
          <w:p w:rsidR="00B26192" w:rsidRDefault="00E817A7" w:rsidP="00E817A7">
            <w:pPr>
              <w:pStyle w:val="AralkYok"/>
            </w:pPr>
            <w:r>
              <w:t>%6</w:t>
            </w:r>
          </w:p>
        </w:tc>
        <w:tc>
          <w:tcPr>
            <w:tcW w:w="104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B26192" w:rsidRDefault="00E817A7" w:rsidP="00E817A7">
            <w:pPr>
              <w:pStyle w:val="AralkYok"/>
            </w:pPr>
            <w:r>
              <w:t>%5.5</w:t>
            </w:r>
          </w:p>
        </w:tc>
        <w:tc>
          <w:tcPr>
            <w:tcW w:w="100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B26192" w:rsidRDefault="00E817A7" w:rsidP="00E817A7">
            <w:pPr>
              <w:pStyle w:val="AralkYok"/>
            </w:pPr>
            <w:r>
              <w:t>%5</w:t>
            </w:r>
          </w:p>
        </w:tc>
        <w:tc>
          <w:tcPr>
            <w:tcW w:w="109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B26192" w:rsidRDefault="00E817A7" w:rsidP="00E817A7">
            <w:pPr>
              <w:pStyle w:val="AralkYok"/>
            </w:pPr>
            <w:r>
              <w:t>%4.7</w:t>
            </w:r>
          </w:p>
        </w:tc>
        <w:tc>
          <w:tcPr>
            <w:tcW w:w="1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B26192" w:rsidRDefault="00E817A7" w:rsidP="00E817A7">
            <w:pPr>
              <w:pStyle w:val="AralkYok"/>
            </w:pPr>
            <w:r>
              <w:t>%4.5</w:t>
            </w:r>
          </w:p>
        </w:tc>
      </w:tr>
      <w:tr w:rsidR="00B26192" w:rsidTr="00E817A7">
        <w:trPr>
          <w:gridAfter w:val="1"/>
          <w:wAfter w:w="15" w:type="dxa"/>
          <w:trHeight w:val="549"/>
        </w:trPr>
        <w:tc>
          <w:tcPr>
            <w:tcW w:w="17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B26192" w:rsidRDefault="00B26192">
            <w:pPr>
              <w:spacing w:after="0" w:line="300" w:lineRule="auto"/>
              <w:rPr>
                <w:rFonts w:ascii="Book Antiqua" w:eastAsia="Times New Roman" w:hAnsi="Book Antiqua" w:cs="Times New Roman"/>
                <w:b/>
                <w:bCs/>
              </w:rPr>
            </w:pPr>
            <w:r>
              <w:rPr>
                <w:b/>
                <w:bCs/>
                <w:color w:val="FF0000"/>
              </w:rPr>
              <w:t>PG.</w:t>
            </w:r>
            <w:proofErr w:type="gramStart"/>
            <w:r>
              <w:rPr>
                <w:b/>
                <w:bCs/>
                <w:color w:val="FF0000"/>
              </w:rPr>
              <w:t>1.1</w:t>
            </w:r>
            <w:proofErr w:type="gramEnd"/>
            <w:r>
              <w:rPr>
                <w:b/>
                <w:bCs/>
                <w:color w:val="FF0000"/>
              </w:rPr>
              <w:t>.b</w:t>
            </w:r>
          </w:p>
        </w:tc>
        <w:tc>
          <w:tcPr>
            <w:tcW w:w="504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B26192" w:rsidRDefault="00E817A7" w:rsidP="00E817A7">
            <w:pPr>
              <w:spacing w:after="0" w:line="240" w:lineRule="auto"/>
              <w:rPr>
                <w:rFonts w:ascii="Book Antiqua" w:eastAsia="Times New Roman" w:hAnsi="Book Antiqua" w:cs="Times New Roman"/>
                <w:szCs w:val="24"/>
              </w:rPr>
            </w:pPr>
            <w:r>
              <w:rPr>
                <w:rFonts w:ascii="Book Antiqua" w:eastAsia="Times New Roman" w:hAnsi="Book Antiqua" w:cs="Times New Roman"/>
                <w:szCs w:val="24"/>
              </w:rPr>
              <w:t xml:space="preserve">Örgün eğitimden açık liseye gönderilen </w:t>
            </w:r>
            <w:r w:rsidR="00AC651E">
              <w:rPr>
                <w:rFonts w:ascii="Book Antiqua" w:eastAsia="Times New Roman" w:hAnsi="Book Antiqua" w:cs="Times New Roman"/>
                <w:szCs w:val="24"/>
              </w:rPr>
              <w:t>öğrenci sayısı</w:t>
            </w:r>
          </w:p>
        </w:tc>
        <w:tc>
          <w:tcPr>
            <w:tcW w:w="99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noWrap/>
            <w:vAlign w:val="center"/>
          </w:tcPr>
          <w:p w:rsidR="00B26192" w:rsidRDefault="00E817A7">
            <w:pPr>
              <w:spacing w:after="0" w:line="240" w:lineRule="auto"/>
              <w:rPr>
                <w:rFonts w:ascii="Book Antiqua" w:eastAsia="Times New Roman" w:hAnsi="Book Antiqua" w:cs="Times New Roman"/>
              </w:rPr>
            </w:pPr>
            <w:r>
              <w:rPr>
                <w:rFonts w:ascii="Book Antiqua" w:eastAsia="Times New Roman" w:hAnsi="Book Antiqua" w:cs="Times New Roman"/>
              </w:rPr>
              <w:t>8</w:t>
            </w:r>
          </w:p>
        </w:tc>
        <w:tc>
          <w:tcPr>
            <w:tcW w:w="10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noWrap/>
            <w:vAlign w:val="center"/>
          </w:tcPr>
          <w:p w:rsidR="00B26192" w:rsidRDefault="00E817A7">
            <w:pPr>
              <w:spacing w:after="0" w:line="240" w:lineRule="auto"/>
              <w:rPr>
                <w:rFonts w:ascii="Book Antiqua" w:eastAsia="Times New Roman" w:hAnsi="Book Antiqua" w:cs="Times New Roman"/>
              </w:rPr>
            </w:pPr>
            <w:r>
              <w:rPr>
                <w:rFonts w:ascii="Book Antiqua" w:eastAsia="Times New Roman" w:hAnsi="Book Antiqua" w:cs="Times New Roman"/>
              </w:rPr>
              <w:t>7</w:t>
            </w:r>
          </w:p>
        </w:tc>
        <w:tc>
          <w:tcPr>
            <w:tcW w:w="104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B26192" w:rsidRDefault="00E817A7">
            <w:pPr>
              <w:spacing w:after="0" w:line="240" w:lineRule="auto"/>
              <w:rPr>
                <w:rFonts w:ascii="Book Antiqua" w:eastAsia="Times New Roman" w:hAnsi="Book Antiqua" w:cs="Times New Roman"/>
              </w:rPr>
            </w:pPr>
            <w:r>
              <w:rPr>
                <w:rFonts w:ascii="Book Antiqua" w:eastAsia="Times New Roman" w:hAnsi="Book Antiqua" w:cs="Times New Roman"/>
              </w:rPr>
              <w:t>6</w:t>
            </w:r>
          </w:p>
        </w:tc>
        <w:tc>
          <w:tcPr>
            <w:tcW w:w="100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B26192" w:rsidRDefault="00E817A7">
            <w:pPr>
              <w:spacing w:after="0" w:line="240" w:lineRule="auto"/>
              <w:rPr>
                <w:rFonts w:ascii="Book Antiqua" w:eastAsia="Times New Roman" w:hAnsi="Book Antiqua" w:cs="Times New Roman"/>
              </w:rPr>
            </w:pPr>
            <w:r>
              <w:rPr>
                <w:rFonts w:ascii="Book Antiqua" w:eastAsia="Times New Roman" w:hAnsi="Book Antiqua" w:cs="Times New Roman"/>
              </w:rPr>
              <w:t>5</w:t>
            </w:r>
          </w:p>
        </w:tc>
        <w:tc>
          <w:tcPr>
            <w:tcW w:w="109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B26192" w:rsidRDefault="00E817A7">
            <w:pPr>
              <w:spacing w:after="0" w:line="240" w:lineRule="auto"/>
              <w:rPr>
                <w:rFonts w:ascii="Book Antiqua" w:eastAsia="Times New Roman" w:hAnsi="Book Antiqua" w:cs="Times New Roman"/>
              </w:rPr>
            </w:pPr>
            <w:r>
              <w:rPr>
                <w:rFonts w:ascii="Book Antiqua" w:eastAsia="Times New Roman" w:hAnsi="Book Antiqua" w:cs="Times New Roman"/>
              </w:rPr>
              <w:t>4</w:t>
            </w:r>
          </w:p>
        </w:tc>
        <w:tc>
          <w:tcPr>
            <w:tcW w:w="1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B26192" w:rsidRDefault="00E817A7">
            <w:pPr>
              <w:spacing w:after="0" w:line="240" w:lineRule="auto"/>
              <w:rPr>
                <w:rFonts w:ascii="Book Antiqua" w:eastAsia="Times New Roman" w:hAnsi="Book Antiqua" w:cs="Times New Roman"/>
              </w:rPr>
            </w:pPr>
            <w:r>
              <w:rPr>
                <w:rFonts w:ascii="Book Antiqua" w:eastAsia="Times New Roman" w:hAnsi="Book Antiqua" w:cs="Times New Roman"/>
              </w:rPr>
              <w:t>3</w:t>
            </w:r>
          </w:p>
        </w:tc>
      </w:tr>
    </w:tbl>
    <w:p w:rsidR="00AC651E" w:rsidRDefault="00AC651E" w:rsidP="00B26192">
      <w:pPr>
        <w:rPr>
          <w:rFonts w:ascii="Book Antiqua" w:hAnsi="Book Antiqua"/>
          <w:b/>
          <w:color w:val="002060"/>
          <w:sz w:val="28"/>
        </w:rPr>
      </w:pPr>
    </w:p>
    <w:p w:rsidR="00B72B86" w:rsidRDefault="00B72B86" w:rsidP="00B26192">
      <w:pPr>
        <w:rPr>
          <w:rFonts w:ascii="Book Antiqua" w:hAnsi="Book Antiqua"/>
          <w:b/>
          <w:color w:val="002060"/>
          <w:sz w:val="28"/>
        </w:rPr>
      </w:pPr>
    </w:p>
    <w:p w:rsidR="00B26192" w:rsidRPr="00B26192" w:rsidRDefault="00B26192" w:rsidP="004B377C">
      <w:pPr>
        <w:pStyle w:val="Balk3"/>
      </w:pPr>
      <w:bookmarkStart w:id="114" w:name="_Toc28182257"/>
      <w:r w:rsidRPr="00B26192">
        <w:lastRenderedPageBreak/>
        <w:t>Eylemler</w:t>
      </w:r>
      <w:bookmarkEnd w:id="114"/>
    </w:p>
    <w:p w:rsidR="005C7DDA" w:rsidRDefault="005C7DDA" w:rsidP="005C7DDA">
      <w:pPr>
        <w:pStyle w:val="ResimYazs"/>
        <w:keepNext/>
      </w:pPr>
      <w:bookmarkStart w:id="115" w:name="_Toc28182875"/>
      <w:r>
        <w:t xml:space="preserve">Tablo </w:t>
      </w:r>
      <w:fldSimple w:instr=" SEQ Tablo \* ARABIC ">
        <w:r w:rsidR="00CF76E1">
          <w:rPr>
            <w:noProof/>
          </w:rPr>
          <w:t>17</w:t>
        </w:r>
      </w:fldSimple>
      <w:r w:rsidRPr="006A43FB">
        <w:t>Eylemler</w:t>
      </w:r>
      <w:bookmarkEnd w:id="115"/>
    </w:p>
    <w:tbl>
      <w:tblPr>
        <w:tblW w:w="4800" w:type="pct"/>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blBorders>
        <w:tblLook w:val="04A0"/>
      </w:tblPr>
      <w:tblGrid>
        <w:gridCol w:w="964"/>
        <w:gridCol w:w="6345"/>
        <w:gridCol w:w="3170"/>
        <w:gridCol w:w="3172"/>
      </w:tblGrid>
      <w:tr w:rsidR="00B26192" w:rsidTr="00B26192">
        <w:trPr>
          <w:trHeight w:val="441"/>
        </w:trPr>
        <w:tc>
          <w:tcPr>
            <w:tcW w:w="353" w:type="pct"/>
            <w:tcBorders>
              <w:top w:val="single" w:sz="4" w:space="0" w:color="C0504D" w:themeColor="accent2"/>
              <w:left w:val="single" w:sz="4" w:space="0" w:color="C0504D" w:themeColor="accent2"/>
              <w:bottom w:val="single" w:sz="4" w:space="0" w:color="C0504D" w:themeColor="accent2"/>
              <w:right w:val="nil"/>
            </w:tcBorders>
            <w:shd w:val="clear" w:color="auto" w:fill="C0504D" w:themeFill="accent2"/>
            <w:vAlign w:val="center"/>
            <w:hideMark/>
          </w:tcPr>
          <w:p w:rsidR="00B26192" w:rsidRDefault="00B26192">
            <w:pPr>
              <w:spacing w:after="0" w:line="240" w:lineRule="auto"/>
              <w:jc w:val="center"/>
              <w:rPr>
                <w:rFonts w:ascii="Book Antiqua" w:eastAsia="Times New Roman" w:hAnsi="Book Antiqua" w:cs="Times New Roman"/>
                <w:b/>
                <w:bCs/>
                <w:color w:val="FFFFFF" w:themeColor="background1"/>
                <w:sz w:val="28"/>
                <w:szCs w:val="24"/>
              </w:rPr>
            </w:pPr>
            <w:r>
              <w:rPr>
                <w:b/>
                <w:bCs/>
                <w:color w:val="FFFFFF" w:themeColor="background1"/>
                <w:sz w:val="28"/>
                <w:szCs w:val="24"/>
              </w:rPr>
              <w:t>No</w:t>
            </w:r>
          </w:p>
        </w:tc>
        <w:tc>
          <w:tcPr>
            <w:tcW w:w="2324" w:type="pct"/>
            <w:tcBorders>
              <w:top w:val="single" w:sz="4" w:space="0" w:color="C0504D" w:themeColor="accent2"/>
              <w:left w:val="nil"/>
              <w:bottom w:val="single" w:sz="4" w:space="0" w:color="C0504D" w:themeColor="accent2"/>
              <w:right w:val="nil"/>
            </w:tcBorders>
            <w:shd w:val="clear" w:color="auto" w:fill="C0504D" w:themeFill="accent2"/>
            <w:noWrap/>
            <w:vAlign w:val="center"/>
            <w:hideMark/>
          </w:tcPr>
          <w:p w:rsidR="00B26192" w:rsidRDefault="00B26192">
            <w:pPr>
              <w:spacing w:after="0" w:line="240" w:lineRule="auto"/>
              <w:jc w:val="center"/>
              <w:rPr>
                <w:rFonts w:ascii="Book Antiqua" w:eastAsia="Times New Roman" w:hAnsi="Book Antiqua" w:cs="Times New Roman"/>
                <w:b/>
                <w:bCs/>
                <w:color w:val="FFFFFF" w:themeColor="background1"/>
                <w:sz w:val="28"/>
                <w:szCs w:val="24"/>
              </w:rPr>
            </w:pPr>
            <w:r>
              <w:rPr>
                <w:b/>
                <w:bCs/>
                <w:color w:val="FFFFFF" w:themeColor="background1"/>
                <w:sz w:val="28"/>
                <w:szCs w:val="24"/>
              </w:rPr>
              <w:t>Eylem İfadesi</w:t>
            </w:r>
          </w:p>
        </w:tc>
        <w:tc>
          <w:tcPr>
            <w:tcW w:w="1161" w:type="pct"/>
            <w:tcBorders>
              <w:top w:val="single" w:sz="4" w:space="0" w:color="C0504D" w:themeColor="accent2"/>
              <w:left w:val="nil"/>
              <w:bottom w:val="single" w:sz="4" w:space="0" w:color="C0504D" w:themeColor="accent2"/>
              <w:right w:val="nil"/>
            </w:tcBorders>
            <w:shd w:val="clear" w:color="auto" w:fill="C0504D" w:themeFill="accent2"/>
            <w:vAlign w:val="center"/>
            <w:hideMark/>
          </w:tcPr>
          <w:p w:rsidR="00B26192" w:rsidRDefault="00B26192">
            <w:pPr>
              <w:spacing w:after="0" w:line="240" w:lineRule="auto"/>
              <w:jc w:val="center"/>
              <w:rPr>
                <w:rFonts w:ascii="Book Antiqua" w:eastAsia="Times New Roman" w:hAnsi="Book Antiqua" w:cs="Times New Roman"/>
                <w:b/>
                <w:bCs/>
                <w:color w:val="FFFFFF" w:themeColor="background1"/>
                <w:sz w:val="28"/>
                <w:szCs w:val="24"/>
              </w:rPr>
            </w:pPr>
            <w:r>
              <w:rPr>
                <w:b/>
                <w:bCs/>
                <w:color w:val="FFFFFF" w:themeColor="background1"/>
                <w:sz w:val="28"/>
                <w:szCs w:val="24"/>
              </w:rPr>
              <w:t>Eylem Sorumlusu</w:t>
            </w:r>
          </w:p>
        </w:tc>
        <w:tc>
          <w:tcPr>
            <w:tcW w:w="1162" w:type="pct"/>
            <w:tcBorders>
              <w:top w:val="single" w:sz="4" w:space="0" w:color="C0504D" w:themeColor="accent2"/>
              <w:left w:val="nil"/>
              <w:bottom w:val="single" w:sz="4" w:space="0" w:color="C0504D" w:themeColor="accent2"/>
              <w:right w:val="single" w:sz="4" w:space="0" w:color="C0504D" w:themeColor="accent2"/>
            </w:tcBorders>
            <w:shd w:val="clear" w:color="auto" w:fill="C0504D" w:themeFill="accent2"/>
            <w:vAlign w:val="center"/>
            <w:hideMark/>
          </w:tcPr>
          <w:p w:rsidR="00B26192" w:rsidRDefault="00B26192">
            <w:pPr>
              <w:spacing w:after="0" w:line="240" w:lineRule="auto"/>
              <w:jc w:val="center"/>
              <w:rPr>
                <w:rFonts w:ascii="Book Antiqua" w:eastAsia="Times New Roman" w:hAnsi="Book Antiqua" w:cs="Times New Roman"/>
                <w:b/>
                <w:bCs/>
                <w:color w:val="FFFFFF" w:themeColor="background1"/>
                <w:sz w:val="28"/>
                <w:szCs w:val="24"/>
              </w:rPr>
            </w:pPr>
            <w:r>
              <w:rPr>
                <w:b/>
                <w:bCs/>
                <w:color w:val="FFFFFF" w:themeColor="background1"/>
                <w:sz w:val="28"/>
                <w:szCs w:val="24"/>
              </w:rPr>
              <w:t>Eylem Tarihi</w:t>
            </w:r>
          </w:p>
        </w:tc>
      </w:tr>
      <w:tr w:rsidR="00B26192" w:rsidTr="00B26192">
        <w:trPr>
          <w:trHeight w:val="567"/>
        </w:trPr>
        <w:tc>
          <w:tcPr>
            <w:tcW w:w="353"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noWrap/>
            <w:vAlign w:val="center"/>
            <w:hideMark/>
          </w:tcPr>
          <w:p w:rsidR="00B26192" w:rsidRDefault="00B26192">
            <w:pPr>
              <w:spacing w:after="0" w:line="240" w:lineRule="auto"/>
              <w:jc w:val="center"/>
              <w:rPr>
                <w:rFonts w:ascii="Book Antiqua" w:eastAsia="Times New Roman" w:hAnsi="Book Antiqua" w:cs="Times New Roman"/>
                <w:b/>
                <w:bCs/>
                <w:color w:val="000000"/>
                <w:szCs w:val="24"/>
              </w:rPr>
            </w:pPr>
            <w:r>
              <w:rPr>
                <w:b/>
                <w:bCs/>
                <w:color w:val="000000"/>
                <w:szCs w:val="24"/>
              </w:rPr>
              <w:t>1.1.1.</w:t>
            </w:r>
          </w:p>
        </w:tc>
        <w:tc>
          <w:tcPr>
            <w:tcW w:w="2324"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B26192" w:rsidRDefault="00D0226D">
            <w:pPr>
              <w:spacing w:after="0" w:line="240" w:lineRule="auto"/>
              <w:jc w:val="both"/>
              <w:rPr>
                <w:rFonts w:ascii="Book Antiqua" w:eastAsia="Times New Roman" w:hAnsi="Book Antiqua" w:cs="Times New Roman"/>
                <w:color w:val="000000"/>
                <w:szCs w:val="24"/>
              </w:rPr>
            </w:pPr>
            <w:r>
              <w:rPr>
                <w:rFonts w:ascii="Book Antiqua" w:eastAsia="Times New Roman" w:hAnsi="Book Antiqua" w:cs="Times New Roman"/>
                <w:color w:val="000000"/>
                <w:szCs w:val="24"/>
              </w:rPr>
              <w:t>Destekleme ve yetiştirme kursunu katılımı arttırmak için tanıtımların yapılması</w:t>
            </w:r>
          </w:p>
        </w:tc>
        <w:tc>
          <w:tcPr>
            <w:tcW w:w="1161"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B26192" w:rsidRDefault="00D0226D" w:rsidP="00D0226D">
            <w:pPr>
              <w:spacing w:after="0" w:line="240" w:lineRule="auto"/>
              <w:rPr>
                <w:rFonts w:ascii="Book Antiqua" w:eastAsia="Times New Roman" w:hAnsi="Book Antiqua" w:cs="Times New Roman"/>
                <w:color w:val="000000"/>
                <w:szCs w:val="24"/>
              </w:rPr>
            </w:pPr>
            <w:r>
              <w:rPr>
                <w:rFonts w:ascii="Book Antiqua" w:eastAsia="Times New Roman" w:hAnsi="Book Antiqua" w:cs="Times New Roman"/>
                <w:color w:val="000000"/>
                <w:szCs w:val="24"/>
              </w:rPr>
              <w:t>Kültür dersleri zümre başkanları</w:t>
            </w:r>
          </w:p>
        </w:tc>
        <w:tc>
          <w:tcPr>
            <w:tcW w:w="1162"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B26192" w:rsidRDefault="00D0226D" w:rsidP="00B72B86">
            <w:pPr>
              <w:spacing w:after="0" w:line="240" w:lineRule="auto"/>
              <w:jc w:val="both"/>
              <w:rPr>
                <w:rFonts w:ascii="Book Antiqua" w:eastAsia="Times New Roman" w:hAnsi="Book Antiqua" w:cs="Times New Roman"/>
                <w:color w:val="000000"/>
                <w:szCs w:val="24"/>
              </w:rPr>
            </w:pPr>
            <w:r>
              <w:rPr>
                <w:rFonts w:ascii="Book Antiqua" w:eastAsia="Times New Roman" w:hAnsi="Book Antiqua" w:cs="Times New Roman"/>
                <w:color w:val="000000"/>
                <w:szCs w:val="24"/>
              </w:rPr>
              <w:t xml:space="preserve">01 </w:t>
            </w:r>
            <w:r w:rsidR="00B72B86">
              <w:rPr>
                <w:rFonts w:ascii="Book Antiqua" w:eastAsia="Times New Roman" w:hAnsi="Book Antiqua" w:cs="Times New Roman"/>
                <w:color w:val="000000"/>
                <w:szCs w:val="24"/>
              </w:rPr>
              <w:t>Ekim 2019</w:t>
            </w:r>
            <w:r>
              <w:rPr>
                <w:rFonts w:ascii="Book Antiqua" w:eastAsia="Times New Roman" w:hAnsi="Book Antiqua" w:cs="Times New Roman"/>
                <w:color w:val="000000"/>
                <w:szCs w:val="24"/>
              </w:rPr>
              <w:t>-01 Haziran 20</w:t>
            </w:r>
            <w:r w:rsidR="00B72B86">
              <w:rPr>
                <w:rFonts w:ascii="Book Antiqua" w:eastAsia="Times New Roman" w:hAnsi="Book Antiqua" w:cs="Times New Roman"/>
                <w:color w:val="000000"/>
                <w:szCs w:val="24"/>
              </w:rPr>
              <w:t>20</w:t>
            </w:r>
          </w:p>
        </w:tc>
      </w:tr>
      <w:tr w:rsidR="004E4D98" w:rsidTr="00B26192">
        <w:trPr>
          <w:trHeight w:val="567"/>
        </w:trPr>
        <w:tc>
          <w:tcPr>
            <w:tcW w:w="353"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hideMark/>
          </w:tcPr>
          <w:p w:rsidR="004E4D98" w:rsidRDefault="004E4D98">
            <w:pPr>
              <w:spacing w:after="0" w:line="240" w:lineRule="auto"/>
              <w:jc w:val="center"/>
              <w:rPr>
                <w:rFonts w:ascii="Book Antiqua" w:eastAsia="Times New Roman" w:hAnsi="Book Antiqua" w:cs="Times New Roman"/>
                <w:b/>
                <w:bCs/>
                <w:color w:val="000000"/>
                <w:szCs w:val="24"/>
              </w:rPr>
            </w:pPr>
            <w:r>
              <w:rPr>
                <w:b/>
                <w:bCs/>
                <w:color w:val="000000"/>
                <w:szCs w:val="24"/>
              </w:rPr>
              <w:t>1.1.2</w:t>
            </w:r>
          </w:p>
        </w:tc>
        <w:tc>
          <w:tcPr>
            <w:tcW w:w="2324"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4E4D98" w:rsidRDefault="004E4D98" w:rsidP="005B3399">
            <w:pPr>
              <w:spacing w:after="0" w:line="240" w:lineRule="auto"/>
              <w:jc w:val="both"/>
              <w:rPr>
                <w:rFonts w:ascii="Book Antiqua" w:eastAsia="Times New Roman" w:hAnsi="Book Antiqua" w:cs="Times New Roman"/>
                <w:szCs w:val="24"/>
                <w:highlight w:val="green"/>
              </w:rPr>
            </w:pPr>
            <w:r w:rsidRPr="004E4D98">
              <w:rPr>
                <w:rFonts w:ascii="Book Antiqua" w:hAnsi="Book Antiqua"/>
                <w:color w:val="333333"/>
                <w:sz w:val="24"/>
                <w:szCs w:val="24"/>
                <w:shd w:val="clear" w:color="auto" w:fill="EEEEEE"/>
              </w:rPr>
              <w:t xml:space="preserve">Öğrencilerin başarı durumlarının artırılabilmesi ve alanımızdaki iyi uygulamaların geliştirilebilmesi, daha iyi bir öğrenci </w:t>
            </w:r>
            <w:proofErr w:type="gramStart"/>
            <w:r w:rsidRPr="004E4D98">
              <w:rPr>
                <w:rFonts w:ascii="Book Antiqua" w:hAnsi="Book Antiqua"/>
                <w:color w:val="333333"/>
                <w:sz w:val="24"/>
                <w:szCs w:val="24"/>
                <w:shd w:val="clear" w:color="auto" w:fill="EEEEEE"/>
              </w:rPr>
              <w:t>profili</w:t>
            </w:r>
            <w:proofErr w:type="gramEnd"/>
            <w:r w:rsidRPr="004E4D98">
              <w:rPr>
                <w:rFonts w:ascii="Book Antiqua" w:hAnsi="Book Antiqua"/>
                <w:color w:val="333333"/>
                <w:sz w:val="24"/>
                <w:szCs w:val="24"/>
                <w:shd w:val="clear" w:color="auto" w:fill="EEEEEE"/>
              </w:rPr>
              <w:t xml:space="preserve"> oluşturulabilmesi için Velilere Öğrenci başarısını etkileyen faktörler, iletişim, ders çalışma stratejisi hakkında bilgiler içeren broşürler hazırlanarak velilere dağıtılması</w:t>
            </w:r>
          </w:p>
        </w:tc>
        <w:tc>
          <w:tcPr>
            <w:tcW w:w="1161"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4E4D98" w:rsidRDefault="00B72B86" w:rsidP="005B3399">
            <w:pPr>
              <w:spacing w:after="0" w:line="240" w:lineRule="auto"/>
              <w:jc w:val="both"/>
              <w:rPr>
                <w:rFonts w:ascii="Book Antiqua" w:eastAsia="Times New Roman" w:hAnsi="Book Antiqua" w:cs="Times New Roman"/>
                <w:color w:val="000000"/>
                <w:szCs w:val="24"/>
              </w:rPr>
            </w:pPr>
            <w:r>
              <w:rPr>
                <w:rFonts w:ascii="Book Antiqua" w:eastAsia="Times New Roman" w:hAnsi="Book Antiqua" w:cs="Times New Roman"/>
                <w:color w:val="000000"/>
                <w:szCs w:val="24"/>
              </w:rPr>
              <w:t>Kürşat DOYUK</w:t>
            </w:r>
          </w:p>
        </w:tc>
        <w:tc>
          <w:tcPr>
            <w:tcW w:w="1162"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4E4D98" w:rsidRDefault="00B72B86" w:rsidP="00B72B86">
            <w:pPr>
              <w:spacing w:after="0" w:line="240" w:lineRule="auto"/>
              <w:jc w:val="both"/>
              <w:rPr>
                <w:rFonts w:ascii="Book Antiqua" w:eastAsia="Times New Roman" w:hAnsi="Book Antiqua" w:cs="Times New Roman"/>
                <w:color w:val="000000"/>
                <w:szCs w:val="24"/>
              </w:rPr>
            </w:pPr>
            <w:r w:rsidRPr="00B72B86">
              <w:rPr>
                <w:rFonts w:ascii="Book Antiqua" w:eastAsia="Times New Roman" w:hAnsi="Book Antiqua" w:cs="Times New Roman"/>
                <w:color w:val="000000"/>
                <w:szCs w:val="24"/>
              </w:rPr>
              <w:t>01 Ekim 2019</w:t>
            </w:r>
            <w:r w:rsidR="004E4D98">
              <w:rPr>
                <w:rFonts w:ascii="Book Antiqua" w:eastAsia="Times New Roman" w:hAnsi="Book Antiqua" w:cs="Times New Roman"/>
                <w:color w:val="000000"/>
                <w:szCs w:val="24"/>
              </w:rPr>
              <w:t>-30 Nisan 20</w:t>
            </w:r>
            <w:r>
              <w:rPr>
                <w:rFonts w:ascii="Book Antiqua" w:eastAsia="Times New Roman" w:hAnsi="Book Antiqua" w:cs="Times New Roman"/>
                <w:color w:val="000000"/>
                <w:szCs w:val="24"/>
              </w:rPr>
              <w:t>20</w:t>
            </w:r>
          </w:p>
        </w:tc>
      </w:tr>
      <w:tr w:rsidR="004E4D98" w:rsidTr="00B26192">
        <w:trPr>
          <w:trHeight w:val="567"/>
        </w:trPr>
        <w:tc>
          <w:tcPr>
            <w:tcW w:w="353"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noWrap/>
            <w:vAlign w:val="center"/>
            <w:hideMark/>
          </w:tcPr>
          <w:p w:rsidR="004E4D98" w:rsidRDefault="004E4D98">
            <w:pPr>
              <w:spacing w:after="0" w:line="240" w:lineRule="auto"/>
              <w:jc w:val="center"/>
              <w:rPr>
                <w:rFonts w:ascii="Book Antiqua" w:eastAsia="Times New Roman" w:hAnsi="Book Antiqua" w:cs="Times New Roman"/>
                <w:b/>
                <w:bCs/>
                <w:color w:val="000000"/>
                <w:szCs w:val="24"/>
              </w:rPr>
            </w:pPr>
            <w:r>
              <w:rPr>
                <w:b/>
                <w:bCs/>
                <w:color w:val="000000"/>
                <w:szCs w:val="24"/>
              </w:rPr>
              <w:t>1.1.3</w:t>
            </w:r>
          </w:p>
        </w:tc>
        <w:tc>
          <w:tcPr>
            <w:tcW w:w="2324"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4E4D98" w:rsidRPr="003A4914" w:rsidRDefault="004E4D98" w:rsidP="005B3399">
            <w:pPr>
              <w:spacing w:after="0" w:line="240" w:lineRule="auto"/>
              <w:jc w:val="both"/>
              <w:rPr>
                <w:rFonts w:ascii="Book Antiqua" w:eastAsia="Times New Roman" w:hAnsi="Book Antiqua" w:cs="Times New Roman"/>
                <w:color w:val="000000"/>
                <w:sz w:val="24"/>
                <w:szCs w:val="24"/>
              </w:rPr>
            </w:pPr>
            <w:r w:rsidRPr="003A4914">
              <w:rPr>
                <w:rFonts w:ascii="Book Antiqua" w:eastAsia="Times New Roman" w:hAnsi="Book Antiqua" w:cs="Times New Roman"/>
                <w:color w:val="000000"/>
                <w:sz w:val="24"/>
                <w:szCs w:val="24"/>
              </w:rPr>
              <w:t>Öğrencilerin ders başarısızlık nedenlerini belirlemek ve önlem almak</w:t>
            </w:r>
          </w:p>
        </w:tc>
        <w:tc>
          <w:tcPr>
            <w:tcW w:w="1161"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4E4D98" w:rsidRDefault="004E4D98" w:rsidP="005B3399">
            <w:pPr>
              <w:spacing w:after="0" w:line="240" w:lineRule="auto"/>
              <w:jc w:val="both"/>
              <w:rPr>
                <w:rFonts w:ascii="Book Antiqua" w:eastAsia="Times New Roman" w:hAnsi="Book Antiqua" w:cs="Times New Roman"/>
                <w:color w:val="000000"/>
                <w:szCs w:val="24"/>
              </w:rPr>
            </w:pPr>
            <w:r>
              <w:rPr>
                <w:rFonts w:ascii="Book Antiqua" w:eastAsia="Times New Roman" w:hAnsi="Book Antiqua" w:cs="Times New Roman"/>
                <w:color w:val="000000"/>
                <w:szCs w:val="24"/>
              </w:rPr>
              <w:t>Murat VURAL</w:t>
            </w:r>
          </w:p>
        </w:tc>
        <w:tc>
          <w:tcPr>
            <w:tcW w:w="1162"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4E4D98" w:rsidRDefault="00B72B86" w:rsidP="00B72B86">
            <w:pPr>
              <w:spacing w:after="0" w:line="240" w:lineRule="auto"/>
              <w:jc w:val="both"/>
              <w:rPr>
                <w:rFonts w:ascii="Book Antiqua" w:eastAsia="Times New Roman" w:hAnsi="Book Antiqua" w:cs="Times New Roman"/>
                <w:color w:val="000000"/>
                <w:szCs w:val="24"/>
              </w:rPr>
            </w:pPr>
            <w:r>
              <w:rPr>
                <w:rFonts w:ascii="Book Antiqua" w:eastAsia="Times New Roman" w:hAnsi="Book Antiqua" w:cs="Times New Roman"/>
                <w:color w:val="000000"/>
                <w:szCs w:val="24"/>
              </w:rPr>
              <w:t>1Kasım</w:t>
            </w:r>
            <w:r w:rsidR="004E4D98">
              <w:rPr>
                <w:rFonts w:ascii="Book Antiqua" w:eastAsia="Times New Roman" w:hAnsi="Book Antiqua" w:cs="Times New Roman"/>
                <w:color w:val="000000"/>
                <w:szCs w:val="24"/>
              </w:rPr>
              <w:t xml:space="preserve"> 2019</w:t>
            </w:r>
            <w:r>
              <w:rPr>
                <w:rFonts w:ascii="Book Antiqua" w:eastAsia="Times New Roman" w:hAnsi="Book Antiqua" w:cs="Times New Roman"/>
                <w:color w:val="000000"/>
                <w:szCs w:val="24"/>
              </w:rPr>
              <w:t>-01 Haziran 2020</w:t>
            </w:r>
          </w:p>
        </w:tc>
      </w:tr>
      <w:tr w:rsidR="004E4D98" w:rsidTr="00B26192">
        <w:trPr>
          <w:trHeight w:val="567"/>
        </w:trPr>
        <w:tc>
          <w:tcPr>
            <w:tcW w:w="353"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hideMark/>
          </w:tcPr>
          <w:p w:rsidR="004E4D98" w:rsidRDefault="004E4D98">
            <w:pPr>
              <w:spacing w:after="0" w:line="240" w:lineRule="auto"/>
              <w:jc w:val="center"/>
              <w:rPr>
                <w:rFonts w:ascii="Book Antiqua" w:eastAsia="Times New Roman" w:hAnsi="Book Antiqua" w:cs="Times New Roman"/>
                <w:b/>
                <w:bCs/>
                <w:color w:val="000000"/>
                <w:szCs w:val="24"/>
              </w:rPr>
            </w:pPr>
            <w:r>
              <w:rPr>
                <w:b/>
                <w:bCs/>
                <w:color w:val="000000"/>
                <w:szCs w:val="24"/>
              </w:rPr>
              <w:t>1.1.4</w:t>
            </w:r>
          </w:p>
        </w:tc>
        <w:tc>
          <w:tcPr>
            <w:tcW w:w="2324"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4E4D98" w:rsidRDefault="004E4D98" w:rsidP="005B3399">
            <w:pPr>
              <w:spacing w:after="0" w:line="240" w:lineRule="auto"/>
              <w:jc w:val="both"/>
              <w:rPr>
                <w:rFonts w:ascii="Book Antiqua" w:eastAsia="Times New Roman" w:hAnsi="Book Antiqua" w:cs="Times New Roman"/>
                <w:szCs w:val="24"/>
                <w:highlight w:val="green"/>
              </w:rPr>
            </w:pPr>
            <w:r w:rsidRPr="003A4914">
              <w:rPr>
                <w:rFonts w:ascii="Book Antiqua" w:eastAsia="Times New Roman" w:hAnsi="Book Antiqua" w:cs="Times New Roman"/>
                <w:szCs w:val="24"/>
              </w:rPr>
              <w:t>Devamsızlık nedenlerini belirleyerek devamsızlığa önlem almak</w:t>
            </w:r>
          </w:p>
        </w:tc>
        <w:tc>
          <w:tcPr>
            <w:tcW w:w="1161"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4E4D98" w:rsidRDefault="006E43E9" w:rsidP="005B3399">
            <w:pPr>
              <w:spacing w:after="0" w:line="240" w:lineRule="auto"/>
              <w:jc w:val="both"/>
              <w:rPr>
                <w:rFonts w:ascii="Book Antiqua" w:eastAsia="Times New Roman" w:hAnsi="Book Antiqua" w:cs="Times New Roman"/>
                <w:color w:val="000000"/>
                <w:szCs w:val="24"/>
              </w:rPr>
            </w:pPr>
            <w:r>
              <w:rPr>
                <w:rFonts w:ascii="Book Antiqua" w:eastAsia="Times New Roman" w:hAnsi="Book Antiqua" w:cs="Times New Roman"/>
                <w:color w:val="000000"/>
                <w:szCs w:val="24"/>
              </w:rPr>
              <w:t xml:space="preserve">Yıldıray </w:t>
            </w:r>
            <w:r w:rsidR="00C53AE8">
              <w:rPr>
                <w:rFonts w:ascii="Book Antiqua" w:eastAsia="Times New Roman" w:hAnsi="Book Antiqua" w:cs="Times New Roman"/>
                <w:color w:val="000000"/>
                <w:szCs w:val="24"/>
              </w:rPr>
              <w:t>KARA</w:t>
            </w:r>
          </w:p>
        </w:tc>
        <w:tc>
          <w:tcPr>
            <w:tcW w:w="1162"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4E4D98" w:rsidRDefault="00B72B86" w:rsidP="00B72B86">
            <w:pPr>
              <w:spacing w:after="0" w:line="240" w:lineRule="auto"/>
              <w:jc w:val="both"/>
              <w:rPr>
                <w:rFonts w:ascii="Book Antiqua" w:eastAsia="Times New Roman" w:hAnsi="Book Antiqua" w:cs="Times New Roman"/>
                <w:color w:val="000000"/>
                <w:szCs w:val="24"/>
              </w:rPr>
            </w:pPr>
            <w:r>
              <w:rPr>
                <w:rFonts w:ascii="Book Antiqua" w:eastAsia="Times New Roman" w:hAnsi="Book Antiqua" w:cs="Times New Roman"/>
                <w:color w:val="000000"/>
                <w:szCs w:val="24"/>
              </w:rPr>
              <w:t xml:space="preserve">1 Kasım </w:t>
            </w:r>
            <w:r w:rsidR="004E4D98">
              <w:rPr>
                <w:rFonts w:ascii="Book Antiqua" w:eastAsia="Times New Roman" w:hAnsi="Book Antiqua" w:cs="Times New Roman"/>
                <w:color w:val="000000"/>
                <w:szCs w:val="24"/>
              </w:rPr>
              <w:t>2019</w:t>
            </w:r>
            <w:r>
              <w:rPr>
                <w:rFonts w:ascii="Book Antiqua" w:eastAsia="Times New Roman" w:hAnsi="Book Antiqua" w:cs="Times New Roman"/>
                <w:color w:val="000000"/>
                <w:szCs w:val="24"/>
              </w:rPr>
              <w:t>-01 Haziran 2020</w:t>
            </w:r>
          </w:p>
        </w:tc>
      </w:tr>
    </w:tbl>
    <w:p w:rsidR="00B26192" w:rsidRDefault="00B26192" w:rsidP="00B974C6">
      <w:pPr>
        <w:rPr>
          <w:b/>
        </w:rPr>
      </w:pPr>
    </w:p>
    <w:p w:rsidR="00B26192" w:rsidRPr="004B377C" w:rsidRDefault="00B26192" w:rsidP="004B377C">
      <w:pPr>
        <w:pStyle w:val="Balk2"/>
      </w:pPr>
      <w:bookmarkStart w:id="116" w:name="_Toc28182258"/>
      <w:r w:rsidRPr="004B377C">
        <w:t>TEMA II: EĞİTİM VE ÖĞRETİMDE KALİTENİN ARTIRILMASI</w:t>
      </w:r>
      <w:bookmarkEnd w:id="116"/>
    </w:p>
    <w:p w:rsidR="00B26192" w:rsidRPr="00561D51" w:rsidRDefault="00B26192" w:rsidP="00B26192">
      <w:pPr>
        <w:ind w:firstLine="708"/>
        <w:jc w:val="both"/>
        <w:rPr>
          <w:rFonts w:ascii="Book Antiqua" w:hAnsi="Book Antiqua"/>
          <w:sz w:val="24"/>
        </w:rPr>
      </w:pPr>
      <w:r w:rsidRPr="00561D51">
        <w:rPr>
          <w:rFonts w:ascii="Book Antiqua" w:hAnsi="Book Antiqua"/>
        </w:rPr>
        <w:t xml:space="preserve">Eğitim ve öğretimde kalitenin artırılması başlığı esas olarak eğitim ve öğretim faaliyetinin hayata hazırlama işlevinde yapılacak çalışmaları kapsamaktadır. </w:t>
      </w:r>
    </w:p>
    <w:p w:rsidR="00B26192" w:rsidRPr="00561D51" w:rsidRDefault="00B26192" w:rsidP="00B26192">
      <w:pPr>
        <w:ind w:firstLine="708"/>
        <w:jc w:val="both"/>
        <w:rPr>
          <w:rFonts w:ascii="Book Antiqua" w:hAnsi="Book Antiqua"/>
        </w:rPr>
      </w:pPr>
      <w:r w:rsidRPr="00561D51">
        <w:rPr>
          <w:rFonts w:ascii="Book Antiqua" w:hAnsi="Book Antiqua"/>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B26192" w:rsidRPr="00561D51" w:rsidRDefault="00B26192" w:rsidP="004B377C">
      <w:pPr>
        <w:pStyle w:val="Balk3"/>
        <w:rPr>
          <w:rFonts w:eastAsia="SimSun"/>
        </w:rPr>
      </w:pPr>
      <w:bookmarkStart w:id="117" w:name="_Toc28182259"/>
      <w:r w:rsidRPr="00561D51">
        <w:rPr>
          <w:rFonts w:eastAsia="SimSun"/>
        </w:rPr>
        <w:t>Stratejik Amaç 2:</w:t>
      </w:r>
      <w:bookmarkEnd w:id="117"/>
    </w:p>
    <w:p w:rsidR="00B26192" w:rsidRPr="00561D51" w:rsidRDefault="00B26192" w:rsidP="00B26192">
      <w:pPr>
        <w:ind w:firstLine="708"/>
        <w:jc w:val="both"/>
        <w:rPr>
          <w:rFonts w:ascii="Book Antiqua" w:eastAsia="Times New Roman" w:hAnsi="Book Antiqua"/>
          <w:sz w:val="24"/>
          <w:szCs w:val="24"/>
        </w:rPr>
      </w:pPr>
      <w:r w:rsidRPr="00561D51">
        <w:rPr>
          <w:rFonts w:ascii="Book Antiqua" w:hAnsi="Book Antiqua"/>
          <w:sz w:val="24"/>
          <w:szCs w:val="24"/>
        </w:rPr>
        <w:t>Öğrencilerimizin gelişmiş dünyaya uyum sağlayacak şekilde donanımlı bireyler olabilmesi için eğitim ve öğretimde kalite artırılacaktır.</w:t>
      </w:r>
    </w:p>
    <w:p w:rsidR="00561D51" w:rsidRPr="00561D51" w:rsidRDefault="00561D51" w:rsidP="00561D51">
      <w:pPr>
        <w:keepNext/>
        <w:keepLines/>
        <w:spacing w:before="240" w:after="240" w:line="360" w:lineRule="auto"/>
        <w:jc w:val="both"/>
        <w:outlineLvl w:val="2"/>
        <w:rPr>
          <w:rFonts w:ascii="Book Antiqua" w:eastAsia="SimSun" w:hAnsi="Book Antiqua"/>
          <w:sz w:val="24"/>
          <w:szCs w:val="24"/>
        </w:rPr>
      </w:pPr>
      <w:bookmarkStart w:id="118" w:name="_Toc28182260"/>
      <w:r w:rsidRPr="00561D51">
        <w:rPr>
          <w:rFonts w:ascii="Book Antiqua" w:hAnsi="Book Antiqua"/>
          <w:b/>
          <w:color w:val="FF0000"/>
          <w:sz w:val="24"/>
          <w:szCs w:val="24"/>
        </w:rPr>
        <w:lastRenderedPageBreak/>
        <w:t>Stratejik Hedef 2.1</w:t>
      </w:r>
      <w:r w:rsidRPr="00561D51">
        <w:rPr>
          <w:rFonts w:ascii="Book Antiqua" w:eastAsia="SimSun" w:hAnsi="Book Antiqua"/>
          <w:sz w:val="24"/>
          <w:szCs w:val="24"/>
        </w:rPr>
        <w:t>Öğr</w:t>
      </w:r>
      <w:r w:rsidR="005B3399">
        <w:rPr>
          <w:rFonts w:ascii="Book Antiqua" w:eastAsia="SimSun" w:hAnsi="Book Antiqua"/>
          <w:sz w:val="24"/>
          <w:szCs w:val="24"/>
        </w:rPr>
        <w:t xml:space="preserve">enme kazanımlarını takip eden, sektördeki gelişmeleri eğitim sürecine yansıtmış sektör okul işbirliğini </w:t>
      </w:r>
      <w:r w:rsidRPr="00561D51">
        <w:rPr>
          <w:rFonts w:ascii="Book Antiqua" w:eastAsia="SimSun" w:hAnsi="Book Antiqua"/>
          <w:sz w:val="24"/>
          <w:szCs w:val="24"/>
        </w:rPr>
        <w:t xml:space="preserve">etkin </w:t>
      </w:r>
      <w:r w:rsidR="005B3399">
        <w:rPr>
          <w:rFonts w:ascii="Book Antiqua" w:eastAsia="SimSun" w:hAnsi="Book Antiqua"/>
          <w:sz w:val="24"/>
          <w:szCs w:val="24"/>
        </w:rPr>
        <w:t>kullanan bir eğim ortamı sağlamak.</w:t>
      </w:r>
      <w:bookmarkEnd w:id="118"/>
    </w:p>
    <w:p w:rsidR="00561D51" w:rsidRDefault="00561D51" w:rsidP="004B377C">
      <w:pPr>
        <w:pStyle w:val="Balk3"/>
        <w:rPr>
          <w:rFonts w:eastAsia="SimSun"/>
        </w:rPr>
      </w:pPr>
      <w:bookmarkStart w:id="119" w:name="_Toc28182261"/>
      <w:r w:rsidRPr="00561D51">
        <w:rPr>
          <w:rFonts w:eastAsia="SimSun"/>
        </w:rPr>
        <w:t>Performans Göstergeleri</w:t>
      </w:r>
      <w:bookmarkEnd w:id="119"/>
    </w:p>
    <w:p w:rsidR="005C7DDA" w:rsidRDefault="005C7DDA" w:rsidP="005C7DDA">
      <w:pPr>
        <w:pStyle w:val="ResimYazs"/>
        <w:keepNext/>
      </w:pPr>
      <w:bookmarkStart w:id="120" w:name="_Toc28182876"/>
      <w:r>
        <w:t xml:space="preserve">Tablo </w:t>
      </w:r>
      <w:fldSimple w:instr=" SEQ Tablo \* ARABIC ">
        <w:r w:rsidR="00CF76E1">
          <w:rPr>
            <w:noProof/>
          </w:rPr>
          <w:t>18</w:t>
        </w:r>
      </w:fldSimple>
      <w:r w:rsidRPr="00163752">
        <w:t>Performans Göstergeleri</w:t>
      </w:r>
      <w:bookmarkEnd w:id="120"/>
    </w:p>
    <w:tbl>
      <w:tblPr>
        <w:tblW w:w="13005"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blBorders>
        <w:tblLayout w:type="fixed"/>
        <w:tblLook w:val="04A0"/>
      </w:tblPr>
      <w:tblGrid>
        <w:gridCol w:w="1756"/>
        <w:gridCol w:w="5040"/>
        <w:gridCol w:w="957"/>
        <w:gridCol w:w="7"/>
        <w:gridCol w:w="1085"/>
        <w:gridCol w:w="1041"/>
        <w:gridCol w:w="1007"/>
        <w:gridCol w:w="1092"/>
        <w:gridCol w:w="1005"/>
        <w:gridCol w:w="15"/>
      </w:tblGrid>
      <w:tr w:rsidR="00561D51" w:rsidTr="00561D51">
        <w:trPr>
          <w:trHeight w:val="421"/>
        </w:trPr>
        <w:tc>
          <w:tcPr>
            <w:tcW w:w="1756" w:type="dxa"/>
            <w:vMerge w:val="restart"/>
            <w:tcBorders>
              <w:top w:val="single" w:sz="4" w:space="0" w:color="C0504D" w:themeColor="accent2"/>
              <w:left w:val="single" w:sz="4" w:space="0" w:color="C0504D" w:themeColor="accent2"/>
              <w:bottom w:val="single" w:sz="4" w:space="0" w:color="D99594" w:themeColor="accent2" w:themeTint="99"/>
              <w:right w:val="nil"/>
            </w:tcBorders>
            <w:shd w:val="clear" w:color="auto" w:fill="C0504D" w:themeFill="accent2"/>
            <w:noWrap/>
            <w:vAlign w:val="center"/>
            <w:hideMark/>
          </w:tcPr>
          <w:p w:rsidR="00561D51" w:rsidRPr="00561D51" w:rsidRDefault="00561D51">
            <w:pPr>
              <w:spacing w:after="0" w:line="240" w:lineRule="auto"/>
              <w:rPr>
                <w:rFonts w:ascii="Book Antiqua" w:eastAsia="Times New Roman" w:hAnsi="Book Antiqua" w:cs="Times New Roman"/>
                <w:b/>
                <w:bCs/>
                <w:color w:val="FFFFFF" w:themeColor="background1"/>
                <w:szCs w:val="24"/>
              </w:rPr>
            </w:pPr>
            <w:r w:rsidRPr="00561D51">
              <w:rPr>
                <w:rFonts w:ascii="Book Antiqua" w:hAnsi="Book Antiqua"/>
                <w:b/>
                <w:bCs/>
                <w:color w:val="FFFFFF" w:themeColor="background1"/>
                <w:szCs w:val="24"/>
              </w:rPr>
              <w:t>No</w:t>
            </w:r>
          </w:p>
        </w:tc>
        <w:tc>
          <w:tcPr>
            <w:tcW w:w="5040" w:type="dxa"/>
            <w:vMerge w:val="restart"/>
            <w:tcBorders>
              <w:top w:val="single" w:sz="4" w:space="0" w:color="C0504D" w:themeColor="accent2"/>
              <w:left w:val="nil"/>
              <w:bottom w:val="single" w:sz="4" w:space="0" w:color="D99594" w:themeColor="accent2" w:themeTint="99"/>
              <w:right w:val="nil"/>
            </w:tcBorders>
            <w:shd w:val="clear" w:color="auto" w:fill="C0504D" w:themeFill="accent2"/>
            <w:vAlign w:val="center"/>
            <w:hideMark/>
          </w:tcPr>
          <w:p w:rsidR="00561D51" w:rsidRPr="00561D51" w:rsidRDefault="00561D51">
            <w:pPr>
              <w:spacing w:after="0" w:line="240" w:lineRule="auto"/>
              <w:rPr>
                <w:rFonts w:ascii="Book Antiqua" w:eastAsia="Times New Roman" w:hAnsi="Book Antiqua"/>
                <w:b/>
                <w:bCs/>
                <w:color w:val="FFFFFF" w:themeColor="background1"/>
                <w:sz w:val="28"/>
                <w:szCs w:val="24"/>
              </w:rPr>
            </w:pPr>
            <w:r w:rsidRPr="00561D51">
              <w:rPr>
                <w:rFonts w:ascii="Book Antiqua" w:hAnsi="Book Antiqua"/>
                <w:b/>
                <w:bCs/>
                <w:color w:val="FFFFFF" w:themeColor="background1"/>
                <w:sz w:val="28"/>
                <w:szCs w:val="24"/>
              </w:rPr>
              <w:t>Performans</w:t>
            </w:r>
          </w:p>
          <w:p w:rsidR="00561D51" w:rsidRPr="00561D51" w:rsidRDefault="00561D51">
            <w:pPr>
              <w:spacing w:after="0" w:line="240" w:lineRule="auto"/>
              <w:rPr>
                <w:rFonts w:ascii="Book Antiqua" w:eastAsia="Times New Roman" w:hAnsi="Book Antiqua" w:cs="Times New Roman"/>
                <w:b/>
                <w:bCs/>
                <w:color w:val="FFFFFF" w:themeColor="background1"/>
                <w:sz w:val="28"/>
                <w:szCs w:val="24"/>
              </w:rPr>
            </w:pPr>
            <w:r w:rsidRPr="00561D51">
              <w:rPr>
                <w:rFonts w:ascii="Book Antiqua" w:hAnsi="Book Antiqua"/>
                <w:b/>
                <w:bCs/>
                <w:color w:val="FFFFFF" w:themeColor="background1"/>
                <w:sz w:val="28"/>
                <w:szCs w:val="24"/>
              </w:rPr>
              <w:t>Göstergesi</w:t>
            </w:r>
          </w:p>
        </w:tc>
        <w:tc>
          <w:tcPr>
            <w:tcW w:w="964" w:type="dxa"/>
            <w:gridSpan w:val="2"/>
            <w:tcBorders>
              <w:top w:val="single" w:sz="4" w:space="0" w:color="C0504D" w:themeColor="accent2"/>
              <w:left w:val="nil"/>
              <w:bottom w:val="single" w:sz="4" w:space="0" w:color="C0504D" w:themeColor="accent2"/>
              <w:right w:val="nil"/>
            </w:tcBorders>
            <w:shd w:val="clear" w:color="auto" w:fill="C0504D" w:themeFill="accent2"/>
            <w:vAlign w:val="center"/>
            <w:hideMark/>
          </w:tcPr>
          <w:p w:rsidR="00561D51" w:rsidRPr="00561D51" w:rsidRDefault="00561D51">
            <w:pPr>
              <w:spacing w:after="0" w:line="240" w:lineRule="auto"/>
              <w:rPr>
                <w:rFonts w:ascii="Book Antiqua" w:eastAsia="Times New Roman" w:hAnsi="Book Antiqua" w:cs="Times New Roman"/>
                <w:b/>
                <w:bCs/>
                <w:color w:val="000000"/>
                <w:sz w:val="20"/>
              </w:rPr>
            </w:pPr>
            <w:r w:rsidRPr="00561D51">
              <w:rPr>
                <w:rFonts w:ascii="Book Antiqua" w:hAnsi="Book Antiqua"/>
                <w:b/>
                <w:bCs/>
                <w:color w:val="FFFFFF" w:themeColor="background1"/>
                <w:sz w:val="20"/>
              </w:rPr>
              <w:t>Mevcut</w:t>
            </w:r>
          </w:p>
        </w:tc>
        <w:tc>
          <w:tcPr>
            <w:tcW w:w="5245" w:type="dxa"/>
            <w:gridSpan w:val="6"/>
            <w:tcBorders>
              <w:top w:val="single" w:sz="4" w:space="0" w:color="C0504D" w:themeColor="accent2"/>
              <w:left w:val="nil"/>
              <w:bottom w:val="single" w:sz="4" w:space="0" w:color="C0504D" w:themeColor="accent2"/>
              <w:right w:val="single" w:sz="4" w:space="0" w:color="C0504D" w:themeColor="accent2"/>
            </w:tcBorders>
            <w:shd w:val="clear" w:color="auto" w:fill="C0504D" w:themeFill="accent2"/>
            <w:vAlign w:val="center"/>
            <w:hideMark/>
          </w:tcPr>
          <w:p w:rsidR="00561D51" w:rsidRPr="00561D51" w:rsidRDefault="00561D51">
            <w:pPr>
              <w:spacing w:after="0" w:line="240" w:lineRule="auto"/>
              <w:jc w:val="center"/>
              <w:rPr>
                <w:rFonts w:ascii="Book Antiqua" w:eastAsia="Times New Roman" w:hAnsi="Book Antiqua" w:cs="Times New Roman"/>
                <w:b/>
                <w:bCs/>
                <w:color w:val="000000"/>
              </w:rPr>
            </w:pPr>
            <w:r w:rsidRPr="00561D51">
              <w:rPr>
                <w:rFonts w:ascii="Book Antiqua" w:hAnsi="Book Antiqua"/>
                <w:b/>
                <w:bCs/>
                <w:color w:val="FFFFFF" w:themeColor="background1"/>
              </w:rPr>
              <w:t>HEDEF</w:t>
            </w:r>
          </w:p>
        </w:tc>
      </w:tr>
      <w:tr w:rsidR="00561D51" w:rsidTr="00561D51">
        <w:trPr>
          <w:gridAfter w:val="1"/>
          <w:wAfter w:w="15" w:type="dxa"/>
          <w:trHeight w:val="309"/>
        </w:trPr>
        <w:tc>
          <w:tcPr>
            <w:tcW w:w="1756" w:type="dxa"/>
            <w:vMerge/>
            <w:tcBorders>
              <w:top w:val="single" w:sz="4" w:space="0" w:color="C0504D" w:themeColor="accent2"/>
              <w:left w:val="single" w:sz="4" w:space="0" w:color="C0504D" w:themeColor="accent2"/>
              <w:bottom w:val="single" w:sz="4" w:space="0" w:color="D99594" w:themeColor="accent2" w:themeTint="99"/>
              <w:right w:val="nil"/>
            </w:tcBorders>
            <w:vAlign w:val="center"/>
            <w:hideMark/>
          </w:tcPr>
          <w:p w:rsidR="00561D51" w:rsidRPr="00561D51" w:rsidRDefault="00561D51">
            <w:pPr>
              <w:spacing w:after="0" w:line="240" w:lineRule="auto"/>
              <w:rPr>
                <w:rFonts w:ascii="Book Antiqua" w:eastAsia="Times New Roman" w:hAnsi="Book Antiqua" w:cs="Times New Roman"/>
                <w:b/>
                <w:bCs/>
                <w:color w:val="FFFFFF" w:themeColor="background1"/>
                <w:szCs w:val="24"/>
              </w:rPr>
            </w:pPr>
          </w:p>
        </w:tc>
        <w:tc>
          <w:tcPr>
            <w:tcW w:w="5040" w:type="dxa"/>
            <w:vMerge/>
            <w:tcBorders>
              <w:top w:val="single" w:sz="4" w:space="0" w:color="C0504D" w:themeColor="accent2"/>
              <w:left w:val="nil"/>
              <w:bottom w:val="single" w:sz="4" w:space="0" w:color="D99594" w:themeColor="accent2" w:themeTint="99"/>
              <w:right w:val="nil"/>
            </w:tcBorders>
            <w:vAlign w:val="center"/>
            <w:hideMark/>
          </w:tcPr>
          <w:p w:rsidR="00561D51" w:rsidRPr="00561D51" w:rsidRDefault="00561D51">
            <w:pPr>
              <w:spacing w:after="0" w:line="240" w:lineRule="auto"/>
              <w:rPr>
                <w:rFonts w:ascii="Book Antiqua" w:eastAsia="Times New Roman" w:hAnsi="Book Antiqua" w:cs="Times New Roman"/>
                <w:b/>
                <w:bCs/>
                <w:color w:val="FFFFFF" w:themeColor="background1"/>
                <w:sz w:val="28"/>
                <w:szCs w:val="24"/>
              </w:rPr>
            </w:pPr>
          </w:p>
        </w:tc>
        <w:tc>
          <w:tcPr>
            <w:tcW w:w="9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noWrap/>
            <w:vAlign w:val="center"/>
            <w:hideMark/>
          </w:tcPr>
          <w:p w:rsidR="00561D51" w:rsidRPr="00561D51" w:rsidRDefault="00561D51">
            <w:pPr>
              <w:spacing w:after="0" w:line="240" w:lineRule="auto"/>
              <w:jc w:val="center"/>
              <w:rPr>
                <w:rFonts w:ascii="Book Antiqua" w:eastAsia="Times New Roman" w:hAnsi="Book Antiqua" w:cs="Times New Roman"/>
                <w:b/>
                <w:bCs/>
              </w:rPr>
            </w:pPr>
            <w:r w:rsidRPr="00561D51">
              <w:rPr>
                <w:rFonts w:ascii="Book Antiqua" w:hAnsi="Book Antiqua"/>
                <w:b/>
                <w:bCs/>
              </w:rPr>
              <w:t>2018</w:t>
            </w:r>
          </w:p>
        </w:tc>
        <w:tc>
          <w:tcPr>
            <w:tcW w:w="1092"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noWrap/>
            <w:vAlign w:val="center"/>
            <w:hideMark/>
          </w:tcPr>
          <w:p w:rsidR="00561D51" w:rsidRPr="00561D51" w:rsidRDefault="00561D51">
            <w:pPr>
              <w:spacing w:after="0" w:line="240" w:lineRule="auto"/>
              <w:jc w:val="center"/>
              <w:rPr>
                <w:rFonts w:ascii="Book Antiqua" w:eastAsia="Times New Roman" w:hAnsi="Book Antiqua" w:cs="Times New Roman"/>
                <w:b/>
                <w:bCs/>
              </w:rPr>
            </w:pPr>
            <w:r w:rsidRPr="00561D51">
              <w:rPr>
                <w:rFonts w:ascii="Book Antiqua" w:hAnsi="Book Antiqua"/>
                <w:b/>
                <w:bCs/>
              </w:rPr>
              <w:t>2019</w:t>
            </w:r>
          </w:p>
        </w:tc>
        <w:tc>
          <w:tcPr>
            <w:tcW w:w="104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561D51" w:rsidRPr="00561D51" w:rsidRDefault="00561D51">
            <w:pPr>
              <w:spacing w:after="0" w:line="240" w:lineRule="auto"/>
              <w:jc w:val="center"/>
              <w:rPr>
                <w:rFonts w:ascii="Book Antiqua" w:eastAsia="Times New Roman" w:hAnsi="Book Antiqua" w:cs="Times New Roman"/>
                <w:b/>
                <w:bCs/>
              </w:rPr>
            </w:pPr>
            <w:r w:rsidRPr="00561D51">
              <w:rPr>
                <w:rFonts w:ascii="Book Antiqua" w:hAnsi="Book Antiqua"/>
                <w:b/>
                <w:bCs/>
              </w:rPr>
              <w:t>2020</w:t>
            </w:r>
          </w:p>
        </w:tc>
        <w:tc>
          <w:tcPr>
            <w:tcW w:w="100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561D51" w:rsidRPr="00561D51" w:rsidRDefault="00561D51">
            <w:pPr>
              <w:spacing w:after="0" w:line="240" w:lineRule="auto"/>
              <w:jc w:val="center"/>
              <w:rPr>
                <w:rFonts w:ascii="Book Antiqua" w:eastAsia="Times New Roman" w:hAnsi="Book Antiqua" w:cs="Times New Roman"/>
                <w:b/>
                <w:bCs/>
              </w:rPr>
            </w:pPr>
            <w:r w:rsidRPr="00561D51">
              <w:rPr>
                <w:rFonts w:ascii="Book Antiqua" w:hAnsi="Book Antiqua"/>
                <w:b/>
                <w:bCs/>
              </w:rPr>
              <w:t>2021</w:t>
            </w:r>
          </w:p>
        </w:tc>
        <w:tc>
          <w:tcPr>
            <w:tcW w:w="109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hideMark/>
          </w:tcPr>
          <w:p w:rsidR="00561D51" w:rsidRPr="00561D51" w:rsidRDefault="00561D51">
            <w:pPr>
              <w:spacing w:after="0" w:line="240" w:lineRule="auto"/>
              <w:jc w:val="center"/>
              <w:rPr>
                <w:rFonts w:ascii="Book Antiqua" w:eastAsia="Times New Roman" w:hAnsi="Book Antiqua" w:cs="Times New Roman"/>
                <w:b/>
                <w:bCs/>
              </w:rPr>
            </w:pPr>
            <w:r w:rsidRPr="00561D51">
              <w:rPr>
                <w:rFonts w:ascii="Book Antiqua" w:hAnsi="Book Antiqua"/>
                <w:b/>
                <w:bCs/>
              </w:rPr>
              <w:t>2022</w:t>
            </w:r>
          </w:p>
        </w:tc>
        <w:tc>
          <w:tcPr>
            <w:tcW w:w="1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hideMark/>
          </w:tcPr>
          <w:p w:rsidR="00561D51" w:rsidRPr="00561D51" w:rsidRDefault="00561D51">
            <w:pPr>
              <w:spacing w:after="0" w:line="240" w:lineRule="auto"/>
              <w:jc w:val="center"/>
              <w:rPr>
                <w:rFonts w:ascii="Book Antiqua" w:eastAsia="Times New Roman" w:hAnsi="Book Antiqua" w:cs="Times New Roman"/>
                <w:b/>
                <w:bCs/>
              </w:rPr>
            </w:pPr>
            <w:r w:rsidRPr="00561D51">
              <w:rPr>
                <w:rFonts w:ascii="Book Antiqua" w:hAnsi="Book Antiqua"/>
                <w:b/>
                <w:bCs/>
              </w:rPr>
              <w:t>2023</w:t>
            </w:r>
          </w:p>
        </w:tc>
      </w:tr>
      <w:tr w:rsidR="00561D51" w:rsidTr="0081302F">
        <w:trPr>
          <w:gridAfter w:val="1"/>
          <w:wAfter w:w="15" w:type="dxa"/>
          <w:trHeight w:val="549"/>
        </w:trPr>
        <w:tc>
          <w:tcPr>
            <w:tcW w:w="17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561D51" w:rsidRPr="00561D51" w:rsidRDefault="00561D51">
            <w:pPr>
              <w:spacing w:after="0" w:line="240" w:lineRule="auto"/>
              <w:rPr>
                <w:rFonts w:ascii="Book Antiqua" w:eastAsia="Times New Roman" w:hAnsi="Book Antiqua" w:cs="Times New Roman"/>
                <w:b/>
                <w:bCs/>
                <w:color w:val="FF0000"/>
                <w:sz w:val="24"/>
                <w:szCs w:val="24"/>
              </w:rPr>
            </w:pPr>
            <w:r w:rsidRPr="00561D51">
              <w:rPr>
                <w:rFonts w:ascii="Book Antiqua" w:hAnsi="Book Antiqua"/>
                <w:b/>
                <w:bCs/>
                <w:color w:val="FF0000"/>
                <w:sz w:val="24"/>
                <w:szCs w:val="24"/>
              </w:rPr>
              <w:t>PG.</w:t>
            </w:r>
            <w:proofErr w:type="gramStart"/>
            <w:r w:rsidRPr="00561D51">
              <w:rPr>
                <w:rFonts w:ascii="Book Antiqua" w:hAnsi="Book Antiqua"/>
                <w:b/>
                <w:bCs/>
                <w:color w:val="FF0000"/>
                <w:sz w:val="24"/>
                <w:szCs w:val="24"/>
              </w:rPr>
              <w:t>2.1</w:t>
            </w:r>
            <w:proofErr w:type="gramEnd"/>
            <w:r w:rsidRPr="00561D51">
              <w:rPr>
                <w:rFonts w:ascii="Book Antiqua" w:hAnsi="Book Antiqua"/>
                <w:b/>
                <w:bCs/>
                <w:color w:val="FF0000"/>
                <w:sz w:val="24"/>
                <w:szCs w:val="24"/>
              </w:rPr>
              <w:t>.a</w:t>
            </w:r>
          </w:p>
        </w:tc>
        <w:tc>
          <w:tcPr>
            <w:tcW w:w="504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561D51" w:rsidRPr="00561D51" w:rsidRDefault="00875C7E">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Alanların sektör kuruşları ile yaptığı protokol sayısı</w:t>
            </w:r>
          </w:p>
        </w:tc>
        <w:tc>
          <w:tcPr>
            <w:tcW w:w="9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tcPr>
          <w:p w:rsidR="00561D51" w:rsidRPr="00561D51" w:rsidRDefault="0081302F">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4</w:t>
            </w:r>
          </w:p>
        </w:tc>
        <w:tc>
          <w:tcPr>
            <w:tcW w:w="1092"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tcPr>
          <w:p w:rsidR="00561D51" w:rsidRPr="00561D51" w:rsidRDefault="0081302F">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5</w:t>
            </w:r>
          </w:p>
        </w:tc>
        <w:tc>
          <w:tcPr>
            <w:tcW w:w="104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61D51" w:rsidRPr="00561D51" w:rsidRDefault="0081302F">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6</w:t>
            </w:r>
          </w:p>
        </w:tc>
        <w:tc>
          <w:tcPr>
            <w:tcW w:w="100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61D51" w:rsidRPr="00561D51" w:rsidRDefault="0081302F">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7</w:t>
            </w:r>
          </w:p>
        </w:tc>
        <w:tc>
          <w:tcPr>
            <w:tcW w:w="109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61D51" w:rsidRPr="00561D51" w:rsidRDefault="0081302F">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8</w:t>
            </w:r>
          </w:p>
        </w:tc>
        <w:tc>
          <w:tcPr>
            <w:tcW w:w="1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61D51" w:rsidRPr="00561D51" w:rsidRDefault="0081302F">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9</w:t>
            </w:r>
          </w:p>
        </w:tc>
      </w:tr>
      <w:tr w:rsidR="00561D51" w:rsidTr="0081302F">
        <w:trPr>
          <w:gridAfter w:val="1"/>
          <w:wAfter w:w="15" w:type="dxa"/>
          <w:trHeight w:val="549"/>
        </w:trPr>
        <w:tc>
          <w:tcPr>
            <w:tcW w:w="17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561D51" w:rsidRPr="00561D51" w:rsidRDefault="00561D51">
            <w:pPr>
              <w:spacing w:after="0" w:line="300" w:lineRule="auto"/>
              <w:rPr>
                <w:rFonts w:ascii="Book Antiqua" w:eastAsia="Times New Roman" w:hAnsi="Book Antiqua" w:cs="Times New Roman"/>
                <w:b/>
                <w:bCs/>
                <w:sz w:val="24"/>
                <w:szCs w:val="24"/>
              </w:rPr>
            </w:pPr>
            <w:r w:rsidRPr="00561D51">
              <w:rPr>
                <w:rFonts w:ascii="Book Antiqua" w:hAnsi="Book Antiqua"/>
                <w:b/>
                <w:bCs/>
                <w:color w:val="FF0000"/>
                <w:sz w:val="24"/>
                <w:szCs w:val="24"/>
              </w:rPr>
              <w:t>PG.</w:t>
            </w:r>
            <w:proofErr w:type="gramStart"/>
            <w:r w:rsidRPr="00561D51">
              <w:rPr>
                <w:rFonts w:ascii="Book Antiqua" w:hAnsi="Book Antiqua"/>
                <w:b/>
                <w:bCs/>
                <w:color w:val="FF0000"/>
                <w:sz w:val="24"/>
                <w:szCs w:val="24"/>
              </w:rPr>
              <w:t>2.1</w:t>
            </w:r>
            <w:proofErr w:type="gramEnd"/>
            <w:r w:rsidRPr="00561D51">
              <w:rPr>
                <w:rFonts w:ascii="Book Antiqua" w:hAnsi="Book Antiqua"/>
                <w:b/>
                <w:bCs/>
                <w:color w:val="FF0000"/>
                <w:sz w:val="24"/>
                <w:szCs w:val="24"/>
              </w:rPr>
              <w:t>.b</w:t>
            </w:r>
          </w:p>
        </w:tc>
        <w:tc>
          <w:tcPr>
            <w:tcW w:w="504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561D51" w:rsidRPr="00561D51" w:rsidRDefault="00875C7E">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Sektör temsilcilerinin alan öğrencilerine verdiği seminer ve kurslar.</w:t>
            </w:r>
          </w:p>
        </w:tc>
        <w:tc>
          <w:tcPr>
            <w:tcW w:w="9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noWrap/>
            <w:vAlign w:val="center"/>
          </w:tcPr>
          <w:p w:rsidR="00561D51" w:rsidRPr="00561D51" w:rsidRDefault="0081302F">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5</w:t>
            </w:r>
          </w:p>
        </w:tc>
        <w:tc>
          <w:tcPr>
            <w:tcW w:w="1092"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noWrap/>
            <w:vAlign w:val="center"/>
          </w:tcPr>
          <w:p w:rsidR="00561D51" w:rsidRPr="00561D51" w:rsidRDefault="0081302F">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6</w:t>
            </w:r>
          </w:p>
        </w:tc>
        <w:tc>
          <w:tcPr>
            <w:tcW w:w="104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561D51" w:rsidRPr="00561D51" w:rsidRDefault="0081302F">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7</w:t>
            </w:r>
          </w:p>
        </w:tc>
        <w:tc>
          <w:tcPr>
            <w:tcW w:w="100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561D51" w:rsidRPr="00561D51" w:rsidRDefault="0081302F">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8</w:t>
            </w:r>
          </w:p>
        </w:tc>
        <w:tc>
          <w:tcPr>
            <w:tcW w:w="109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561D51" w:rsidRPr="00561D51" w:rsidRDefault="0081302F">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9</w:t>
            </w:r>
          </w:p>
        </w:tc>
        <w:tc>
          <w:tcPr>
            <w:tcW w:w="1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561D51" w:rsidRPr="00561D51" w:rsidRDefault="0081302F">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10</w:t>
            </w:r>
          </w:p>
        </w:tc>
      </w:tr>
      <w:tr w:rsidR="00561D51" w:rsidTr="0081302F">
        <w:trPr>
          <w:gridAfter w:val="1"/>
          <w:wAfter w:w="15" w:type="dxa"/>
          <w:trHeight w:val="549"/>
        </w:trPr>
        <w:tc>
          <w:tcPr>
            <w:tcW w:w="17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561D51" w:rsidRPr="00561D51" w:rsidRDefault="00561D51">
            <w:pPr>
              <w:spacing w:after="0" w:line="300" w:lineRule="auto"/>
              <w:rPr>
                <w:rFonts w:ascii="Book Antiqua" w:eastAsia="Times New Roman" w:hAnsi="Book Antiqua" w:cs="Times New Roman"/>
                <w:b/>
                <w:bCs/>
                <w:sz w:val="24"/>
                <w:szCs w:val="24"/>
              </w:rPr>
            </w:pPr>
            <w:r w:rsidRPr="00561D51">
              <w:rPr>
                <w:rFonts w:ascii="Book Antiqua" w:hAnsi="Book Antiqua"/>
                <w:b/>
                <w:bCs/>
                <w:color w:val="FF0000"/>
                <w:sz w:val="24"/>
                <w:szCs w:val="24"/>
              </w:rPr>
              <w:t>PG.</w:t>
            </w:r>
            <w:proofErr w:type="gramStart"/>
            <w:r w:rsidRPr="00561D51">
              <w:rPr>
                <w:rFonts w:ascii="Book Antiqua" w:hAnsi="Book Antiqua"/>
                <w:b/>
                <w:bCs/>
                <w:color w:val="FF0000"/>
                <w:sz w:val="24"/>
                <w:szCs w:val="24"/>
              </w:rPr>
              <w:t>2.1</w:t>
            </w:r>
            <w:proofErr w:type="gramEnd"/>
            <w:r w:rsidRPr="00561D51">
              <w:rPr>
                <w:rFonts w:ascii="Book Antiqua" w:hAnsi="Book Antiqua"/>
                <w:b/>
                <w:bCs/>
                <w:color w:val="FF0000"/>
                <w:sz w:val="24"/>
                <w:szCs w:val="24"/>
              </w:rPr>
              <w:t>.c.</w:t>
            </w:r>
          </w:p>
        </w:tc>
        <w:tc>
          <w:tcPr>
            <w:tcW w:w="504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561D51" w:rsidRPr="00561D51" w:rsidRDefault="005B3399" w:rsidP="00875C7E">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İşletmelere yapılan teknik gezi sayısı</w:t>
            </w:r>
          </w:p>
        </w:tc>
        <w:tc>
          <w:tcPr>
            <w:tcW w:w="9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tcPr>
          <w:p w:rsidR="00561D51" w:rsidRPr="00561D51" w:rsidRDefault="0081302F">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6</w:t>
            </w:r>
          </w:p>
        </w:tc>
        <w:tc>
          <w:tcPr>
            <w:tcW w:w="1092"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tcPr>
          <w:p w:rsidR="00561D51" w:rsidRPr="00561D51" w:rsidRDefault="0081302F">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7</w:t>
            </w:r>
          </w:p>
        </w:tc>
        <w:tc>
          <w:tcPr>
            <w:tcW w:w="104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61D51" w:rsidRPr="00561D51" w:rsidRDefault="0081302F">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8</w:t>
            </w:r>
          </w:p>
        </w:tc>
        <w:tc>
          <w:tcPr>
            <w:tcW w:w="100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61D51" w:rsidRPr="00561D51" w:rsidRDefault="0081302F">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9</w:t>
            </w:r>
          </w:p>
        </w:tc>
        <w:tc>
          <w:tcPr>
            <w:tcW w:w="109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61D51" w:rsidRPr="00561D51" w:rsidRDefault="0081302F">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10</w:t>
            </w:r>
          </w:p>
        </w:tc>
        <w:tc>
          <w:tcPr>
            <w:tcW w:w="1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61D51" w:rsidRPr="00561D51" w:rsidRDefault="0081302F">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11</w:t>
            </w:r>
          </w:p>
        </w:tc>
      </w:tr>
    </w:tbl>
    <w:p w:rsidR="00561D51" w:rsidRDefault="00561D51" w:rsidP="00561D51">
      <w:pPr>
        <w:rPr>
          <w:rFonts w:ascii="Book Antiqua" w:hAnsi="Book Antiqua"/>
          <w:b/>
          <w:color w:val="002060"/>
          <w:sz w:val="28"/>
        </w:rPr>
      </w:pPr>
    </w:p>
    <w:p w:rsidR="00561D51" w:rsidRPr="00B26192" w:rsidRDefault="00561D51" w:rsidP="004B377C">
      <w:pPr>
        <w:pStyle w:val="Balk3"/>
      </w:pPr>
      <w:bookmarkStart w:id="121" w:name="_Toc28182262"/>
      <w:r w:rsidRPr="00B26192">
        <w:t>Eylemler</w:t>
      </w:r>
      <w:bookmarkEnd w:id="121"/>
    </w:p>
    <w:p w:rsidR="005C7DDA" w:rsidRDefault="005C7DDA" w:rsidP="005C7DDA">
      <w:pPr>
        <w:pStyle w:val="ResimYazs"/>
        <w:keepNext/>
      </w:pPr>
      <w:bookmarkStart w:id="122" w:name="_Toc28182877"/>
      <w:r>
        <w:t xml:space="preserve">Tablo </w:t>
      </w:r>
      <w:fldSimple w:instr=" SEQ Tablo \* ARABIC ">
        <w:r w:rsidR="00CF76E1">
          <w:rPr>
            <w:noProof/>
          </w:rPr>
          <w:t>19</w:t>
        </w:r>
      </w:fldSimple>
      <w:r w:rsidRPr="00932067">
        <w:t>Eylemler</w:t>
      </w:r>
      <w:bookmarkEnd w:id="122"/>
    </w:p>
    <w:tbl>
      <w:tblPr>
        <w:tblW w:w="4800" w:type="pct"/>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blBorders>
        <w:tblLook w:val="04A0"/>
      </w:tblPr>
      <w:tblGrid>
        <w:gridCol w:w="964"/>
        <w:gridCol w:w="6345"/>
        <w:gridCol w:w="3170"/>
        <w:gridCol w:w="3172"/>
      </w:tblGrid>
      <w:tr w:rsidR="00561D51" w:rsidTr="00561D51">
        <w:trPr>
          <w:trHeight w:val="441"/>
        </w:trPr>
        <w:tc>
          <w:tcPr>
            <w:tcW w:w="353" w:type="pct"/>
            <w:tcBorders>
              <w:top w:val="single" w:sz="4" w:space="0" w:color="C0504D" w:themeColor="accent2"/>
              <w:left w:val="single" w:sz="4" w:space="0" w:color="C0504D" w:themeColor="accent2"/>
              <w:bottom w:val="single" w:sz="4" w:space="0" w:color="C0504D" w:themeColor="accent2"/>
              <w:right w:val="nil"/>
            </w:tcBorders>
            <w:shd w:val="clear" w:color="auto" w:fill="C0504D" w:themeFill="accent2"/>
            <w:vAlign w:val="center"/>
            <w:hideMark/>
          </w:tcPr>
          <w:p w:rsidR="00561D51" w:rsidRDefault="00561D51">
            <w:pPr>
              <w:spacing w:after="0" w:line="240" w:lineRule="auto"/>
              <w:jc w:val="center"/>
              <w:rPr>
                <w:rFonts w:ascii="Book Antiqua" w:eastAsia="Times New Roman" w:hAnsi="Book Antiqua" w:cs="Times New Roman"/>
                <w:b/>
                <w:bCs/>
                <w:color w:val="FFFFFF" w:themeColor="background1"/>
                <w:sz w:val="28"/>
                <w:szCs w:val="24"/>
              </w:rPr>
            </w:pPr>
            <w:r>
              <w:rPr>
                <w:b/>
                <w:bCs/>
                <w:color w:val="FFFFFF" w:themeColor="background1"/>
                <w:sz w:val="28"/>
                <w:szCs w:val="24"/>
              </w:rPr>
              <w:t>No</w:t>
            </w:r>
          </w:p>
        </w:tc>
        <w:tc>
          <w:tcPr>
            <w:tcW w:w="2324" w:type="pct"/>
            <w:tcBorders>
              <w:top w:val="single" w:sz="4" w:space="0" w:color="C0504D" w:themeColor="accent2"/>
              <w:left w:val="nil"/>
              <w:bottom w:val="single" w:sz="4" w:space="0" w:color="C0504D" w:themeColor="accent2"/>
              <w:right w:val="nil"/>
            </w:tcBorders>
            <w:shd w:val="clear" w:color="auto" w:fill="C0504D" w:themeFill="accent2"/>
            <w:noWrap/>
            <w:vAlign w:val="center"/>
            <w:hideMark/>
          </w:tcPr>
          <w:p w:rsidR="00561D51" w:rsidRDefault="00561D51">
            <w:pPr>
              <w:spacing w:after="0" w:line="240" w:lineRule="auto"/>
              <w:jc w:val="center"/>
              <w:rPr>
                <w:rFonts w:ascii="Book Antiqua" w:eastAsia="Times New Roman" w:hAnsi="Book Antiqua" w:cs="Times New Roman"/>
                <w:b/>
                <w:bCs/>
                <w:color w:val="FFFFFF" w:themeColor="background1"/>
                <w:sz w:val="28"/>
                <w:szCs w:val="24"/>
              </w:rPr>
            </w:pPr>
            <w:r>
              <w:rPr>
                <w:b/>
                <w:bCs/>
                <w:color w:val="FFFFFF" w:themeColor="background1"/>
                <w:sz w:val="28"/>
                <w:szCs w:val="24"/>
              </w:rPr>
              <w:t>Eylem İfadesi</w:t>
            </w:r>
          </w:p>
        </w:tc>
        <w:tc>
          <w:tcPr>
            <w:tcW w:w="1161" w:type="pct"/>
            <w:tcBorders>
              <w:top w:val="single" w:sz="4" w:space="0" w:color="C0504D" w:themeColor="accent2"/>
              <w:left w:val="nil"/>
              <w:bottom w:val="single" w:sz="4" w:space="0" w:color="C0504D" w:themeColor="accent2"/>
              <w:right w:val="nil"/>
            </w:tcBorders>
            <w:shd w:val="clear" w:color="auto" w:fill="C0504D" w:themeFill="accent2"/>
            <w:vAlign w:val="center"/>
            <w:hideMark/>
          </w:tcPr>
          <w:p w:rsidR="00561D51" w:rsidRDefault="00561D51">
            <w:pPr>
              <w:spacing w:after="0" w:line="240" w:lineRule="auto"/>
              <w:jc w:val="center"/>
              <w:rPr>
                <w:rFonts w:ascii="Book Antiqua" w:eastAsia="Times New Roman" w:hAnsi="Book Antiqua" w:cs="Times New Roman"/>
                <w:b/>
                <w:bCs/>
                <w:color w:val="FFFFFF" w:themeColor="background1"/>
                <w:sz w:val="28"/>
                <w:szCs w:val="24"/>
              </w:rPr>
            </w:pPr>
            <w:r>
              <w:rPr>
                <w:b/>
                <w:bCs/>
                <w:color w:val="FFFFFF" w:themeColor="background1"/>
                <w:sz w:val="28"/>
                <w:szCs w:val="24"/>
              </w:rPr>
              <w:t>Eylem Sorumlusu</w:t>
            </w:r>
          </w:p>
        </w:tc>
        <w:tc>
          <w:tcPr>
            <w:tcW w:w="1162" w:type="pct"/>
            <w:tcBorders>
              <w:top w:val="single" w:sz="4" w:space="0" w:color="C0504D" w:themeColor="accent2"/>
              <w:left w:val="nil"/>
              <w:bottom w:val="single" w:sz="4" w:space="0" w:color="C0504D" w:themeColor="accent2"/>
              <w:right w:val="single" w:sz="4" w:space="0" w:color="C0504D" w:themeColor="accent2"/>
            </w:tcBorders>
            <w:shd w:val="clear" w:color="auto" w:fill="C0504D" w:themeFill="accent2"/>
            <w:vAlign w:val="center"/>
            <w:hideMark/>
          </w:tcPr>
          <w:p w:rsidR="00561D51" w:rsidRDefault="00561D51">
            <w:pPr>
              <w:spacing w:after="0" w:line="240" w:lineRule="auto"/>
              <w:jc w:val="center"/>
              <w:rPr>
                <w:rFonts w:ascii="Book Antiqua" w:eastAsia="Times New Roman" w:hAnsi="Book Antiqua" w:cs="Times New Roman"/>
                <w:b/>
                <w:bCs/>
                <w:color w:val="FFFFFF" w:themeColor="background1"/>
                <w:sz w:val="28"/>
                <w:szCs w:val="24"/>
              </w:rPr>
            </w:pPr>
            <w:r>
              <w:rPr>
                <w:b/>
                <w:bCs/>
                <w:color w:val="FFFFFF" w:themeColor="background1"/>
                <w:sz w:val="28"/>
                <w:szCs w:val="24"/>
              </w:rPr>
              <w:t>Eylem Tarihi</w:t>
            </w:r>
          </w:p>
        </w:tc>
      </w:tr>
      <w:tr w:rsidR="005B3399" w:rsidTr="00561D51">
        <w:trPr>
          <w:trHeight w:val="567"/>
        </w:trPr>
        <w:tc>
          <w:tcPr>
            <w:tcW w:w="353"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noWrap/>
            <w:vAlign w:val="center"/>
            <w:hideMark/>
          </w:tcPr>
          <w:p w:rsidR="005B3399" w:rsidRDefault="005B3399">
            <w:pPr>
              <w:spacing w:after="0" w:line="240" w:lineRule="auto"/>
              <w:jc w:val="center"/>
              <w:rPr>
                <w:rFonts w:ascii="Book Antiqua" w:eastAsia="Times New Roman" w:hAnsi="Book Antiqua" w:cs="Times New Roman"/>
                <w:b/>
                <w:bCs/>
                <w:color w:val="000000"/>
                <w:szCs w:val="24"/>
              </w:rPr>
            </w:pPr>
            <w:r>
              <w:rPr>
                <w:b/>
                <w:bCs/>
                <w:color w:val="000000"/>
                <w:szCs w:val="24"/>
              </w:rPr>
              <w:t>2.1.1.</w:t>
            </w:r>
          </w:p>
        </w:tc>
        <w:tc>
          <w:tcPr>
            <w:tcW w:w="2324"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5B3399" w:rsidRPr="003A4914" w:rsidRDefault="005B3399" w:rsidP="003A4914">
            <w:pPr>
              <w:spacing w:after="0" w:line="24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Firmalar ile yapılan eğitim protokol sayısını arttırmak</w:t>
            </w:r>
          </w:p>
        </w:tc>
        <w:tc>
          <w:tcPr>
            <w:tcW w:w="1161"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5B3399" w:rsidRDefault="005B3399">
            <w:pPr>
              <w:spacing w:after="0" w:line="240" w:lineRule="auto"/>
              <w:jc w:val="both"/>
              <w:rPr>
                <w:rFonts w:ascii="Book Antiqua" w:eastAsia="Times New Roman" w:hAnsi="Book Antiqua" w:cs="Times New Roman"/>
                <w:color w:val="000000"/>
                <w:szCs w:val="24"/>
              </w:rPr>
            </w:pPr>
            <w:r>
              <w:rPr>
                <w:rFonts w:ascii="Book Antiqua" w:eastAsia="Times New Roman" w:hAnsi="Book Antiqua" w:cs="Times New Roman"/>
                <w:color w:val="000000"/>
                <w:szCs w:val="24"/>
              </w:rPr>
              <w:t>Ahmet BAYKAL</w:t>
            </w:r>
          </w:p>
        </w:tc>
        <w:tc>
          <w:tcPr>
            <w:tcW w:w="1162"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5B3399" w:rsidRDefault="005B3399" w:rsidP="00B72B86">
            <w:pPr>
              <w:spacing w:after="0" w:line="240" w:lineRule="auto"/>
              <w:jc w:val="both"/>
              <w:rPr>
                <w:rFonts w:ascii="Book Antiqua" w:eastAsia="Times New Roman" w:hAnsi="Book Antiqua" w:cs="Times New Roman"/>
                <w:color w:val="000000"/>
                <w:szCs w:val="24"/>
              </w:rPr>
            </w:pPr>
            <w:r>
              <w:rPr>
                <w:rFonts w:ascii="Book Antiqua" w:eastAsia="Times New Roman" w:hAnsi="Book Antiqua" w:cs="Times New Roman"/>
                <w:color w:val="000000"/>
                <w:szCs w:val="24"/>
              </w:rPr>
              <w:t xml:space="preserve">01 </w:t>
            </w:r>
            <w:r w:rsidR="00B72B86">
              <w:rPr>
                <w:rFonts w:ascii="Book Antiqua" w:eastAsia="Times New Roman" w:hAnsi="Book Antiqua" w:cs="Times New Roman"/>
                <w:color w:val="000000"/>
                <w:szCs w:val="24"/>
              </w:rPr>
              <w:t>Ekim</w:t>
            </w:r>
            <w:r>
              <w:rPr>
                <w:rFonts w:ascii="Book Antiqua" w:eastAsia="Times New Roman" w:hAnsi="Book Antiqua" w:cs="Times New Roman"/>
                <w:color w:val="000000"/>
                <w:szCs w:val="24"/>
              </w:rPr>
              <w:t xml:space="preserve"> 20</w:t>
            </w:r>
            <w:r w:rsidR="00B72B86">
              <w:rPr>
                <w:rFonts w:ascii="Book Antiqua" w:eastAsia="Times New Roman" w:hAnsi="Book Antiqua" w:cs="Times New Roman"/>
                <w:color w:val="000000"/>
                <w:szCs w:val="24"/>
              </w:rPr>
              <w:t>19</w:t>
            </w:r>
            <w:r>
              <w:rPr>
                <w:rFonts w:ascii="Book Antiqua" w:eastAsia="Times New Roman" w:hAnsi="Book Antiqua" w:cs="Times New Roman"/>
                <w:color w:val="000000"/>
                <w:szCs w:val="24"/>
              </w:rPr>
              <w:t>-01 Haziran 20</w:t>
            </w:r>
            <w:r w:rsidR="00B72B86">
              <w:rPr>
                <w:rFonts w:ascii="Book Antiqua" w:eastAsia="Times New Roman" w:hAnsi="Book Antiqua" w:cs="Times New Roman"/>
                <w:color w:val="000000"/>
                <w:szCs w:val="24"/>
              </w:rPr>
              <w:t>20</w:t>
            </w:r>
          </w:p>
        </w:tc>
      </w:tr>
      <w:tr w:rsidR="00EF09B7" w:rsidTr="00561D51">
        <w:trPr>
          <w:trHeight w:val="567"/>
        </w:trPr>
        <w:tc>
          <w:tcPr>
            <w:tcW w:w="353"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hideMark/>
          </w:tcPr>
          <w:p w:rsidR="00EF09B7" w:rsidRDefault="00EF09B7">
            <w:pPr>
              <w:spacing w:after="0" w:line="240" w:lineRule="auto"/>
              <w:jc w:val="center"/>
              <w:rPr>
                <w:rFonts w:ascii="Book Antiqua" w:eastAsia="Times New Roman" w:hAnsi="Book Antiqua" w:cs="Times New Roman"/>
                <w:b/>
                <w:bCs/>
                <w:color w:val="000000"/>
                <w:szCs w:val="24"/>
              </w:rPr>
            </w:pPr>
            <w:r>
              <w:rPr>
                <w:b/>
                <w:bCs/>
                <w:color w:val="000000"/>
                <w:szCs w:val="24"/>
              </w:rPr>
              <w:t>2.1.2</w:t>
            </w:r>
          </w:p>
        </w:tc>
        <w:tc>
          <w:tcPr>
            <w:tcW w:w="2324"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EF09B7" w:rsidRPr="00EF09B7" w:rsidRDefault="00EF09B7">
            <w:pPr>
              <w:spacing w:after="0" w:line="240" w:lineRule="auto"/>
              <w:jc w:val="both"/>
              <w:rPr>
                <w:rFonts w:ascii="Book Antiqua" w:eastAsia="Times New Roman" w:hAnsi="Book Antiqua" w:cs="Times New Roman"/>
                <w:szCs w:val="24"/>
              </w:rPr>
            </w:pPr>
            <w:r w:rsidRPr="00EF09B7">
              <w:rPr>
                <w:rFonts w:ascii="Book Antiqua" w:eastAsia="Times New Roman" w:hAnsi="Book Antiqua" w:cs="Times New Roman"/>
                <w:szCs w:val="24"/>
              </w:rPr>
              <w:t>İşletmelere yapılan teknik gezi sayısını arttırmak</w:t>
            </w:r>
          </w:p>
        </w:tc>
        <w:tc>
          <w:tcPr>
            <w:tcW w:w="1161"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EF09B7" w:rsidRDefault="00EF09B7">
            <w:pPr>
              <w:spacing w:after="0" w:line="240" w:lineRule="auto"/>
              <w:jc w:val="both"/>
              <w:rPr>
                <w:rFonts w:ascii="Book Antiqua" w:eastAsia="Times New Roman" w:hAnsi="Book Antiqua" w:cs="Times New Roman"/>
                <w:color w:val="000000"/>
                <w:szCs w:val="24"/>
              </w:rPr>
            </w:pPr>
            <w:r>
              <w:rPr>
                <w:rFonts w:ascii="Book Antiqua" w:eastAsia="Times New Roman" w:hAnsi="Book Antiqua" w:cs="Times New Roman"/>
                <w:color w:val="000000"/>
                <w:szCs w:val="24"/>
              </w:rPr>
              <w:t>Alan şefleri</w:t>
            </w:r>
          </w:p>
        </w:tc>
        <w:tc>
          <w:tcPr>
            <w:tcW w:w="1162"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EF09B7" w:rsidRDefault="00EF09B7" w:rsidP="00B72B86">
            <w:pPr>
              <w:spacing w:after="0" w:line="240" w:lineRule="auto"/>
              <w:jc w:val="both"/>
              <w:rPr>
                <w:rFonts w:ascii="Book Antiqua" w:eastAsia="Times New Roman" w:hAnsi="Book Antiqua" w:cs="Times New Roman"/>
                <w:color w:val="000000"/>
                <w:szCs w:val="24"/>
              </w:rPr>
            </w:pPr>
            <w:r>
              <w:rPr>
                <w:rFonts w:ascii="Book Antiqua" w:eastAsia="Times New Roman" w:hAnsi="Book Antiqua" w:cs="Times New Roman"/>
                <w:color w:val="000000"/>
                <w:szCs w:val="24"/>
              </w:rPr>
              <w:t xml:space="preserve">01 </w:t>
            </w:r>
            <w:r w:rsidR="00B72B86">
              <w:rPr>
                <w:rFonts w:ascii="Book Antiqua" w:eastAsia="Times New Roman" w:hAnsi="Book Antiqua" w:cs="Times New Roman"/>
                <w:color w:val="000000"/>
                <w:szCs w:val="24"/>
              </w:rPr>
              <w:t>Ekim</w:t>
            </w:r>
            <w:r>
              <w:rPr>
                <w:rFonts w:ascii="Book Antiqua" w:eastAsia="Times New Roman" w:hAnsi="Book Antiqua" w:cs="Times New Roman"/>
                <w:color w:val="000000"/>
                <w:szCs w:val="24"/>
              </w:rPr>
              <w:t xml:space="preserve"> 2019-01 Haziran 20</w:t>
            </w:r>
            <w:r w:rsidR="00B72B86">
              <w:rPr>
                <w:rFonts w:ascii="Book Antiqua" w:eastAsia="Times New Roman" w:hAnsi="Book Antiqua" w:cs="Times New Roman"/>
                <w:color w:val="000000"/>
                <w:szCs w:val="24"/>
              </w:rPr>
              <w:t>20</w:t>
            </w:r>
          </w:p>
        </w:tc>
      </w:tr>
      <w:tr w:rsidR="00EF09B7" w:rsidTr="00561D51">
        <w:trPr>
          <w:trHeight w:val="567"/>
        </w:trPr>
        <w:tc>
          <w:tcPr>
            <w:tcW w:w="353"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noWrap/>
            <w:vAlign w:val="center"/>
            <w:hideMark/>
          </w:tcPr>
          <w:p w:rsidR="00EF09B7" w:rsidRDefault="00EF09B7">
            <w:pPr>
              <w:spacing w:after="0" w:line="240" w:lineRule="auto"/>
              <w:jc w:val="center"/>
              <w:rPr>
                <w:rFonts w:ascii="Book Antiqua" w:eastAsia="Times New Roman" w:hAnsi="Book Antiqua" w:cs="Times New Roman"/>
                <w:b/>
                <w:bCs/>
                <w:color w:val="000000"/>
                <w:szCs w:val="24"/>
              </w:rPr>
            </w:pPr>
            <w:r>
              <w:rPr>
                <w:b/>
                <w:bCs/>
                <w:color w:val="000000"/>
                <w:szCs w:val="24"/>
              </w:rPr>
              <w:t>2.1.3</w:t>
            </w:r>
          </w:p>
        </w:tc>
        <w:tc>
          <w:tcPr>
            <w:tcW w:w="2324"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EF09B7" w:rsidRPr="004E4D98" w:rsidRDefault="00EF09B7">
            <w:pPr>
              <w:spacing w:after="0" w:line="240" w:lineRule="auto"/>
              <w:jc w:val="both"/>
              <w:rPr>
                <w:rFonts w:ascii="Book Antiqua" w:eastAsia="Times New Roman" w:hAnsi="Book Antiqua" w:cs="Times New Roman"/>
                <w:sz w:val="24"/>
                <w:szCs w:val="24"/>
                <w:highlight w:val="green"/>
              </w:rPr>
            </w:pPr>
            <w:r w:rsidRPr="00EF09B7">
              <w:rPr>
                <w:rFonts w:ascii="Book Antiqua" w:eastAsia="Times New Roman" w:hAnsi="Book Antiqua" w:cs="Times New Roman"/>
                <w:sz w:val="24"/>
                <w:szCs w:val="24"/>
              </w:rPr>
              <w:t>Sektör temsilcilerinin okulumuzda seminer vermesini sağlamak</w:t>
            </w:r>
          </w:p>
        </w:tc>
        <w:tc>
          <w:tcPr>
            <w:tcW w:w="1161"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EF09B7" w:rsidRDefault="00EF09B7">
            <w:pPr>
              <w:spacing w:after="0" w:line="240" w:lineRule="auto"/>
              <w:jc w:val="both"/>
              <w:rPr>
                <w:rFonts w:ascii="Book Antiqua" w:eastAsia="Times New Roman" w:hAnsi="Book Antiqua" w:cs="Times New Roman"/>
                <w:color w:val="000000"/>
                <w:szCs w:val="24"/>
              </w:rPr>
            </w:pPr>
            <w:r>
              <w:rPr>
                <w:rFonts w:ascii="Book Antiqua" w:eastAsia="Times New Roman" w:hAnsi="Book Antiqua" w:cs="Times New Roman"/>
                <w:color w:val="000000"/>
                <w:szCs w:val="24"/>
              </w:rPr>
              <w:t>Alan şefleri</w:t>
            </w:r>
          </w:p>
        </w:tc>
        <w:tc>
          <w:tcPr>
            <w:tcW w:w="1162"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EF09B7" w:rsidRDefault="00EF09B7" w:rsidP="00B72B86">
            <w:pPr>
              <w:spacing w:after="0" w:line="240" w:lineRule="auto"/>
              <w:jc w:val="both"/>
              <w:rPr>
                <w:rFonts w:ascii="Book Antiqua" w:eastAsia="Times New Roman" w:hAnsi="Book Antiqua" w:cs="Times New Roman"/>
                <w:color w:val="000000"/>
                <w:szCs w:val="24"/>
              </w:rPr>
            </w:pPr>
            <w:r>
              <w:rPr>
                <w:rFonts w:ascii="Book Antiqua" w:eastAsia="Times New Roman" w:hAnsi="Book Antiqua" w:cs="Times New Roman"/>
                <w:color w:val="000000"/>
                <w:szCs w:val="24"/>
              </w:rPr>
              <w:t xml:space="preserve">01 </w:t>
            </w:r>
            <w:r w:rsidR="00B72B86">
              <w:rPr>
                <w:rFonts w:ascii="Book Antiqua" w:eastAsia="Times New Roman" w:hAnsi="Book Antiqua" w:cs="Times New Roman"/>
                <w:color w:val="000000"/>
                <w:szCs w:val="24"/>
              </w:rPr>
              <w:t>Ekim</w:t>
            </w:r>
            <w:r>
              <w:rPr>
                <w:rFonts w:ascii="Book Antiqua" w:eastAsia="Times New Roman" w:hAnsi="Book Antiqua" w:cs="Times New Roman"/>
                <w:color w:val="000000"/>
                <w:szCs w:val="24"/>
              </w:rPr>
              <w:t xml:space="preserve"> 2019-01 Haziran 20</w:t>
            </w:r>
            <w:r w:rsidR="00B72B86">
              <w:rPr>
                <w:rFonts w:ascii="Book Antiqua" w:eastAsia="Times New Roman" w:hAnsi="Book Antiqua" w:cs="Times New Roman"/>
                <w:color w:val="000000"/>
                <w:szCs w:val="24"/>
              </w:rPr>
              <w:t>20</w:t>
            </w:r>
          </w:p>
        </w:tc>
      </w:tr>
    </w:tbl>
    <w:p w:rsidR="00B26192" w:rsidRDefault="00B26192" w:rsidP="00B974C6">
      <w:pPr>
        <w:rPr>
          <w:b/>
        </w:rPr>
      </w:pPr>
    </w:p>
    <w:p w:rsidR="005B3399" w:rsidRPr="00561D51" w:rsidRDefault="005B3399" w:rsidP="005B3399">
      <w:pPr>
        <w:keepNext/>
        <w:keepLines/>
        <w:spacing w:before="240" w:after="240" w:line="360" w:lineRule="auto"/>
        <w:jc w:val="both"/>
        <w:outlineLvl w:val="2"/>
        <w:rPr>
          <w:rFonts w:ascii="Book Antiqua" w:eastAsia="SimSun" w:hAnsi="Book Antiqua"/>
          <w:sz w:val="24"/>
          <w:szCs w:val="24"/>
        </w:rPr>
      </w:pPr>
      <w:bookmarkStart w:id="123" w:name="_Toc28182263"/>
      <w:r w:rsidRPr="00561D51">
        <w:rPr>
          <w:rFonts w:ascii="Book Antiqua" w:hAnsi="Book Antiqua"/>
          <w:b/>
          <w:color w:val="FF0000"/>
          <w:sz w:val="24"/>
          <w:szCs w:val="24"/>
        </w:rPr>
        <w:lastRenderedPageBreak/>
        <w:t xml:space="preserve">Stratejik Hedef </w:t>
      </w:r>
      <w:proofErr w:type="gramStart"/>
      <w:r w:rsidRPr="00561D51">
        <w:rPr>
          <w:rFonts w:ascii="Book Antiqua" w:hAnsi="Book Antiqua"/>
          <w:b/>
          <w:color w:val="FF0000"/>
          <w:sz w:val="24"/>
          <w:szCs w:val="24"/>
        </w:rPr>
        <w:t>2.</w:t>
      </w:r>
      <w:r w:rsidR="00EF09B7">
        <w:rPr>
          <w:rFonts w:ascii="Book Antiqua" w:hAnsi="Book Antiqua"/>
          <w:b/>
          <w:color w:val="FF0000"/>
          <w:sz w:val="24"/>
          <w:szCs w:val="24"/>
        </w:rPr>
        <w:t>2</w:t>
      </w:r>
      <w:proofErr w:type="gramEnd"/>
      <w:r w:rsidR="00EF09B7">
        <w:rPr>
          <w:rFonts w:ascii="Book Antiqua" w:hAnsi="Book Antiqua"/>
          <w:b/>
          <w:color w:val="FF0000"/>
          <w:sz w:val="24"/>
          <w:szCs w:val="24"/>
        </w:rPr>
        <w:t>.</w:t>
      </w:r>
      <w:r w:rsidR="00EF09B7">
        <w:rPr>
          <w:rFonts w:ascii="Book Antiqua" w:eastAsia="SimSun" w:hAnsi="Book Antiqua"/>
          <w:sz w:val="24"/>
          <w:szCs w:val="24"/>
        </w:rPr>
        <w:t>Ö</w:t>
      </w:r>
      <w:r w:rsidRPr="00561D51">
        <w:rPr>
          <w:rFonts w:ascii="Book Antiqua" w:eastAsia="SimSun" w:hAnsi="Book Antiqua"/>
          <w:sz w:val="24"/>
          <w:szCs w:val="24"/>
        </w:rPr>
        <w:t xml:space="preserve">ğrencilerimizin </w:t>
      </w:r>
      <w:r w:rsidR="00EF09B7">
        <w:rPr>
          <w:rFonts w:ascii="Book Antiqua" w:eastAsia="SimSun" w:hAnsi="Book Antiqua"/>
          <w:sz w:val="24"/>
          <w:szCs w:val="24"/>
        </w:rPr>
        <w:t>spor ve sanat ile ilgili yeteneklerini açığa çıkarabilecek ve bu konularda çalışma alanı sunan bir eğitim ortamı sunmak.</w:t>
      </w:r>
      <w:bookmarkEnd w:id="123"/>
    </w:p>
    <w:p w:rsidR="005B3399" w:rsidRDefault="005B3399" w:rsidP="004B377C">
      <w:pPr>
        <w:pStyle w:val="Balk3"/>
        <w:rPr>
          <w:rFonts w:eastAsia="SimSun"/>
        </w:rPr>
      </w:pPr>
      <w:bookmarkStart w:id="124" w:name="_Toc28182264"/>
      <w:r w:rsidRPr="00561D51">
        <w:rPr>
          <w:rFonts w:eastAsia="SimSun"/>
        </w:rPr>
        <w:t>Performans Göstergeleri</w:t>
      </w:r>
      <w:bookmarkEnd w:id="124"/>
    </w:p>
    <w:p w:rsidR="005C7DDA" w:rsidRDefault="005C7DDA" w:rsidP="005C7DDA">
      <w:pPr>
        <w:pStyle w:val="ResimYazs"/>
        <w:keepNext/>
      </w:pPr>
      <w:bookmarkStart w:id="125" w:name="_Toc28182878"/>
      <w:r>
        <w:t xml:space="preserve">Tablo </w:t>
      </w:r>
      <w:fldSimple w:instr=" SEQ Tablo \* ARABIC ">
        <w:r w:rsidR="00CF76E1">
          <w:rPr>
            <w:noProof/>
          </w:rPr>
          <w:t>20</w:t>
        </w:r>
      </w:fldSimple>
      <w:r w:rsidRPr="00476341">
        <w:t>Performans Göstergeleri</w:t>
      </w:r>
      <w:bookmarkEnd w:id="125"/>
    </w:p>
    <w:tbl>
      <w:tblPr>
        <w:tblW w:w="13005"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blBorders>
        <w:tblLayout w:type="fixed"/>
        <w:tblLook w:val="04A0"/>
      </w:tblPr>
      <w:tblGrid>
        <w:gridCol w:w="1756"/>
        <w:gridCol w:w="5040"/>
        <w:gridCol w:w="957"/>
        <w:gridCol w:w="7"/>
        <w:gridCol w:w="1085"/>
        <w:gridCol w:w="1041"/>
        <w:gridCol w:w="1007"/>
        <w:gridCol w:w="1092"/>
        <w:gridCol w:w="1005"/>
        <w:gridCol w:w="15"/>
      </w:tblGrid>
      <w:tr w:rsidR="005B3399" w:rsidTr="005B3399">
        <w:trPr>
          <w:trHeight w:val="421"/>
        </w:trPr>
        <w:tc>
          <w:tcPr>
            <w:tcW w:w="1756" w:type="dxa"/>
            <w:vMerge w:val="restart"/>
            <w:tcBorders>
              <w:top w:val="single" w:sz="4" w:space="0" w:color="C0504D" w:themeColor="accent2"/>
              <w:left w:val="single" w:sz="4" w:space="0" w:color="C0504D" w:themeColor="accent2"/>
              <w:bottom w:val="single" w:sz="4" w:space="0" w:color="D99594" w:themeColor="accent2" w:themeTint="99"/>
              <w:right w:val="nil"/>
            </w:tcBorders>
            <w:shd w:val="clear" w:color="auto" w:fill="C0504D" w:themeFill="accent2"/>
            <w:noWrap/>
            <w:vAlign w:val="center"/>
            <w:hideMark/>
          </w:tcPr>
          <w:p w:rsidR="005B3399" w:rsidRPr="00561D51" w:rsidRDefault="005B3399" w:rsidP="005B3399">
            <w:pPr>
              <w:spacing w:after="0" w:line="240" w:lineRule="auto"/>
              <w:rPr>
                <w:rFonts w:ascii="Book Antiqua" w:eastAsia="Times New Roman" w:hAnsi="Book Antiqua" w:cs="Times New Roman"/>
                <w:b/>
                <w:bCs/>
                <w:color w:val="FFFFFF" w:themeColor="background1"/>
                <w:szCs w:val="24"/>
              </w:rPr>
            </w:pPr>
            <w:r w:rsidRPr="00561D51">
              <w:rPr>
                <w:rFonts w:ascii="Book Antiqua" w:hAnsi="Book Antiqua"/>
                <w:b/>
                <w:bCs/>
                <w:color w:val="FFFFFF" w:themeColor="background1"/>
                <w:szCs w:val="24"/>
              </w:rPr>
              <w:t>No</w:t>
            </w:r>
          </w:p>
        </w:tc>
        <w:tc>
          <w:tcPr>
            <w:tcW w:w="5040" w:type="dxa"/>
            <w:vMerge w:val="restart"/>
            <w:tcBorders>
              <w:top w:val="single" w:sz="4" w:space="0" w:color="C0504D" w:themeColor="accent2"/>
              <w:left w:val="nil"/>
              <w:bottom w:val="single" w:sz="4" w:space="0" w:color="D99594" w:themeColor="accent2" w:themeTint="99"/>
              <w:right w:val="nil"/>
            </w:tcBorders>
            <w:shd w:val="clear" w:color="auto" w:fill="C0504D" w:themeFill="accent2"/>
            <w:vAlign w:val="center"/>
            <w:hideMark/>
          </w:tcPr>
          <w:p w:rsidR="005B3399" w:rsidRPr="00561D51" w:rsidRDefault="005B3399" w:rsidP="005B3399">
            <w:pPr>
              <w:spacing w:after="0" w:line="240" w:lineRule="auto"/>
              <w:rPr>
                <w:rFonts w:ascii="Book Antiqua" w:eastAsia="Times New Roman" w:hAnsi="Book Antiqua"/>
                <w:b/>
                <w:bCs/>
                <w:color w:val="FFFFFF" w:themeColor="background1"/>
                <w:sz w:val="28"/>
                <w:szCs w:val="24"/>
              </w:rPr>
            </w:pPr>
            <w:r w:rsidRPr="00561D51">
              <w:rPr>
                <w:rFonts w:ascii="Book Antiqua" w:hAnsi="Book Antiqua"/>
                <w:b/>
                <w:bCs/>
                <w:color w:val="FFFFFF" w:themeColor="background1"/>
                <w:sz w:val="28"/>
                <w:szCs w:val="24"/>
              </w:rPr>
              <w:t>Performans</w:t>
            </w:r>
          </w:p>
          <w:p w:rsidR="005B3399" w:rsidRPr="00561D51" w:rsidRDefault="005B3399" w:rsidP="005B3399">
            <w:pPr>
              <w:spacing w:after="0" w:line="240" w:lineRule="auto"/>
              <w:rPr>
                <w:rFonts w:ascii="Book Antiqua" w:eastAsia="Times New Roman" w:hAnsi="Book Antiqua" w:cs="Times New Roman"/>
                <w:b/>
                <w:bCs/>
                <w:color w:val="FFFFFF" w:themeColor="background1"/>
                <w:sz w:val="28"/>
                <w:szCs w:val="24"/>
              </w:rPr>
            </w:pPr>
            <w:r w:rsidRPr="00561D51">
              <w:rPr>
                <w:rFonts w:ascii="Book Antiqua" w:hAnsi="Book Antiqua"/>
                <w:b/>
                <w:bCs/>
                <w:color w:val="FFFFFF" w:themeColor="background1"/>
                <w:sz w:val="28"/>
                <w:szCs w:val="24"/>
              </w:rPr>
              <w:t>Göstergesi</w:t>
            </w:r>
          </w:p>
        </w:tc>
        <w:tc>
          <w:tcPr>
            <w:tcW w:w="964" w:type="dxa"/>
            <w:gridSpan w:val="2"/>
            <w:tcBorders>
              <w:top w:val="single" w:sz="4" w:space="0" w:color="C0504D" w:themeColor="accent2"/>
              <w:left w:val="nil"/>
              <w:bottom w:val="single" w:sz="4" w:space="0" w:color="C0504D" w:themeColor="accent2"/>
              <w:right w:val="nil"/>
            </w:tcBorders>
            <w:shd w:val="clear" w:color="auto" w:fill="C0504D" w:themeFill="accent2"/>
            <w:vAlign w:val="center"/>
            <w:hideMark/>
          </w:tcPr>
          <w:p w:rsidR="005B3399" w:rsidRPr="00561D51" w:rsidRDefault="005B3399" w:rsidP="005B3399">
            <w:pPr>
              <w:spacing w:after="0" w:line="240" w:lineRule="auto"/>
              <w:rPr>
                <w:rFonts w:ascii="Book Antiqua" w:eastAsia="Times New Roman" w:hAnsi="Book Antiqua" w:cs="Times New Roman"/>
                <w:b/>
                <w:bCs/>
                <w:color w:val="000000"/>
                <w:sz w:val="20"/>
              </w:rPr>
            </w:pPr>
            <w:r w:rsidRPr="00561D51">
              <w:rPr>
                <w:rFonts w:ascii="Book Antiqua" w:hAnsi="Book Antiqua"/>
                <w:b/>
                <w:bCs/>
                <w:color w:val="FFFFFF" w:themeColor="background1"/>
                <w:sz w:val="20"/>
              </w:rPr>
              <w:t>Mevcut</w:t>
            </w:r>
          </w:p>
        </w:tc>
        <w:tc>
          <w:tcPr>
            <w:tcW w:w="5245" w:type="dxa"/>
            <w:gridSpan w:val="6"/>
            <w:tcBorders>
              <w:top w:val="single" w:sz="4" w:space="0" w:color="C0504D" w:themeColor="accent2"/>
              <w:left w:val="nil"/>
              <w:bottom w:val="single" w:sz="4" w:space="0" w:color="C0504D" w:themeColor="accent2"/>
              <w:right w:val="single" w:sz="4" w:space="0" w:color="C0504D" w:themeColor="accent2"/>
            </w:tcBorders>
            <w:shd w:val="clear" w:color="auto" w:fill="C0504D" w:themeFill="accent2"/>
            <w:vAlign w:val="center"/>
            <w:hideMark/>
          </w:tcPr>
          <w:p w:rsidR="005B3399" w:rsidRPr="00561D51" w:rsidRDefault="005B3399" w:rsidP="005B3399">
            <w:pPr>
              <w:spacing w:after="0" w:line="240" w:lineRule="auto"/>
              <w:jc w:val="center"/>
              <w:rPr>
                <w:rFonts w:ascii="Book Antiqua" w:eastAsia="Times New Roman" w:hAnsi="Book Antiqua" w:cs="Times New Roman"/>
                <w:b/>
                <w:bCs/>
                <w:color w:val="000000"/>
              </w:rPr>
            </w:pPr>
            <w:r w:rsidRPr="00561D51">
              <w:rPr>
                <w:rFonts w:ascii="Book Antiqua" w:hAnsi="Book Antiqua"/>
                <w:b/>
                <w:bCs/>
                <w:color w:val="FFFFFF" w:themeColor="background1"/>
              </w:rPr>
              <w:t>HEDEF</w:t>
            </w:r>
          </w:p>
        </w:tc>
      </w:tr>
      <w:tr w:rsidR="005B3399" w:rsidTr="005B3399">
        <w:trPr>
          <w:gridAfter w:val="1"/>
          <w:wAfter w:w="15" w:type="dxa"/>
          <w:trHeight w:val="309"/>
        </w:trPr>
        <w:tc>
          <w:tcPr>
            <w:tcW w:w="1756" w:type="dxa"/>
            <w:vMerge/>
            <w:tcBorders>
              <w:top w:val="single" w:sz="4" w:space="0" w:color="C0504D" w:themeColor="accent2"/>
              <w:left w:val="single" w:sz="4" w:space="0" w:color="C0504D" w:themeColor="accent2"/>
              <w:bottom w:val="single" w:sz="4" w:space="0" w:color="D99594" w:themeColor="accent2" w:themeTint="99"/>
              <w:right w:val="nil"/>
            </w:tcBorders>
            <w:vAlign w:val="center"/>
            <w:hideMark/>
          </w:tcPr>
          <w:p w:rsidR="005B3399" w:rsidRPr="00561D51" w:rsidRDefault="005B3399" w:rsidP="005B3399">
            <w:pPr>
              <w:spacing w:after="0" w:line="240" w:lineRule="auto"/>
              <w:rPr>
                <w:rFonts w:ascii="Book Antiqua" w:eastAsia="Times New Roman" w:hAnsi="Book Antiqua" w:cs="Times New Roman"/>
                <w:b/>
                <w:bCs/>
                <w:color w:val="FFFFFF" w:themeColor="background1"/>
                <w:szCs w:val="24"/>
              </w:rPr>
            </w:pPr>
          </w:p>
        </w:tc>
        <w:tc>
          <w:tcPr>
            <w:tcW w:w="5040" w:type="dxa"/>
            <w:vMerge/>
            <w:tcBorders>
              <w:top w:val="single" w:sz="4" w:space="0" w:color="C0504D" w:themeColor="accent2"/>
              <w:left w:val="nil"/>
              <w:bottom w:val="single" w:sz="4" w:space="0" w:color="D99594" w:themeColor="accent2" w:themeTint="99"/>
              <w:right w:val="nil"/>
            </w:tcBorders>
            <w:vAlign w:val="center"/>
            <w:hideMark/>
          </w:tcPr>
          <w:p w:rsidR="005B3399" w:rsidRPr="00561D51" w:rsidRDefault="005B3399" w:rsidP="005B3399">
            <w:pPr>
              <w:spacing w:after="0" w:line="240" w:lineRule="auto"/>
              <w:rPr>
                <w:rFonts w:ascii="Book Antiqua" w:eastAsia="Times New Roman" w:hAnsi="Book Antiqua" w:cs="Times New Roman"/>
                <w:b/>
                <w:bCs/>
                <w:color w:val="FFFFFF" w:themeColor="background1"/>
                <w:sz w:val="28"/>
                <w:szCs w:val="24"/>
              </w:rPr>
            </w:pPr>
          </w:p>
        </w:tc>
        <w:tc>
          <w:tcPr>
            <w:tcW w:w="9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noWrap/>
            <w:vAlign w:val="center"/>
            <w:hideMark/>
          </w:tcPr>
          <w:p w:rsidR="005B3399" w:rsidRPr="00561D51" w:rsidRDefault="005B3399" w:rsidP="005B3399">
            <w:pPr>
              <w:spacing w:after="0" w:line="240" w:lineRule="auto"/>
              <w:jc w:val="center"/>
              <w:rPr>
                <w:rFonts w:ascii="Book Antiqua" w:eastAsia="Times New Roman" w:hAnsi="Book Antiqua" w:cs="Times New Roman"/>
                <w:b/>
                <w:bCs/>
              </w:rPr>
            </w:pPr>
            <w:r w:rsidRPr="00561D51">
              <w:rPr>
                <w:rFonts w:ascii="Book Antiqua" w:hAnsi="Book Antiqua"/>
                <w:b/>
                <w:bCs/>
              </w:rPr>
              <w:t>2018</w:t>
            </w:r>
          </w:p>
        </w:tc>
        <w:tc>
          <w:tcPr>
            <w:tcW w:w="1092"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noWrap/>
            <w:vAlign w:val="center"/>
            <w:hideMark/>
          </w:tcPr>
          <w:p w:rsidR="005B3399" w:rsidRPr="00561D51" w:rsidRDefault="005B3399" w:rsidP="005B3399">
            <w:pPr>
              <w:spacing w:after="0" w:line="240" w:lineRule="auto"/>
              <w:jc w:val="center"/>
              <w:rPr>
                <w:rFonts w:ascii="Book Antiqua" w:eastAsia="Times New Roman" w:hAnsi="Book Antiqua" w:cs="Times New Roman"/>
                <w:b/>
                <w:bCs/>
              </w:rPr>
            </w:pPr>
            <w:r w:rsidRPr="00561D51">
              <w:rPr>
                <w:rFonts w:ascii="Book Antiqua" w:hAnsi="Book Antiqua"/>
                <w:b/>
                <w:bCs/>
              </w:rPr>
              <w:t>2019</w:t>
            </w:r>
          </w:p>
        </w:tc>
        <w:tc>
          <w:tcPr>
            <w:tcW w:w="104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5B3399" w:rsidRPr="00561D51" w:rsidRDefault="005B3399" w:rsidP="005B3399">
            <w:pPr>
              <w:spacing w:after="0" w:line="240" w:lineRule="auto"/>
              <w:jc w:val="center"/>
              <w:rPr>
                <w:rFonts w:ascii="Book Antiqua" w:eastAsia="Times New Roman" w:hAnsi="Book Antiqua" w:cs="Times New Roman"/>
                <w:b/>
                <w:bCs/>
              </w:rPr>
            </w:pPr>
            <w:r w:rsidRPr="00561D51">
              <w:rPr>
                <w:rFonts w:ascii="Book Antiqua" w:hAnsi="Book Antiqua"/>
                <w:b/>
                <w:bCs/>
              </w:rPr>
              <w:t>2020</w:t>
            </w:r>
          </w:p>
        </w:tc>
        <w:tc>
          <w:tcPr>
            <w:tcW w:w="100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5B3399" w:rsidRPr="00561D51" w:rsidRDefault="005B3399" w:rsidP="005B3399">
            <w:pPr>
              <w:spacing w:after="0" w:line="240" w:lineRule="auto"/>
              <w:jc w:val="center"/>
              <w:rPr>
                <w:rFonts w:ascii="Book Antiqua" w:eastAsia="Times New Roman" w:hAnsi="Book Antiqua" w:cs="Times New Roman"/>
                <w:b/>
                <w:bCs/>
              </w:rPr>
            </w:pPr>
            <w:r w:rsidRPr="00561D51">
              <w:rPr>
                <w:rFonts w:ascii="Book Antiqua" w:hAnsi="Book Antiqua"/>
                <w:b/>
                <w:bCs/>
              </w:rPr>
              <w:t>2021</w:t>
            </w:r>
          </w:p>
        </w:tc>
        <w:tc>
          <w:tcPr>
            <w:tcW w:w="109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hideMark/>
          </w:tcPr>
          <w:p w:rsidR="005B3399" w:rsidRPr="00561D51" w:rsidRDefault="005B3399" w:rsidP="005B3399">
            <w:pPr>
              <w:spacing w:after="0" w:line="240" w:lineRule="auto"/>
              <w:jc w:val="center"/>
              <w:rPr>
                <w:rFonts w:ascii="Book Antiqua" w:eastAsia="Times New Roman" w:hAnsi="Book Antiqua" w:cs="Times New Roman"/>
                <w:b/>
                <w:bCs/>
              </w:rPr>
            </w:pPr>
            <w:r w:rsidRPr="00561D51">
              <w:rPr>
                <w:rFonts w:ascii="Book Antiqua" w:hAnsi="Book Antiqua"/>
                <w:b/>
                <w:bCs/>
              </w:rPr>
              <w:t>2022</w:t>
            </w:r>
          </w:p>
        </w:tc>
        <w:tc>
          <w:tcPr>
            <w:tcW w:w="1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hideMark/>
          </w:tcPr>
          <w:p w:rsidR="005B3399" w:rsidRPr="00561D51" w:rsidRDefault="005B3399" w:rsidP="005B3399">
            <w:pPr>
              <w:spacing w:after="0" w:line="240" w:lineRule="auto"/>
              <w:jc w:val="center"/>
              <w:rPr>
                <w:rFonts w:ascii="Book Antiqua" w:eastAsia="Times New Roman" w:hAnsi="Book Antiqua" w:cs="Times New Roman"/>
                <w:b/>
                <w:bCs/>
              </w:rPr>
            </w:pPr>
            <w:r w:rsidRPr="00561D51">
              <w:rPr>
                <w:rFonts w:ascii="Book Antiqua" w:hAnsi="Book Antiqua"/>
                <w:b/>
                <w:bCs/>
              </w:rPr>
              <w:t>2023</w:t>
            </w:r>
          </w:p>
        </w:tc>
      </w:tr>
      <w:tr w:rsidR="005B3399" w:rsidTr="000902A1">
        <w:trPr>
          <w:gridAfter w:val="1"/>
          <w:wAfter w:w="15" w:type="dxa"/>
          <w:trHeight w:val="549"/>
        </w:trPr>
        <w:tc>
          <w:tcPr>
            <w:tcW w:w="17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5B3399" w:rsidRPr="00561D51" w:rsidRDefault="005B3399" w:rsidP="00EF09B7">
            <w:pPr>
              <w:spacing w:after="0" w:line="240" w:lineRule="auto"/>
              <w:rPr>
                <w:rFonts w:ascii="Book Antiqua" w:eastAsia="Times New Roman" w:hAnsi="Book Antiqua" w:cs="Times New Roman"/>
                <w:b/>
                <w:bCs/>
                <w:color w:val="FF0000"/>
                <w:sz w:val="24"/>
                <w:szCs w:val="24"/>
              </w:rPr>
            </w:pPr>
            <w:r w:rsidRPr="00561D51">
              <w:rPr>
                <w:rFonts w:ascii="Book Antiqua" w:hAnsi="Book Antiqua"/>
                <w:b/>
                <w:bCs/>
                <w:color w:val="FF0000"/>
                <w:sz w:val="24"/>
                <w:szCs w:val="24"/>
              </w:rPr>
              <w:t>PG.</w:t>
            </w:r>
            <w:proofErr w:type="gramStart"/>
            <w:r w:rsidRPr="00561D51">
              <w:rPr>
                <w:rFonts w:ascii="Book Antiqua" w:hAnsi="Book Antiqua"/>
                <w:b/>
                <w:bCs/>
                <w:color w:val="FF0000"/>
                <w:sz w:val="24"/>
                <w:szCs w:val="24"/>
              </w:rPr>
              <w:t>2.</w:t>
            </w:r>
            <w:r w:rsidR="00EF09B7">
              <w:rPr>
                <w:rFonts w:ascii="Book Antiqua" w:hAnsi="Book Antiqua"/>
                <w:b/>
                <w:bCs/>
                <w:color w:val="FF0000"/>
                <w:sz w:val="24"/>
                <w:szCs w:val="24"/>
              </w:rPr>
              <w:t>2</w:t>
            </w:r>
            <w:proofErr w:type="gramEnd"/>
            <w:r w:rsidRPr="00561D51">
              <w:rPr>
                <w:rFonts w:ascii="Book Antiqua" w:hAnsi="Book Antiqua"/>
                <w:b/>
                <w:bCs/>
                <w:color w:val="FF0000"/>
                <w:sz w:val="24"/>
                <w:szCs w:val="24"/>
              </w:rPr>
              <w:t>.a</w:t>
            </w:r>
          </w:p>
        </w:tc>
        <w:tc>
          <w:tcPr>
            <w:tcW w:w="504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5B3399" w:rsidRPr="00561D51" w:rsidRDefault="00EF09B7" w:rsidP="00EF09B7">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Düzenlenen spor yarışmaları sayısı</w:t>
            </w:r>
          </w:p>
        </w:tc>
        <w:tc>
          <w:tcPr>
            <w:tcW w:w="9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tcPr>
          <w:p w:rsidR="005B3399" w:rsidRPr="00561D51" w:rsidRDefault="000902A1" w:rsidP="005B3399">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4</w:t>
            </w:r>
          </w:p>
        </w:tc>
        <w:tc>
          <w:tcPr>
            <w:tcW w:w="1092"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tcPr>
          <w:p w:rsidR="005B3399" w:rsidRPr="00561D51" w:rsidRDefault="000902A1" w:rsidP="005B3399">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5</w:t>
            </w:r>
          </w:p>
        </w:tc>
        <w:tc>
          <w:tcPr>
            <w:tcW w:w="104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B3399" w:rsidRPr="00561D51" w:rsidRDefault="000902A1" w:rsidP="005B3399">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7</w:t>
            </w:r>
          </w:p>
        </w:tc>
        <w:tc>
          <w:tcPr>
            <w:tcW w:w="100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B3399" w:rsidRPr="00561D51" w:rsidRDefault="000902A1" w:rsidP="005B3399">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8</w:t>
            </w:r>
          </w:p>
        </w:tc>
        <w:tc>
          <w:tcPr>
            <w:tcW w:w="109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B3399" w:rsidRPr="00561D51" w:rsidRDefault="000902A1" w:rsidP="005B3399">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9</w:t>
            </w:r>
          </w:p>
        </w:tc>
        <w:tc>
          <w:tcPr>
            <w:tcW w:w="1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B3399" w:rsidRPr="00561D51" w:rsidRDefault="000902A1" w:rsidP="005B3399">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10</w:t>
            </w:r>
          </w:p>
        </w:tc>
      </w:tr>
      <w:tr w:rsidR="005B3399" w:rsidTr="0081302F">
        <w:trPr>
          <w:gridAfter w:val="1"/>
          <w:wAfter w:w="15" w:type="dxa"/>
          <w:trHeight w:val="549"/>
        </w:trPr>
        <w:tc>
          <w:tcPr>
            <w:tcW w:w="17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5B3399" w:rsidRPr="00561D51" w:rsidRDefault="00EF09B7" w:rsidP="005B3399">
            <w:pPr>
              <w:spacing w:after="0" w:line="300" w:lineRule="auto"/>
              <w:rPr>
                <w:rFonts w:ascii="Book Antiqua" w:eastAsia="Times New Roman" w:hAnsi="Book Antiqua" w:cs="Times New Roman"/>
                <w:b/>
                <w:bCs/>
                <w:sz w:val="24"/>
                <w:szCs w:val="24"/>
              </w:rPr>
            </w:pPr>
            <w:r>
              <w:rPr>
                <w:rFonts w:ascii="Book Antiqua" w:hAnsi="Book Antiqua"/>
                <w:b/>
                <w:bCs/>
                <w:color w:val="FF0000"/>
                <w:sz w:val="24"/>
                <w:szCs w:val="24"/>
              </w:rPr>
              <w:t>PG.</w:t>
            </w:r>
            <w:proofErr w:type="gramStart"/>
            <w:r>
              <w:rPr>
                <w:rFonts w:ascii="Book Antiqua" w:hAnsi="Book Antiqua"/>
                <w:b/>
                <w:bCs/>
                <w:color w:val="FF0000"/>
                <w:sz w:val="24"/>
                <w:szCs w:val="24"/>
              </w:rPr>
              <w:t>2.2</w:t>
            </w:r>
            <w:proofErr w:type="gramEnd"/>
            <w:r w:rsidR="005B3399" w:rsidRPr="00561D51">
              <w:rPr>
                <w:rFonts w:ascii="Book Antiqua" w:hAnsi="Book Antiqua"/>
                <w:b/>
                <w:bCs/>
                <w:color w:val="FF0000"/>
                <w:sz w:val="24"/>
                <w:szCs w:val="24"/>
              </w:rPr>
              <w:t>.b</w:t>
            </w:r>
          </w:p>
        </w:tc>
        <w:tc>
          <w:tcPr>
            <w:tcW w:w="504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5B3399" w:rsidRPr="00561D51" w:rsidRDefault="00EF09B7" w:rsidP="005B3399">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Spor müsabakalarına katılan öğrenci sayısı</w:t>
            </w:r>
          </w:p>
        </w:tc>
        <w:tc>
          <w:tcPr>
            <w:tcW w:w="9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noWrap/>
            <w:vAlign w:val="center"/>
          </w:tcPr>
          <w:p w:rsidR="005B3399" w:rsidRPr="00561D51" w:rsidRDefault="000902A1" w:rsidP="0081302F">
            <w:pPr>
              <w:pStyle w:val="AralkYok"/>
            </w:pPr>
            <w:r>
              <w:t>38</w:t>
            </w:r>
          </w:p>
        </w:tc>
        <w:tc>
          <w:tcPr>
            <w:tcW w:w="1092"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noWrap/>
            <w:vAlign w:val="center"/>
          </w:tcPr>
          <w:p w:rsidR="005B3399" w:rsidRPr="00561D51" w:rsidRDefault="000902A1" w:rsidP="0081302F">
            <w:pPr>
              <w:pStyle w:val="AralkYok"/>
            </w:pPr>
            <w:r>
              <w:t>39</w:t>
            </w:r>
          </w:p>
        </w:tc>
        <w:tc>
          <w:tcPr>
            <w:tcW w:w="104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5B3399" w:rsidRPr="00561D51" w:rsidRDefault="000902A1" w:rsidP="000902A1">
            <w:pPr>
              <w:pStyle w:val="AralkYok"/>
            </w:pPr>
            <w:r>
              <w:t>41</w:t>
            </w:r>
          </w:p>
        </w:tc>
        <w:tc>
          <w:tcPr>
            <w:tcW w:w="100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5B3399" w:rsidRPr="00561D51" w:rsidRDefault="000902A1" w:rsidP="0081302F">
            <w:pPr>
              <w:pStyle w:val="AralkYok"/>
            </w:pPr>
            <w:r>
              <w:t>42</w:t>
            </w:r>
          </w:p>
        </w:tc>
        <w:tc>
          <w:tcPr>
            <w:tcW w:w="109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5B3399" w:rsidRPr="00561D51" w:rsidRDefault="000902A1" w:rsidP="0081302F">
            <w:pPr>
              <w:pStyle w:val="AralkYok"/>
            </w:pPr>
            <w:r>
              <w:t>43</w:t>
            </w:r>
          </w:p>
        </w:tc>
        <w:tc>
          <w:tcPr>
            <w:tcW w:w="1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5B3399" w:rsidRPr="00561D51" w:rsidRDefault="000902A1" w:rsidP="000902A1">
            <w:pPr>
              <w:pStyle w:val="AralkYok"/>
            </w:pPr>
            <w:r>
              <w:t>45</w:t>
            </w:r>
          </w:p>
        </w:tc>
      </w:tr>
      <w:tr w:rsidR="005B3399" w:rsidTr="000902A1">
        <w:trPr>
          <w:gridAfter w:val="1"/>
          <w:wAfter w:w="15" w:type="dxa"/>
          <w:trHeight w:val="549"/>
        </w:trPr>
        <w:tc>
          <w:tcPr>
            <w:tcW w:w="17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5B3399" w:rsidRPr="00561D51" w:rsidRDefault="00EF09B7" w:rsidP="005B3399">
            <w:pPr>
              <w:spacing w:after="0" w:line="300" w:lineRule="auto"/>
              <w:rPr>
                <w:rFonts w:ascii="Book Antiqua" w:eastAsia="Times New Roman" w:hAnsi="Book Antiqua" w:cs="Times New Roman"/>
                <w:b/>
                <w:bCs/>
                <w:sz w:val="24"/>
                <w:szCs w:val="24"/>
              </w:rPr>
            </w:pPr>
            <w:r>
              <w:rPr>
                <w:rFonts w:ascii="Book Antiqua" w:hAnsi="Book Antiqua"/>
                <w:b/>
                <w:bCs/>
                <w:color w:val="FF0000"/>
                <w:sz w:val="24"/>
                <w:szCs w:val="24"/>
              </w:rPr>
              <w:t>PG.</w:t>
            </w:r>
            <w:proofErr w:type="gramStart"/>
            <w:r>
              <w:rPr>
                <w:rFonts w:ascii="Book Antiqua" w:hAnsi="Book Antiqua"/>
                <w:b/>
                <w:bCs/>
                <w:color w:val="FF0000"/>
                <w:sz w:val="24"/>
                <w:szCs w:val="24"/>
              </w:rPr>
              <w:t>2.2</w:t>
            </w:r>
            <w:proofErr w:type="gramEnd"/>
            <w:r w:rsidR="005B3399" w:rsidRPr="00561D51">
              <w:rPr>
                <w:rFonts w:ascii="Book Antiqua" w:hAnsi="Book Antiqua"/>
                <w:b/>
                <w:bCs/>
                <w:color w:val="FF0000"/>
                <w:sz w:val="24"/>
                <w:szCs w:val="24"/>
              </w:rPr>
              <w:t>.c.</w:t>
            </w:r>
          </w:p>
        </w:tc>
        <w:tc>
          <w:tcPr>
            <w:tcW w:w="504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5B3399" w:rsidRPr="00561D51" w:rsidRDefault="00EF09B7" w:rsidP="005B3399">
            <w:pPr>
              <w:spacing w:after="0" w:line="240" w:lineRule="auto"/>
              <w:rPr>
                <w:rFonts w:ascii="Book Antiqua" w:eastAsia="Times New Roman" w:hAnsi="Book Antiqua" w:cs="Times New Roman"/>
                <w:sz w:val="24"/>
                <w:szCs w:val="24"/>
              </w:rPr>
            </w:pPr>
            <w:r w:rsidRPr="00561D51">
              <w:rPr>
                <w:rFonts w:ascii="Book Antiqua" w:hAnsi="Book Antiqua"/>
                <w:sz w:val="24"/>
                <w:szCs w:val="24"/>
              </w:rPr>
              <w:t>Yürütülen kültürel faaliyet sayısı</w:t>
            </w:r>
          </w:p>
        </w:tc>
        <w:tc>
          <w:tcPr>
            <w:tcW w:w="9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tcPr>
          <w:p w:rsidR="005B3399" w:rsidRPr="00561D51" w:rsidRDefault="000902A1" w:rsidP="005B3399">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9</w:t>
            </w:r>
          </w:p>
        </w:tc>
        <w:tc>
          <w:tcPr>
            <w:tcW w:w="1092"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tcPr>
          <w:p w:rsidR="005B3399" w:rsidRPr="00561D51" w:rsidRDefault="000902A1" w:rsidP="005B3399">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10</w:t>
            </w:r>
          </w:p>
        </w:tc>
        <w:tc>
          <w:tcPr>
            <w:tcW w:w="104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B3399" w:rsidRPr="00561D51" w:rsidRDefault="000902A1" w:rsidP="005B3399">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11</w:t>
            </w:r>
          </w:p>
        </w:tc>
        <w:tc>
          <w:tcPr>
            <w:tcW w:w="100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B3399" w:rsidRPr="00561D51" w:rsidRDefault="000902A1" w:rsidP="005B3399">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12</w:t>
            </w:r>
          </w:p>
        </w:tc>
        <w:tc>
          <w:tcPr>
            <w:tcW w:w="109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B3399" w:rsidRPr="00561D51" w:rsidRDefault="000902A1" w:rsidP="005B3399">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13</w:t>
            </w:r>
          </w:p>
        </w:tc>
        <w:tc>
          <w:tcPr>
            <w:tcW w:w="1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B3399" w:rsidRPr="00561D51" w:rsidRDefault="000902A1" w:rsidP="005B3399">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15</w:t>
            </w:r>
          </w:p>
        </w:tc>
      </w:tr>
      <w:tr w:rsidR="005B3399" w:rsidTr="000902A1">
        <w:trPr>
          <w:gridAfter w:val="1"/>
          <w:wAfter w:w="15" w:type="dxa"/>
          <w:trHeight w:val="549"/>
        </w:trPr>
        <w:tc>
          <w:tcPr>
            <w:tcW w:w="17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5B3399" w:rsidRPr="00561D51" w:rsidRDefault="00EF09B7" w:rsidP="005B3399">
            <w:pPr>
              <w:spacing w:after="0" w:line="300" w:lineRule="auto"/>
              <w:rPr>
                <w:rFonts w:ascii="Book Antiqua" w:eastAsia="Times New Roman" w:hAnsi="Book Antiqua" w:cs="Times New Roman"/>
                <w:color w:val="FF0000"/>
                <w:sz w:val="24"/>
                <w:szCs w:val="24"/>
              </w:rPr>
            </w:pPr>
            <w:r>
              <w:rPr>
                <w:rFonts w:ascii="Book Antiqua" w:hAnsi="Book Antiqua"/>
                <w:b/>
                <w:bCs/>
                <w:color w:val="FF0000"/>
                <w:sz w:val="24"/>
                <w:szCs w:val="24"/>
              </w:rPr>
              <w:t>PG.</w:t>
            </w:r>
            <w:proofErr w:type="gramStart"/>
            <w:r>
              <w:rPr>
                <w:rFonts w:ascii="Book Antiqua" w:hAnsi="Book Antiqua"/>
                <w:b/>
                <w:bCs/>
                <w:color w:val="FF0000"/>
                <w:sz w:val="24"/>
                <w:szCs w:val="24"/>
              </w:rPr>
              <w:t>2.2</w:t>
            </w:r>
            <w:proofErr w:type="gramEnd"/>
            <w:r w:rsidR="005B3399" w:rsidRPr="00561D51">
              <w:rPr>
                <w:rFonts w:ascii="Book Antiqua" w:hAnsi="Book Antiqua"/>
                <w:b/>
                <w:bCs/>
                <w:color w:val="FF0000"/>
                <w:sz w:val="24"/>
                <w:szCs w:val="24"/>
              </w:rPr>
              <w:t>.d.</w:t>
            </w:r>
          </w:p>
        </w:tc>
        <w:tc>
          <w:tcPr>
            <w:tcW w:w="504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5B3399" w:rsidRPr="00561D51" w:rsidRDefault="00EF09B7" w:rsidP="005B3399">
            <w:pPr>
              <w:spacing w:after="0" w:line="240" w:lineRule="auto"/>
              <w:rPr>
                <w:rFonts w:ascii="Book Antiqua" w:eastAsia="Times New Roman" w:hAnsi="Book Antiqua" w:cs="Times New Roman"/>
                <w:sz w:val="24"/>
                <w:szCs w:val="24"/>
              </w:rPr>
            </w:pPr>
            <w:r w:rsidRPr="00561D51">
              <w:rPr>
                <w:rFonts w:ascii="Book Antiqua" w:hAnsi="Book Antiqua"/>
                <w:sz w:val="24"/>
                <w:szCs w:val="24"/>
              </w:rPr>
              <w:t xml:space="preserve">Yürütülen kültürel faaliyetlere katılan öğrenci </w:t>
            </w:r>
            <w:r w:rsidR="0081302F">
              <w:rPr>
                <w:rFonts w:ascii="Book Antiqua" w:hAnsi="Book Antiqua"/>
                <w:sz w:val="24"/>
                <w:szCs w:val="24"/>
              </w:rPr>
              <w:t>sayısı</w:t>
            </w:r>
          </w:p>
        </w:tc>
        <w:tc>
          <w:tcPr>
            <w:tcW w:w="9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noWrap/>
            <w:vAlign w:val="center"/>
          </w:tcPr>
          <w:p w:rsidR="005B3399" w:rsidRPr="00561D51" w:rsidRDefault="000902A1" w:rsidP="005B3399">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34</w:t>
            </w:r>
          </w:p>
        </w:tc>
        <w:tc>
          <w:tcPr>
            <w:tcW w:w="1092"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noWrap/>
            <w:vAlign w:val="center"/>
          </w:tcPr>
          <w:p w:rsidR="005B3399" w:rsidRPr="00561D51" w:rsidRDefault="000902A1" w:rsidP="005B3399">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37</w:t>
            </w:r>
          </w:p>
        </w:tc>
        <w:tc>
          <w:tcPr>
            <w:tcW w:w="104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5B3399" w:rsidRPr="00561D51" w:rsidRDefault="000902A1" w:rsidP="005B3399">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40</w:t>
            </w:r>
          </w:p>
        </w:tc>
        <w:tc>
          <w:tcPr>
            <w:tcW w:w="100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5B3399" w:rsidRPr="00561D51" w:rsidRDefault="000902A1" w:rsidP="005B3399">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43</w:t>
            </w:r>
          </w:p>
        </w:tc>
        <w:tc>
          <w:tcPr>
            <w:tcW w:w="109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5B3399" w:rsidRPr="00561D51" w:rsidRDefault="000902A1" w:rsidP="005B3399">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46</w:t>
            </w:r>
          </w:p>
        </w:tc>
        <w:tc>
          <w:tcPr>
            <w:tcW w:w="1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5B3399" w:rsidRPr="00561D51" w:rsidRDefault="000902A1" w:rsidP="005B3399">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50</w:t>
            </w:r>
          </w:p>
        </w:tc>
      </w:tr>
    </w:tbl>
    <w:p w:rsidR="00561D51" w:rsidRDefault="00561D51" w:rsidP="00B974C6">
      <w:pPr>
        <w:rPr>
          <w:b/>
        </w:rPr>
      </w:pPr>
    </w:p>
    <w:p w:rsidR="005B3399" w:rsidRPr="00B26192" w:rsidRDefault="005B3399" w:rsidP="004B377C">
      <w:pPr>
        <w:pStyle w:val="Balk3"/>
      </w:pPr>
      <w:bookmarkStart w:id="126" w:name="_Toc28182265"/>
      <w:r w:rsidRPr="00B26192">
        <w:t>Eylemler</w:t>
      </w:r>
      <w:bookmarkEnd w:id="126"/>
    </w:p>
    <w:p w:rsidR="005C7DDA" w:rsidRDefault="005C7DDA" w:rsidP="005C7DDA">
      <w:pPr>
        <w:pStyle w:val="ResimYazs"/>
        <w:keepNext/>
      </w:pPr>
      <w:bookmarkStart w:id="127" w:name="_Toc28182879"/>
      <w:r>
        <w:t xml:space="preserve">Tablo </w:t>
      </w:r>
      <w:fldSimple w:instr=" SEQ Tablo \* ARABIC ">
        <w:r w:rsidR="00CF76E1">
          <w:rPr>
            <w:noProof/>
          </w:rPr>
          <w:t>21</w:t>
        </w:r>
      </w:fldSimple>
      <w:r w:rsidRPr="00A16629">
        <w:t>Eylemler</w:t>
      </w:r>
      <w:bookmarkEnd w:id="127"/>
    </w:p>
    <w:tbl>
      <w:tblPr>
        <w:tblW w:w="4800" w:type="pct"/>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blBorders>
        <w:tblLook w:val="04A0"/>
      </w:tblPr>
      <w:tblGrid>
        <w:gridCol w:w="964"/>
        <w:gridCol w:w="6345"/>
        <w:gridCol w:w="3170"/>
        <w:gridCol w:w="3172"/>
      </w:tblGrid>
      <w:tr w:rsidR="005B3399" w:rsidTr="005B3399">
        <w:trPr>
          <w:trHeight w:val="441"/>
        </w:trPr>
        <w:tc>
          <w:tcPr>
            <w:tcW w:w="353" w:type="pct"/>
            <w:tcBorders>
              <w:top w:val="single" w:sz="4" w:space="0" w:color="C0504D" w:themeColor="accent2"/>
              <w:left w:val="single" w:sz="4" w:space="0" w:color="C0504D" w:themeColor="accent2"/>
              <w:bottom w:val="single" w:sz="4" w:space="0" w:color="C0504D" w:themeColor="accent2"/>
              <w:right w:val="nil"/>
            </w:tcBorders>
            <w:shd w:val="clear" w:color="auto" w:fill="C0504D" w:themeFill="accent2"/>
            <w:vAlign w:val="center"/>
            <w:hideMark/>
          </w:tcPr>
          <w:p w:rsidR="005B3399" w:rsidRDefault="005B3399" w:rsidP="005B3399">
            <w:pPr>
              <w:spacing w:after="0" w:line="240" w:lineRule="auto"/>
              <w:jc w:val="center"/>
              <w:rPr>
                <w:rFonts w:ascii="Book Antiqua" w:eastAsia="Times New Roman" w:hAnsi="Book Antiqua" w:cs="Times New Roman"/>
                <w:b/>
                <w:bCs/>
                <w:color w:val="FFFFFF" w:themeColor="background1"/>
                <w:sz w:val="28"/>
                <w:szCs w:val="24"/>
              </w:rPr>
            </w:pPr>
            <w:r>
              <w:rPr>
                <w:b/>
                <w:bCs/>
                <w:color w:val="FFFFFF" w:themeColor="background1"/>
                <w:sz w:val="28"/>
                <w:szCs w:val="24"/>
              </w:rPr>
              <w:t>No</w:t>
            </w:r>
          </w:p>
        </w:tc>
        <w:tc>
          <w:tcPr>
            <w:tcW w:w="2324" w:type="pct"/>
            <w:tcBorders>
              <w:top w:val="single" w:sz="4" w:space="0" w:color="C0504D" w:themeColor="accent2"/>
              <w:left w:val="nil"/>
              <w:bottom w:val="single" w:sz="4" w:space="0" w:color="C0504D" w:themeColor="accent2"/>
              <w:right w:val="nil"/>
            </w:tcBorders>
            <w:shd w:val="clear" w:color="auto" w:fill="C0504D" w:themeFill="accent2"/>
            <w:noWrap/>
            <w:vAlign w:val="center"/>
            <w:hideMark/>
          </w:tcPr>
          <w:p w:rsidR="005B3399" w:rsidRDefault="005B3399" w:rsidP="005B3399">
            <w:pPr>
              <w:spacing w:after="0" w:line="240" w:lineRule="auto"/>
              <w:jc w:val="center"/>
              <w:rPr>
                <w:rFonts w:ascii="Book Antiqua" w:eastAsia="Times New Roman" w:hAnsi="Book Antiqua" w:cs="Times New Roman"/>
                <w:b/>
                <w:bCs/>
                <w:color w:val="FFFFFF" w:themeColor="background1"/>
                <w:sz w:val="28"/>
                <w:szCs w:val="24"/>
              </w:rPr>
            </w:pPr>
            <w:r>
              <w:rPr>
                <w:b/>
                <w:bCs/>
                <w:color w:val="FFFFFF" w:themeColor="background1"/>
                <w:sz w:val="28"/>
                <w:szCs w:val="24"/>
              </w:rPr>
              <w:t>Eylem İfadesi</w:t>
            </w:r>
          </w:p>
        </w:tc>
        <w:tc>
          <w:tcPr>
            <w:tcW w:w="1161" w:type="pct"/>
            <w:tcBorders>
              <w:top w:val="single" w:sz="4" w:space="0" w:color="C0504D" w:themeColor="accent2"/>
              <w:left w:val="nil"/>
              <w:bottom w:val="single" w:sz="4" w:space="0" w:color="C0504D" w:themeColor="accent2"/>
              <w:right w:val="nil"/>
            </w:tcBorders>
            <w:shd w:val="clear" w:color="auto" w:fill="C0504D" w:themeFill="accent2"/>
            <w:vAlign w:val="center"/>
            <w:hideMark/>
          </w:tcPr>
          <w:p w:rsidR="005B3399" w:rsidRDefault="005B3399" w:rsidP="005B3399">
            <w:pPr>
              <w:spacing w:after="0" w:line="240" w:lineRule="auto"/>
              <w:jc w:val="center"/>
              <w:rPr>
                <w:rFonts w:ascii="Book Antiqua" w:eastAsia="Times New Roman" w:hAnsi="Book Antiqua" w:cs="Times New Roman"/>
                <w:b/>
                <w:bCs/>
                <w:color w:val="FFFFFF" w:themeColor="background1"/>
                <w:sz w:val="28"/>
                <w:szCs w:val="24"/>
              </w:rPr>
            </w:pPr>
            <w:r>
              <w:rPr>
                <w:b/>
                <w:bCs/>
                <w:color w:val="FFFFFF" w:themeColor="background1"/>
                <w:sz w:val="28"/>
                <w:szCs w:val="24"/>
              </w:rPr>
              <w:t>Eylem Sorumlusu</w:t>
            </w:r>
          </w:p>
        </w:tc>
        <w:tc>
          <w:tcPr>
            <w:tcW w:w="1162" w:type="pct"/>
            <w:tcBorders>
              <w:top w:val="single" w:sz="4" w:space="0" w:color="C0504D" w:themeColor="accent2"/>
              <w:left w:val="nil"/>
              <w:bottom w:val="single" w:sz="4" w:space="0" w:color="C0504D" w:themeColor="accent2"/>
              <w:right w:val="single" w:sz="4" w:space="0" w:color="C0504D" w:themeColor="accent2"/>
            </w:tcBorders>
            <w:shd w:val="clear" w:color="auto" w:fill="C0504D" w:themeFill="accent2"/>
            <w:vAlign w:val="center"/>
            <w:hideMark/>
          </w:tcPr>
          <w:p w:rsidR="005B3399" w:rsidRDefault="005B3399" w:rsidP="005B3399">
            <w:pPr>
              <w:spacing w:after="0" w:line="240" w:lineRule="auto"/>
              <w:jc w:val="center"/>
              <w:rPr>
                <w:rFonts w:ascii="Book Antiqua" w:eastAsia="Times New Roman" w:hAnsi="Book Antiqua" w:cs="Times New Roman"/>
                <w:b/>
                <w:bCs/>
                <w:color w:val="FFFFFF" w:themeColor="background1"/>
                <w:sz w:val="28"/>
                <w:szCs w:val="24"/>
              </w:rPr>
            </w:pPr>
            <w:r>
              <w:rPr>
                <w:b/>
                <w:bCs/>
                <w:color w:val="FFFFFF" w:themeColor="background1"/>
                <w:sz w:val="28"/>
                <w:szCs w:val="24"/>
              </w:rPr>
              <w:t>Eylem Tarihi</w:t>
            </w:r>
          </w:p>
        </w:tc>
      </w:tr>
      <w:tr w:rsidR="00AC651E" w:rsidTr="005B3399">
        <w:trPr>
          <w:trHeight w:val="567"/>
        </w:trPr>
        <w:tc>
          <w:tcPr>
            <w:tcW w:w="353"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noWrap/>
            <w:vAlign w:val="center"/>
            <w:hideMark/>
          </w:tcPr>
          <w:p w:rsidR="00AC651E" w:rsidRDefault="00AC651E" w:rsidP="005B3399">
            <w:pPr>
              <w:spacing w:after="0" w:line="240" w:lineRule="auto"/>
              <w:jc w:val="center"/>
              <w:rPr>
                <w:rFonts w:ascii="Book Antiqua" w:eastAsia="Times New Roman" w:hAnsi="Book Antiqua" w:cs="Times New Roman"/>
                <w:b/>
                <w:bCs/>
                <w:color w:val="000000"/>
                <w:szCs w:val="24"/>
              </w:rPr>
            </w:pPr>
            <w:r>
              <w:rPr>
                <w:b/>
                <w:bCs/>
                <w:color w:val="000000"/>
                <w:szCs w:val="24"/>
              </w:rPr>
              <w:t>2.2.1.</w:t>
            </w:r>
          </w:p>
        </w:tc>
        <w:tc>
          <w:tcPr>
            <w:tcW w:w="2324"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AC651E" w:rsidRPr="003A4914" w:rsidRDefault="00AC651E" w:rsidP="005B3399">
            <w:pPr>
              <w:spacing w:after="0" w:line="24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Okulumuz öğrencileri için spor yarışmaları düzenlemek</w:t>
            </w:r>
          </w:p>
        </w:tc>
        <w:tc>
          <w:tcPr>
            <w:tcW w:w="1161"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AC651E" w:rsidRDefault="00AC651E" w:rsidP="005B3399">
            <w:pPr>
              <w:spacing w:after="0" w:line="240" w:lineRule="auto"/>
              <w:jc w:val="both"/>
              <w:rPr>
                <w:rFonts w:ascii="Book Antiqua" w:eastAsia="Times New Roman" w:hAnsi="Book Antiqua" w:cs="Times New Roman"/>
                <w:color w:val="000000"/>
                <w:szCs w:val="24"/>
              </w:rPr>
            </w:pPr>
            <w:r>
              <w:rPr>
                <w:rFonts w:ascii="Book Antiqua" w:eastAsia="Times New Roman" w:hAnsi="Book Antiqua" w:cs="Times New Roman"/>
                <w:color w:val="000000"/>
                <w:szCs w:val="24"/>
              </w:rPr>
              <w:t>Barış SAYDAM</w:t>
            </w:r>
          </w:p>
        </w:tc>
        <w:tc>
          <w:tcPr>
            <w:tcW w:w="1162"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AC651E" w:rsidRDefault="00AC651E" w:rsidP="00B72B86">
            <w:pPr>
              <w:spacing w:after="0" w:line="240" w:lineRule="auto"/>
              <w:jc w:val="both"/>
              <w:rPr>
                <w:rFonts w:ascii="Book Antiqua" w:eastAsia="Times New Roman" w:hAnsi="Book Antiqua" w:cs="Times New Roman"/>
                <w:color w:val="000000"/>
                <w:szCs w:val="24"/>
              </w:rPr>
            </w:pPr>
            <w:r>
              <w:rPr>
                <w:rFonts w:ascii="Book Antiqua" w:eastAsia="Times New Roman" w:hAnsi="Book Antiqua" w:cs="Times New Roman"/>
                <w:color w:val="000000"/>
                <w:szCs w:val="24"/>
              </w:rPr>
              <w:t>01 Mart 20</w:t>
            </w:r>
            <w:r w:rsidR="00B72B86">
              <w:rPr>
                <w:rFonts w:ascii="Book Antiqua" w:eastAsia="Times New Roman" w:hAnsi="Book Antiqua" w:cs="Times New Roman"/>
                <w:color w:val="000000"/>
                <w:szCs w:val="24"/>
              </w:rPr>
              <w:t>20</w:t>
            </w:r>
            <w:r>
              <w:rPr>
                <w:rFonts w:ascii="Book Antiqua" w:eastAsia="Times New Roman" w:hAnsi="Book Antiqua" w:cs="Times New Roman"/>
                <w:color w:val="000000"/>
                <w:szCs w:val="24"/>
              </w:rPr>
              <w:t>-01 Haziran 20</w:t>
            </w:r>
            <w:r w:rsidR="00B72B86">
              <w:rPr>
                <w:rFonts w:ascii="Book Antiqua" w:eastAsia="Times New Roman" w:hAnsi="Book Antiqua" w:cs="Times New Roman"/>
                <w:color w:val="000000"/>
                <w:szCs w:val="24"/>
              </w:rPr>
              <w:t>20</w:t>
            </w:r>
          </w:p>
        </w:tc>
      </w:tr>
      <w:tr w:rsidR="00AC651E" w:rsidTr="005B3399">
        <w:trPr>
          <w:trHeight w:val="567"/>
        </w:trPr>
        <w:tc>
          <w:tcPr>
            <w:tcW w:w="353"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hideMark/>
          </w:tcPr>
          <w:p w:rsidR="00AC651E" w:rsidRDefault="00AC651E" w:rsidP="005B3399">
            <w:pPr>
              <w:spacing w:after="0" w:line="240" w:lineRule="auto"/>
              <w:jc w:val="center"/>
              <w:rPr>
                <w:rFonts w:ascii="Book Antiqua" w:eastAsia="Times New Roman" w:hAnsi="Book Antiqua" w:cs="Times New Roman"/>
                <w:b/>
                <w:bCs/>
                <w:color w:val="000000"/>
                <w:szCs w:val="24"/>
              </w:rPr>
            </w:pPr>
            <w:r>
              <w:rPr>
                <w:b/>
                <w:bCs/>
                <w:color w:val="000000"/>
                <w:szCs w:val="24"/>
              </w:rPr>
              <w:t>2.2.2</w:t>
            </w:r>
          </w:p>
        </w:tc>
        <w:tc>
          <w:tcPr>
            <w:tcW w:w="2324"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AC651E" w:rsidRDefault="00AC651E" w:rsidP="005B3399">
            <w:pPr>
              <w:spacing w:after="0" w:line="240" w:lineRule="auto"/>
              <w:jc w:val="both"/>
              <w:rPr>
                <w:rFonts w:ascii="Book Antiqua" w:eastAsia="Times New Roman" w:hAnsi="Book Antiqua" w:cs="Times New Roman"/>
                <w:szCs w:val="24"/>
                <w:highlight w:val="green"/>
              </w:rPr>
            </w:pPr>
            <w:r>
              <w:rPr>
                <w:rFonts w:ascii="Book Antiqua" w:eastAsia="Times New Roman" w:hAnsi="Book Antiqua" w:cs="Times New Roman"/>
                <w:szCs w:val="24"/>
              </w:rPr>
              <w:t>Öğrenci k</w:t>
            </w:r>
            <w:r w:rsidRPr="00AC651E">
              <w:rPr>
                <w:rFonts w:ascii="Book Antiqua" w:eastAsia="Times New Roman" w:hAnsi="Book Antiqua" w:cs="Times New Roman"/>
                <w:szCs w:val="24"/>
              </w:rPr>
              <w:t>ulüplerin</w:t>
            </w:r>
            <w:r>
              <w:rPr>
                <w:rFonts w:ascii="Book Antiqua" w:eastAsia="Times New Roman" w:hAnsi="Book Antiqua" w:cs="Times New Roman"/>
                <w:szCs w:val="24"/>
              </w:rPr>
              <w:t>in</w:t>
            </w:r>
            <w:r w:rsidRPr="00AC651E">
              <w:rPr>
                <w:rFonts w:ascii="Book Antiqua" w:eastAsia="Times New Roman" w:hAnsi="Book Antiqua" w:cs="Times New Roman"/>
                <w:szCs w:val="24"/>
              </w:rPr>
              <w:t xml:space="preserve"> toplum hizmeti etkinlikleri düzenlemesini sağlamak</w:t>
            </w:r>
          </w:p>
        </w:tc>
        <w:tc>
          <w:tcPr>
            <w:tcW w:w="1161"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AC651E" w:rsidRDefault="00B72B86" w:rsidP="005B3399">
            <w:pPr>
              <w:spacing w:after="0" w:line="240" w:lineRule="auto"/>
              <w:jc w:val="both"/>
              <w:rPr>
                <w:rFonts w:ascii="Book Antiqua" w:eastAsia="Times New Roman" w:hAnsi="Book Antiqua" w:cs="Times New Roman"/>
                <w:color w:val="000000"/>
                <w:szCs w:val="24"/>
              </w:rPr>
            </w:pPr>
            <w:r>
              <w:rPr>
                <w:rFonts w:ascii="Book Antiqua" w:eastAsia="Times New Roman" w:hAnsi="Book Antiqua" w:cs="Times New Roman"/>
                <w:color w:val="000000"/>
                <w:szCs w:val="24"/>
              </w:rPr>
              <w:t>Mehtap GÜLLÜ</w:t>
            </w:r>
          </w:p>
        </w:tc>
        <w:tc>
          <w:tcPr>
            <w:tcW w:w="1162"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AC651E" w:rsidRDefault="00AC651E" w:rsidP="00B72B86">
            <w:pPr>
              <w:spacing w:after="0" w:line="240" w:lineRule="auto"/>
              <w:jc w:val="both"/>
              <w:rPr>
                <w:rFonts w:ascii="Book Antiqua" w:eastAsia="Times New Roman" w:hAnsi="Book Antiqua" w:cs="Times New Roman"/>
                <w:color w:val="000000"/>
                <w:szCs w:val="24"/>
              </w:rPr>
            </w:pPr>
            <w:r>
              <w:rPr>
                <w:rFonts w:ascii="Book Antiqua" w:eastAsia="Times New Roman" w:hAnsi="Book Antiqua" w:cs="Times New Roman"/>
                <w:color w:val="000000"/>
                <w:szCs w:val="24"/>
              </w:rPr>
              <w:t xml:space="preserve">01 </w:t>
            </w:r>
            <w:r w:rsidR="00B72B86">
              <w:rPr>
                <w:rFonts w:ascii="Book Antiqua" w:eastAsia="Times New Roman" w:hAnsi="Book Antiqua" w:cs="Times New Roman"/>
                <w:color w:val="000000"/>
                <w:szCs w:val="24"/>
              </w:rPr>
              <w:t>Ekim</w:t>
            </w:r>
            <w:r>
              <w:rPr>
                <w:rFonts w:ascii="Book Antiqua" w:eastAsia="Times New Roman" w:hAnsi="Book Antiqua" w:cs="Times New Roman"/>
                <w:color w:val="000000"/>
                <w:szCs w:val="24"/>
              </w:rPr>
              <w:t xml:space="preserve"> 2019-01 Haziran 20</w:t>
            </w:r>
            <w:r w:rsidR="00B72B86">
              <w:rPr>
                <w:rFonts w:ascii="Book Antiqua" w:eastAsia="Times New Roman" w:hAnsi="Book Antiqua" w:cs="Times New Roman"/>
                <w:color w:val="000000"/>
                <w:szCs w:val="24"/>
              </w:rPr>
              <w:t>20</w:t>
            </w:r>
          </w:p>
        </w:tc>
      </w:tr>
      <w:tr w:rsidR="00AC651E" w:rsidTr="005B3399">
        <w:trPr>
          <w:trHeight w:val="567"/>
        </w:trPr>
        <w:tc>
          <w:tcPr>
            <w:tcW w:w="353"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noWrap/>
            <w:vAlign w:val="center"/>
            <w:hideMark/>
          </w:tcPr>
          <w:p w:rsidR="00AC651E" w:rsidRDefault="00AC651E" w:rsidP="005B3399">
            <w:pPr>
              <w:spacing w:after="0" w:line="240" w:lineRule="auto"/>
              <w:jc w:val="center"/>
              <w:rPr>
                <w:rFonts w:ascii="Book Antiqua" w:eastAsia="Times New Roman" w:hAnsi="Book Antiqua" w:cs="Times New Roman"/>
                <w:b/>
                <w:bCs/>
                <w:color w:val="000000"/>
                <w:szCs w:val="24"/>
              </w:rPr>
            </w:pPr>
            <w:r>
              <w:rPr>
                <w:b/>
                <w:bCs/>
                <w:color w:val="000000"/>
                <w:szCs w:val="24"/>
              </w:rPr>
              <w:t>2.2.3</w:t>
            </w:r>
          </w:p>
        </w:tc>
        <w:tc>
          <w:tcPr>
            <w:tcW w:w="2324"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AC651E" w:rsidRPr="004E4D98" w:rsidRDefault="00AC651E" w:rsidP="005B3399">
            <w:pPr>
              <w:spacing w:after="0" w:line="240" w:lineRule="auto"/>
              <w:jc w:val="both"/>
              <w:rPr>
                <w:rFonts w:ascii="Book Antiqua" w:eastAsia="Times New Roman" w:hAnsi="Book Antiqua" w:cs="Times New Roman"/>
                <w:sz w:val="24"/>
                <w:szCs w:val="24"/>
                <w:highlight w:val="green"/>
              </w:rPr>
            </w:pPr>
          </w:p>
        </w:tc>
        <w:tc>
          <w:tcPr>
            <w:tcW w:w="1161"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AC651E" w:rsidRDefault="00AC651E" w:rsidP="005B3399">
            <w:pPr>
              <w:spacing w:after="0" w:line="240" w:lineRule="auto"/>
              <w:jc w:val="both"/>
              <w:rPr>
                <w:rFonts w:ascii="Book Antiqua" w:eastAsia="Times New Roman" w:hAnsi="Book Antiqua" w:cs="Times New Roman"/>
                <w:color w:val="000000"/>
                <w:szCs w:val="24"/>
              </w:rPr>
            </w:pPr>
          </w:p>
        </w:tc>
        <w:tc>
          <w:tcPr>
            <w:tcW w:w="1162"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AC651E" w:rsidRDefault="00AC651E" w:rsidP="005B3399">
            <w:pPr>
              <w:spacing w:after="0" w:line="240" w:lineRule="auto"/>
              <w:jc w:val="both"/>
              <w:rPr>
                <w:rFonts w:ascii="Book Antiqua" w:eastAsia="Times New Roman" w:hAnsi="Book Antiqua" w:cs="Times New Roman"/>
                <w:color w:val="000000"/>
                <w:szCs w:val="24"/>
              </w:rPr>
            </w:pPr>
          </w:p>
        </w:tc>
      </w:tr>
    </w:tbl>
    <w:p w:rsidR="005B3399" w:rsidRDefault="005B3399" w:rsidP="00B974C6">
      <w:pPr>
        <w:rPr>
          <w:b/>
        </w:rPr>
      </w:pPr>
    </w:p>
    <w:p w:rsidR="00561D51" w:rsidRPr="004B377C" w:rsidRDefault="00561D51" w:rsidP="004B377C">
      <w:pPr>
        <w:pStyle w:val="Balk2"/>
      </w:pPr>
      <w:bookmarkStart w:id="128" w:name="_Toc28182266"/>
      <w:r w:rsidRPr="004B377C">
        <w:lastRenderedPageBreak/>
        <w:t>TEMA III: KURUMSAL KAPASİTE</w:t>
      </w:r>
      <w:bookmarkEnd w:id="128"/>
    </w:p>
    <w:p w:rsidR="00561D51" w:rsidRPr="00561D51" w:rsidRDefault="00561D51" w:rsidP="00561D51">
      <w:pPr>
        <w:rPr>
          <w:rFonts w:ascii="Book Antiqua" w:hAnsi="Book Antiqua"/>
          <w:sz w:val="24"/>
        </w:rPr>
      </w:pPr>
    </w:p>
    <w:p w:rsidR="00561D51" w:rsidRPr="00561D51" w:rsidRDefault="00561D51" w:rsidP="004B377C">
      <w:pPr>
        <w:pStyle w:val="Balk3"/>
        <w:rPr>
          <w:rFonts w:eastAsia="SimSun"/>
        </w:rPr>
      </w:pPr>
      <w:bookmarkStart w:id="129" w:name="_Toc28182267"/>
      <w:r w:rsidRPr="00561D51">
        <w:rPr>
          <w:rFonts w:eastAsia="SimSun"/>
        </w:rPr>
        <w:t>Stratejik Amaç 3:</w:t>
      </w:r>
      <w:bookmarkEnd w:id="129"/>
    </w:p>
    <w:p w:rsidR="00561D51" w:rsidRPr="00561D51" w:rsidRDefault="00561D51" w:rsidP="00561D51">
      <w:pPr>
        <w:keepNext/>
        <w:keepLines/>
        <w:spacing w:before="240" w:after="240" w:line="360" w:lineRule="auto"/>
        <w:jc w:val="both"/>
        <w:outlineLvl w:val="2"/>
        <w:rPr>
          <w:rFonts w:ascii="Book Antiqua" w:eastAsia="SimSun" w:hAnsi="Book Antiqua"/>
          <w:sz w:val="24"/>
          <w:szCs w:val="24"/>
        </w:rPr>
      </w:pPr>
      <w:bookmarkStart w:id="130" w:name="_Toc28182268"/>
      <w:r w:rsidRPr="00561D51">
        <w:rPr>
          <w:rFonts w:ascii="Book Antiqua" w:eastAsia="SimSun" w:hAnsi="Book Antiqua"/>
          <w:sz w:val="24"/>
          <w:szCs w:val="24"/>
        </w:rPr>
        <w:t>Eğitim ve öğretim faaliyetlerinin daha nitelikli olarak verilebilmesi için okulumuzun kurumsal kapasitesi güçlendirilecektir.</w:t>
      </w:r>
      <w:bookmarkEnd w:id="130"/>
    </w:p>
    <w:p w:rsidR="00561D51" w:rsidRPr="00561D51" w:rsidRDefault="00561D51" w:rsidP="00561D51">
      <w:pPr>
        <w:keepNext/>
        <w:keepLines/>
        <w:spacing w:before="240" w:after="240" w:line="360" w:lineRule="auto"/>
        <w:jc w:val="both"/>
        <w:outlineLvl w:val="2"/>
        <w:rPr>
          <w:rFonts w:ascii="Book Antiqua" w:eastAsia="Times New Roman" w:hAnsi="Book Antiqua"/>
          <w:szCs w:val="21"/>
        </w:rPr>
      </w:pPr>
      <w:bookmarkStart w:id="131" w:name="_Toc28182269"/>
      <w:r w:rsidRPr="00561D51">
        <w:rPr>
          <w:rFonts w:ascii="Book Antiqua" w:hAnsi="Book Antiqua"/>
          <w:b/>
          <w:color w:val="FF0000"/>
          <w:sz w:val="24"/>
          <w:szCs w:val="24"/>
        </w:rPr>
        <w:t xml:space="preserve">Stratejik Hedef </w:t>
      </w:r>
      <w:proofErr w:type="gramStart"/>
      <w:r w:rsidRPr="00561D51">
        <w:rPr>
          <w:rFonts w:ascii="Book Antiqua" w:hAnsi="Book Antiqua"/>
          <w:b/>
          <w:color w:val="FF0000"/>
          <w:sz w:val="24"/>
          <w:szCs w:val="24"/>
        </w:rPr>
        <w:t>3.1</w:t>
      </w:r>
      <w:proofErr w:type="gramEnd"/>
      <w:r w:rsidRPr="00561D51">
        <w:rPr>
          <w:rFonts w:ascii="Book Antiqua" w:hAnsi="Book Antiqua"/>
          <w:b/>
          <w:color w:val="FF0000"/>
          <w:sz w:val="24"/>
          <w:szCs w:val="24"/>
        </w:rPr>
        <w:t xml:space="preserve">.  </w:t>
      </w:r>
      <w:hyperlink r:id="rId53" w:anchor="_msocom_1" w:history="1"/>
      <w:r w:rsidR="008C3F41">
        <w:rPr>
          <w:rFonts w:ascii="Book Antiqua" w:hAnsi="Book Antiqua"/>
          <w:sz w:val="24"/>
          <w:szCs w:val="24"/>
        </w:rPr>
        <w:t xml:space="preserve">Okulumuz öğretmen ve öğrencilerinin kişisel gelişimlerini, </w:t>
      </w:r>
      <w:r w:rsidRPr="00561D51">
        <w:rPr>
          <w:rFonts w:ascii="Book Antiqua" w:hAnsi="Book Antiqua"/>
          <w:sz w:val="24"/>
          <w:szCs w:val="24"/>
        </w:rPr>
        <w:t>değişen ve gelişen koşullara uygun hale getirerek güçlendirmek</w:t>
      </w:r>
      <w:r w:rsidRPr="00561D51">
        <w:rPr>
          <w:rFonts w:ascii="Book Antiqua" w:hAnsi="Book Antiqua"/>
        </w:rPr>
        <w:t>.</w:t>
      </w:r>
      <w:bookmarkEnd w:id="131"/>
    </w:p>
    <w:p w:rsidR="00561D51" w:rsidRPr="00561D51" w:rsidRDefault="00561D51" w:rsidP="004B377C">
      <w:pPr>
        <w:pStyle w:val="Balk3"/>
        <w:rPr>
          <w:rFonts w:eastAsia="SimSun"/>
        </w:rPr>
      </w:pPr>
      <w:bookmarkStart w:id="132" w:name="_Toc28182270"/>
      <w:r w:rsidRPr="00561D51">
        <w:rPr>
          <w:rFonts w:eastAsia="SimSun"/>
        </w:rPr>
        <w:t>Performans Göstergeleri</w:t>
      </w:r>
      <w:bookmarkEnd w:id="132"/>
    </w:p>
    <w:p w:rsidR="005C7DDA" w:rsidRDefault="005C7DDA" w:rsidP="005C7DDA">
      <w:pPr>
        <w:pStyle w:val="ResimYazs"/>
        <w:keepNext/>
      </w:pPr>
      <w:bookmarkStart w:id="133" w:name="_Toc28182880"/>
      <w:r>
        <w:t xml:space="preserve">Tablo </w:t>
      </w:r>
      <w:fldSimple w:instr=" SEQ Tablo \* ARABIC ">
        <w:r w:rsidR="00CF76E1">
          <w:rPr>
            <w:noProof/>
          </w:rPr>
          <w:t>22</w:t>
        </w:r>
      </w:fldSimple>
      <w:r w:rsidRPr="003F5623">
        <w:t>Performans Göstergeleri</w:t>
      </w:r>
      <w:bookmarkEnd w:id="133"/>
    </w:p>
    <w:tbl>
      <w:tblPr>
        <w:tblW w:w="13005"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blBorders>
        <w:tblLayout w:type="fixed"/>
        <w:tblLook w:val="04A0"/>
      </w:tblPr>
      <w:tblGrid>
        <w:gridCol w:w="1756"/>
        <w:gridCol w:w="5040"/>
        <w:gridCol w:w="957"/>
        <w:gridCol w:w="7"/>
        <w:gridCol w:w="1085"/>
        <w:gridCol w:w="1041"/>
        <w:gridCol w:w="1007"/>
        <w:gridCol w:w="1092"/>
        <w:gridCol w:w="1005"/>
        <w:gridCol w:w="15"/>
      </w:tblGrid>
      <w:tr w:rsidR="00561D51" w:rsidRPr="00561D51" w:rsidTr="00DA00A4">
        <w:trPr>
          <w:trHeight w:val="421"/>
        </w:trPr>
        <w:tc>
          <w:tcPr>
            <w:tcW w:w="1756" w:type="dxa"/>
            <w:vMerge w:val="restart"/>
            <w:tcBorders>
              <w:top w:val="single" w:sz="4" w:space="0" w:color="C0504D" w:themeColor="accent2"/>
              <w:left w:val="single" w:sz="4" w:space="0" w:color="C0504D" w:themeColor="accent2"/>
              <w:bottom w:val="single" w:sz="4" w:space="0" w:color="D99594" w:themeColor="accent2" w:themeTint="99"/>
              <w:right w:val="nil"/>
            </w:tcBorders>
            <w:shd w:val="clear" w:color="auto" w:fill="C0504D" w:themeFill="accent2"/>
            <w:noWrap/>
            <w:vAlign w:val="center"/>
            <w:hideMark/>
          </w:tcPr>
          <w:p w:rsidR="00561D51" w:rsidRPr="00561D51" w:rsidRDefault="00561D51">
            <w:pPr>
              <w:spacing w:after="0" w:line="240" w:lineRule="auto"/>
              <w:rPr>
                <w:rFonts w:ascii="Book Antiqua" w:eastAsia="Times New Roman" w:hAnsi="Book Antiqua" w:cs="Times New Roman"/>
                <w:b/>
                <w:bCs/>
                <w:color w:val="FFFFFF" w:themeColor="background1"/>
                <w:szCs w:val="24"/>
              </w:rPr>
            </w:pPr>
            <w:r w:rsidRPr="00561D51">
              <w:rPr>
                <w:rFonts w:ascii="Book Antiqua" w:hAnsi="Book Antiqua"/>
                <w:b/>
                <w:bCs/>
                <w:color w:val="FFFFFF" w:themeColor="background1"/>
                <w:szCs w:val="24"/>
              </w:rPr>
              <w:t>No</w:t>
            </w:r>
          </w:p>
        </w:tc>
        <w:tc>
          <w:tcPr>
            <w:tcW w:w="5040" w:type="dxa"/>
            <w:vMerge w:val="restart"/>
            <w:tcBorders>
              <w:top w:val="single" w:sz="4" w:space="0" w:color="C0504D" w:themeColor="accent2"/>
              <w:left w:val="nil"/>
              <w:bottom w:val="single" w:sz="4" w:space="0" w:color="D99594" w:themeColor="accent2" w:themeTint="99"/>
              <w:right w:val="nil"/>
            </w:tcBorders>
            <w:shd w:val="clear" w:color="auto" w:fill="C0504D" w:themeFill="accent2"/>
            <w:vAlign w:val="center"/>
            <w:hideMark/>
          </w:tcPr>
          <w:p w:rsidR="00561D51" w:rsidRPr="00561D51" w:rsidRDefault="00561D51">
            <w:pPr>
              <w:spacing w:after="0" w:line="240" w:lineRule="auto"/>
              <w:rPr>
                <w:rFonts w:ascii="Book Antiqua" w:eastAsia="Times New Roman" w:hAnsi="Book Antiqua"/>
                <w:b/>
                <w:bCs/>
                <w:color w:val="FFFFFF" w:themeColor="background1"/>
                <w:sz w:val="28"/>
                <w:szCs w:val="24"/>
              </w:rPr>
            </w:pPr>
            <w:r w:rsidRPr="00561D51">
              <w:rPr>
                <w:rFonts w:ascii="Book Antiqua" w:hAnsi="Book Antiqua"/>
                <w:b/>
                <w:bCs/>
                <w:color w:val="FFFFFF" w:themeColor="background1"/>
                <w:sz w:val="28"/>
                <w:szCs w:val="24"/>
              </w:rPr>
              <w:t>Performans</w:t>
            </w:r>
          </w:p>
          <w:p w:rsidR="00561D51" w:rsidRPr="00561D51" w:rsidRDefault="00561D51">
            <w:pPr>
              <w:spacing w:after="0" w:line="240" w:lineRule="auto"/>
              <w:rPr>
                <w:rFonts w:ascii="Book Antiqua" w:eastAsia="Times New Roman" w:hAnsi="Book Antiqua" w:cs="Times New Roman"/>
                <w:b/>
                <w:bCs/>
                <w:color w:val="FFFFFF" w:themeColor="background1"/>
                <w:sz w:val="28"/>
                <w:szCs w:val="24"/>
              </w:rPr>
            </w:pPr>
            <w:r w:rsidRPr="00561D51">
              <w:rPr>
                <w:rFonts w:ascii="Book Antiqua" w:hAnsi="Book Antiqua"/>
                <w:b/>
                <w:bCs/>
                <w:color w:val="FFFFFF" w:themeColor="background1"/>
                <w:sz w:val="28"/>
                <w:szCs w:val="24"/>
              </w:rPr>
              <w:t>Göstergesi</w:t>
            </w:r>
          </w:p>
        </w:tc>
        <w:tc>
          <w:tcPr>
            <w:tcW w:w="964" w:type="dxa"/>
            <w:gridSpan w:val="2"/>
            <w:tcBorders>
              <w:top w:val="single" w:sz="4" w:space="0" w:color="C0504D" w:themeColor="accent2"/>
              <w:left w:val="nil"/>
              <w:bottom w:val="single" w:sz="4" w:space="0" w:color="C0504D" w:themeColor="accent2"/>
              <w:right w:val="nil"/>
            </w:tcBorders>
            <w:shd w:val="clear" w:color="auto" w:fill="C0504D" w:themeFill="accent2"/>
            <w:vAlign w:val="center"/>
            <w:hideMark/>
          </w:tcPr>
          <w:p w:rsidR="00561D51" w:rsidRPr="00561D51" w:rsidRDefault="00561D51">
            <w:pPr>
              <w:spacing w:after="0" w:line="240" w:lineRule="auto"/>
              <w:rPr>
                <w:rFonts w:ascii="Book Antiqua" w:eastAsia="Times New Roman" w:hAnsi="Book Antiqua" w:cs="Times New Roman"/>
                <w:b/>
                <w:bCs/>
                <w:color w:val="000000"/>
                <w:sz w:val="20"/>
              </w:rPr>
            </w:pPr>
            <w:r w:rsidRPr="00561D51">
              <w:rPr>
                <w:rFonts w:ascii="Book Antiqua" w:hAnsi="Book Antiqua"/>
                <w:b/>
                <w:bCs/>
                <w:color w:val="FFFFFF" w:themeColor="background1"/>
                <w:sz w:val="20"/>
              </w:rPr>
              <w:t>Mevcut</w:t>
            </w:r>
          </w:p>
        </w:tc>
        <w:tc>
          <w:tcPr>
            <w:tcW w:w="5245" w:type="dxa"/>
            <w:gridSpan w:val="6"/>
            <w:tcBorders>
              <w:top w:val="single" w:sz="4" w:space="0" w:color="C0504D" w:themeColor="accent2"/>
              <w:left w:val="nil"/>
              <w:bottom w:val="single" w:sz="4" w:space="0" w:color="C0504D" w:themeColor="accent2"/>
              <w:right w:val="single" w:sz="4" w:space="0" w:color="C0504D" w:themeColor="accent2"/>
            </w:tcBorders>
            <w:shd w:val="clear" w:color="auto" w:fill="C0504D" w:themeFill="accent2"/>
            <w:vAlign w:val="center"/>
            <w:hideMark/>
          </w:tcPr>
          <w:p w:rsidR="00561D51" w:rsidRPr="00561D51" w:rsidRDefault="00561D51">
            <w:pPr>
              <w:spacing w:after="0" w:line="240" w:lineRule="auto"/>
              <w:jc w:val="center"/>
              <w:rPr>
                <w:rFonts w:ascii="Book Antiqua" w:eastAsia="Times New Roman" w:hAnsi="Book Antiqua" w:cs="Times New Roman"/>
                <w:b/>
                <w:bCs/>
                <w:color w:val="000000"/>
              </w:rPr>
            </w:pPr>
            <w:r w:rsidRPr="00561D51">
              <w:rPr>
                <w:rFonts w:ascii="Book Antiqua" w:hAnsi="Book Antiqua"/>
                <w:b/>
                <w:bCs/>
                <w:color w:val="FFFFFF" w:themeColor="background1"/>
              </w:rPr>
              <w:t>HEDEF</w:t>
            </w:r>
          </w:p>
        </w:tc>
      </w:tr>
      <w:tr w:rsidR="00561D51" w:rsidRPr="00561D51" w:rsidTr="00DA00A4">
        <w:trPr>
          <w:gridAfter w:val="1"/>
          <w:wAfter w:w="15" w:type="dxa"/>
          <w:trHeight w:val="309"/>
        </w:trPr>
        <w:tc>
          <w:tcPr>
            <w:tcW w:w="1756" w:type="dxa"/>
            <w:vMerge/>
            <w:tcBorders>
              <w:top w:val="single" w:sz="4" w:space="0" w:color="C0504D" w:themeColor="accent2"/>
              <w:left w:val="single" w:sz="4" w:space="0" w:color="C0504D" w:themeColor="accent2"/>
              <w:bottom w:val="single" w:sz="4" w:space="0" w:color="D99594" w:themeColor="accent2" w:themeTint="99"/>
              <w:right w:val="nil"/>
            </w:tcBorders>
            <w:vAlign w:val="center"/>
            <w:hideMark/>
          </w:tcPr>
          <w:p w:rsidR="00561D51" w:rsidRPr="00561D51" w:rsidRDefault="00561D51">
            <w:pPr>
              <w:spacing w:after="0" w:line="240" w:lineRule="auto"/>
              <w:rPr>
                <w:rFonts w:ascii="Book Antiqua" w:eastAsia="Times New Roman" w:hAnsi="Book Antiqua" w:cs="Times New Roman"/>
                <w:b/>
                <w:bCs/>
                <w:color w:val="FFFFFF" w:themeColor="background1"/>
                <w:szCs w:val="24"/>
              </w:rPr>
            </w:pPr>
          </w:p>
        </w:tc>
        <w:tc>
          <w:tcPr>
            <w:tcW w:w="5040" w:type="dxa"/>
            <w:vMerge/>
            <w:tcBorders>
              <w:top w:val="single" w:sz="4" w:space="0" w:color="C0504D" w:themeColor="accent2"/>
              <w:left w:val="nil"/>
              <w:bottom w:val="single" w:sz="4" w:space="0" w:color="D99594" w:themeColor="accent2" w:themeTint="99"/>
              <w:right w:val="nil"/>
            </w:tcBorders>
            <w:vAlign w:val="center"/>
            <w:hideMark/>
          </w:tcPr>
          <w:p w:rsidR="00561D51" w:rsidRPr="00561D51" w:rsidRDefault="00561D51">
            <w:pPr>
              <w:spacing w:after="0" w:line="240" w:lineRule="auto"/>
              <w:rPr>
                <w:rFonts w:ascii="Book Antiqua" w:eastAsia="Times New Roman" w:hAnsi="Book Antiqua" w:cs="Times New Roman"/>
                <w:b/>
                <w:bCs/>
                <w:color w:val="FFFFFF" w:themeColor="background1"/>
                <w:sz w:val="28"/>
                <w:szCs w:val="24"/>
              </w:rPr>
            </w:pPr>
          </w:p>
        </w:tc>
        <w:tc>
          <w:tcPr>
            <w:tcW w:w="9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noWrap/>
            <w:vAlign w:val="center"/>
            <w:hideMark/>
          </w:tcPr>
          <w:p w:rsidR="00561D51" w:rsidRPr="00561D51" w:rsidRDefault="00561D51">
            <w:pPr>
              <w:spacing w:after="0" w:line="240" w:lineRule="auto"/>
              <w:jc w:val="center"/>
              <w:rPr>
                <w:rFonts w:ascii="Book Antiqua" w:eastAsia="Times New Roman" w:hAnsi="Book Antiqua" w:cs="Times New Roman"/>
                <w:b/>
                <w:bCs/>
              </w:rPr>
            </w:pPr>
            <w:r w:rsidRPr="00561D51">
              <w:rPr>
                <w:rFonts w:ascii="Book Antiqua" w:hAnsi="Book Antiqua"/>
                <w:b/>
                <w:bCs/>
              </w:rPr>
              <w:t>2018</w:t>
            </w:r>
          </w:p>
        </w:tc>
        <w:tc>
          <w:tcPr>
            <w:tcW w:w="1092"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noWrap/>
            <w:vAlign w:val="center"/>
            <w:hideMark/>
          </w:tcPr>
          <w:p w:rsidR="00561D51" w:rsidRPr="00561D51" w:rsidRDefault="00561D51">
            <w:pPr>
              <w:spacing w:after="0" w:line="240" w:lineRule="auto"/>
              <w:jc w:val="center"/>
              <w:rPr>
                <w:rFonts w:ascii="Book Antiqua" w:eastAsia="Times New Roman" w:hAnsi="Book Antiqua" w:cs="Times New Roman"/>
                <w:b/>
                <w:bCs/>
              </w:rPr>
            </w:pPr>
            <w:r w:rsidRPr="00561D51">
              <w:rPr>
                <w:rFonts w:ascii="Book Antiqua" w:hAnsi="Book Antiqua"/>
                <w:b/>
                <w:bCs/>
              </w:rPr>
              <w:t>2019</w:t>
            </w:r>
          </w:p>
        </w:tc>
        <w:tc>
          <w:tcPr>
            <w:tcW w:w="104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561D51" w:rsidRPr="00561D51" w:rsidRDefault="00561D51">
            <w:pPr>
              <w:spacing w:after="0" w:line="240" w:lineRule="auto"/>
              <w:jc w:val="center"/>
              <w:rPr>
                <w:rFonts w:ascii="Book Antiqua" w:eastAsia="Times New Roman" w:hAnsi="Book Antiqua" w:cs="Times New Roman"/>
                <w:b/>
                <w:bCs/>
              </w:rPr>
            </w:pPr>
            <w:r w:rsidRPr="00561D51">
              <w:rPr>
                <w:rFonts w:ascii="Book Antiqua" w:hAnsi="Book Antiqua"/>
                <w:b/>
                <w:bCs/>
              </w:rPr>
              <w:t>2020</w:t>
            </w:r>
          </w:p>
        </w:tc>
        <w:tc>
          <w:tcPr>
            <w:tcW w:w="100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561D51" w:rsidRPr="00561D51" w:rsidRDefault="00561D51">
            <w:pPr>
              <w:spacing w:after="0" w:line="240" w:lineRule="auto"/>
              <w:jc w:val="center"/>
              <w:rPr>
                <w:rFonts w:ascii="Book Antiqua" w:eastAsia="Times New Roman" w:hAnsi="Book Antiqua" w:cs="Times New Roman"/>
                <w:b/>
                <w:bCs/>
              </w:rPr>
            </w:pPr>
            <w:r w:rsidRPr="00561D51">
              <w:rPr>
                <w:rFonts w:ascii="Book Antiqua" w:hAnsi="Book Antiqua"/>
                <w:b/>
                <w:bCs/>
              </w:rPr>
              <w:t>2021</w:t>
            </w:r>
          </w:p>
        </w:tc>
        <w:tc>
          <w:tcPr>
            <w:tcW w:w="109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hideMark/>
          </w:tcPr>
          <w:p w:rsidR="00561D51" w:rsidRPr="00561D51" w:rsidRDefault="00561D51">
            <w:pPr>
              <w:spacing w:after="0" w:line="240" w:lineRule="auto"/>
              <w:jc w:val="center"/>
              <w:rPr>
                <w:rFonts w:ascii="Book Antiqua" w:eastAsia="Times New Roman" w:hAnsi="Book Antiqua" w:cs="Times New Roman"/>
                <w:b/>
                <w:bCs/>
              </w:rPr>
            </w:pPr>
            <w:r w:rsidRPr="00561D51">
              <w:rPr>
                <w:rFonts w:ascii="Book Antiqua" w:hAnsi="Book Antiqua"/>
                <w:b/>
                <w:bCs/>
              </w:rPr>
              <w:t>2022</w:t>
            </w:r>
          </w:p>
        </w:tc>
        <w:tc>
          <w:tcPr>
            <w:tcW w:w="1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hideMark/>
          </w:tcPr>
          <w:p w:rsidR="00561D51" w:rsidRPr="00561D51" w:rsidRDefault="00561D51">
            <w:pPr>
              <w:spacing w:after="0" w:line="240" w:lineRule="auto"/>
              <w:jc w:val="center"/>
              <w:rPr>
                <w:rFonts w:ascii="Book Antiqua" w:eastAsia="Times New Roman" w:hAnsi="Book Antiqua" w:cs="Times New Roman"/>
                <w:b/>
                <w:bCs/>
              </w:rPr>
            </w:pPr>
            <w:r w:rsidRPr="00561D51">
              <w:rPr>
                <w:rFonts w:ascii="Book Antiqua" w:hAnsi="Book Antiqua"/>
                <w:b/>
                <w:bCs/>
              </w:rPr>
              <w:t>2023</w:t>
            </w:r>
          </w:p>
        </w:tc>
      </w:tr>
      <w:tr w:rsidR="00561D51" w:rsidRPr="00561D51" w:rsidTr="0081302F">
        <w:trPr>
          <w:gridAfter w:val="1"/>
          <w:wAfter w:w="15" w:type="dxa"/>
          <w:trHeight w:val="549"/>
        </w:trPr>
        <w:tc>
          <w:tcPr>
            <w:tcW w:w="17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561D51" w:rsidRPr="00561D51" w:rsidRDefault="00561D51">
            <w:pPr>
              <w:spacing w:after="0" w:line="240" w:lineRule="auto"/>
              <w:rPr>
                <w:rFonts w:ascii="Book Antiqua" w:eastAsia="Times New Roman" w:hAnsi="Book Antiqua" w:cs="Times New Roman"/>
                <w:b/>
                <w:bCs/>
                <w:color w:val="FF0000"/>
                <w:sz w:val="24"/>
                <w:szCs w:val="24"/>
              </w:rPr>
            </w:pPr>
            <w:r w:rsidRPr="00561D51">
              <w:rPr>
                <w:rFonts w:ascii="Book Antiqua" w:hAnsi="Book Antiqua"/>
                <w:b/>
                <w:bCs/>
                <w:color w:val="FF0000"/>
                <w:sz w:val="24"/>
                <w:szCs w:val="24"/>
              </w:rPr>
              <w:t>PG.</w:t>
            </w:r>
            <w:proofErr w:type="gramStart"/>
            <w:r w:rsidRPr="00561D51">
              <w:rPr>
                <w:rFonts w:ascii="Book Antiqua" w:hAnsi="Book Antiqua"/>
                <w:b/>
                <w:bCs/>
                <w:color w:val="FF0000"/>
                <w:sz w:val="24"/>
                <w:szCs w:val="24"/>
              </w:rPr>
              <w:t>3.1</w:t>
            </w:r>
            <w:proofErr w:type="gramEnd"/>
            <w:r w:rsidRPr="00561D51">
              <w:rPr>
                <w:rFonts w:ascii="Book Antiqua" w:hAnsi="Book Antiqua"/>
                <w:b/>
                <w:bCs/>
                <w:color w:val="FF0000"/>
                <w:sz w:val="24"/>
                <w:szCs w:val="24"/>
              </w:rPr>
              <w:t>.a</w:t>
            </w:r>
          </w:p>
        </w:tc>
        <w:tc>
          <w:tcPr>
            <w:tcW w:w="504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561D51" w:rsidRPr="00561D51" w:rsidRDefault="008C3F41">
            <w:pPr>
              <w:spacing w:after="0" w:line="240" w:lineRule="auto"/>
              <w:rPr>
                <w:rFonts w:ascii="Book Antiqua" w:eastAsia="Times New Roman" w:hAnsi="Book Antiqua" w:cs="Times New Roman"/>
                <w:sz w:val="24"/>
                <w:szCs w:val="24"/>
              </w:rPr>
            </w:pPr>
            <w:r w:rsidRPr="00561D51">
              <w:rPr>
                <w:rFonts w:ascii="Book Antiqua" w:hAnsi="Book Antiqua"/>
                <w:sz w:val="24"/>
                <w:szCs w:val="24"/>
              </w:rPr>
              <w:t>Kişisel Gelişim alanında verilen seminer sayısı</w:t>
            </w:r>
          </w:p>
        </w:tc>
        <w:tc>
          <w:tcPr>
            <w:tcW w:w="9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tcPr>
          <w:p w:rsidR="00561D51" w:rsidRPr="00561D51" w:rsidRDefault="0081302F">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7</w:t>
            </w:r>
          </w:p>
        </w:tc>
        <w:tc>
          <w:tcPr>
            <w:tcW w:w="1092"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tcPr>
          <w:p w:rsidR="00561D51" w:rsidRPr="00561D51" w:rsidRDefault="0081302F">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8</w:t>
            </w:r>
          </w:p>
        </w:tc>
        <w:tc>
          <w:tcPr>
            <w:tcW w:w="104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61D51" w:rsidRPr="00561D51" w:rsidRDefault="0081302F">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9</w:t>
            </w:r>
          </w:p>
        </w:tc>
        <w:tc>
          <w:tcPr>
            <w:tcW w:w="100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61D51" w:rsidRPr="00561D51" w:rsidRDefault="0081302F">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10</w:t>
            </w:r>
          </w:p>
        </w:tc>
        <w:tc>
          <w:tcPr>
            <w:tcW w:w="109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61D51" w:rsidRPr="00561D51" w:rsidRDefault="0081302F">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11</w:t>
            </w:r>
          </w:p>
        </w:tc>
        <w:tc>
          <w:tcPr>
            <w:tcW w:w="1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61D51" w:rsidRPr="00561D51" w:rsidRDefault="0081302F">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12</w:t>
            </w:r>
          </w:p>
        </w:tc>
      </w:tr>
      <w:tr w:rsidR="00561D51" w:rsidRPr="00561D51" w:rsidTr="0081302F">
        <w:trPr>
          <w:gridAfter w:val="1"/>
          <w:wAfter w:w="15" w:type="dxa"/>
          <w:trHeight w:val="549"/>
        </w:trPr>
        <w:tc>
          <w:tcPr>
            <w:tcW w:w="17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561D51" w:rsidRPr="00561D51" w:rsidRDefault="00561D51">
            <w:pPr>
              <w:spacing w:after="0" w:line="300" w:lineRule="auto"/>
              <w:rPr>
                <w:rFonts w:ascii="Book Antiqua" w:eastAsia="Times New Roman" w:hAnsi="Book Antiqua" w:cs="Times New Roman"/>
                <w:b/>
                <w:bCs/>
                <w:sz w:val="24"/>
                <w:szCs w:val="24"/>
              </w:rPr>
            </w:pPr>
            <w:r w:rsidRPr="00561D51">
              <w:rPr>
                <w:rFonts w:ascii="Book Antiqua" w:hAnsi="Book Antiqua"/>
                <w:b/>
                <w:bCs/>
                <w:color w:val="FF0000"/>
                <w:sz w:val="24"/>
                <w:szCs w:val="24"/>
              </w:rPr>
              <w:t>PG.</w:t>
            </w:r>
            <w:proofErr w:type="gramStart"/>
            <w:r w:rsidRPr="00561D51">
              <w:rPr>
                <w:rFonts w:ascii="Book Antiqua" w:hAnsi="Book Antiqua"/>
                <w:b/>
                <w:bCs/>
                <w:color w:val="FF0000"/>
                <w:sz w:val="24"/>
                <w:szCs w:val="24"/>
              </w:rPr>
              <w:t>3.1</w:t>
            </w:r>
            <w:proofErr w:type="gramEnd"/>
            <w:r w:rsidRPr="00561D51">
              <w:rPr>
                <w:rFonts w:ascii="Book Antiqua" w:hAnsi="Book Antiqua"/>
                <w:b/>
                <w:bCs/>
                <w:color w:val="FF0000"/>
                <w:sz w:val="24"/>
                <w:szCs w:val="24"/>
              </w:rPr>
              <w:t>.b</w:t>
            </w:r>
          </w:p>
        </w:tc>
        <w:tc>
          <w:tcPr>
            <w:tcW w:w="504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561D51" w:rsidRPr="00561D51" w:rsidRDefault="008C3F41">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Okul kütüphanesinin takip ettiği süreli yayın sayısı</w:t>
            </w:r>
          </w:p>
        </w:tc>
        <w:tc>
          <w:tcPr>
            <w:tcW w:w="9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noWrap/>
            <w:vAlign w:val="center"/>
          </w:tcPr>
          <w:p w:rsidR="00561D51" w:rsidRPr="00561D51" w:rsidRDefault="000902A1">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3</w:t>
            </w:r>
          </w:p>
        </w:tc>
        <w:tc>
          <w:tcPr>
            <w:tcW w:w="1092"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noWrap/>
            <w:vAlign w:val="center"/>
          </w:tcPr>
          <w:p w:rsidR="00561D51" w:rsidRPr="00561D51" w:rsidRDefault="000902A1">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4</w:t>
            </w:r>
          </w:p>
        </w:tc>
        <w:tc>
          <w:tcPr>
            <w:tcW w:w="104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561D51" w:rsidRPr="00561D51" w:rsidRDefault="000902A1">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6</w:t>
            </w:r>
          </w:p>
        </w:tc>
        <w:tc>
          <w:tcPr>
            <w:tcW w:w="100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561D51" w:rsidRPr="00561D51" w:rsidRDefault="000902A1">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7</w:t>
            </w:r>
          </w:p>
        </w:tc>
        <w:tc>
          <w:tcPr>
            <w:tcW w:w="109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561D51" w:rsidRPr="00561D51" w:rsidRDefault="000902A1">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9</w:t>
            </w:r>
          </w:p>
        </w:tc>
        <w:tc>
          <w:tcPr>
            <w:tcW w:w="1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561D51" w:rsidRPr="00561D51" w:rsidRDefault="000902A1">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10</w:t>
            </w:r>
          </w:p>
        </w:tc>
      </w:tr>
    </w:tbl>
    <w:p w:rsidR="00561D51" w:rsidRDefault="00561D51" w:rsidP="00B974C6">
      <w:pPr>
        <w:rPr>
          <w:b/>
        </w:rPr>
      </w:pPr>
    </w:p>
    <w:p w:rsidR="00561D51" w:rsidRDefault="00561D51" w:rsidP="004B377C">
      <w:pPr>
        <w:pStyle w:val="Balk3"/>
      </w:pPr>
      <w:bookmarkStart w:id="134" w:name="_Toc28182271"/>
      <w:r>
        <w:t>Eylemler</w:t>
      </w:r>
      <w:bookmarkEnd w:id="134"/>
    </w:p>
    <w:p w:rsidR="005C7DDA" w:rsidRDefault="005C7DDA" w:rsidP="005C7DDA">
      <w:pPr>
        <w:pStyle w:val="ResimYazs"/>
        <w:keepNext/>
      </w:pPr>
      <w:bookmarkStart w:id="135" w:name="_Toc28182881"/>
      <w:r>
        <w:t xml:space="preserve">Tablo </w:t>
      </w:r>
      <w:fldSimple w:instr=" SEQ Tablo \* ARABIC ">
        <w:r w:rsidR="00CF76E1">
          <w:rPr>
            <w:noProof/>
          </w:rPr>
          <w:t>23</w:t>
        </w:r>
      </w:fldSimple>
      <w:r w:rsidRPr="00084F51">
        <w:t>Eylemler</w:t>
      </w:r>
      <w:bookmarkEnd w:id="135"/>
    </w:p>
    <w:tbl>
      <w:tblPr>
        <w:tblW w:w="4800" w:type="pct"/>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blBorders>
        <w:tblLook w:val="04A0"/>
      </w:tblPr>
      <w:tblGrid>
        <w:gridCol w:w="964"/>
        <w:gridCol w:w="6345"/>
        <w:gridCol w:w="3170"/>
        <w:gridCol w:w="3172"/>
      </w:tblGrid>
      <w:tr w:rsidR="00561D51" w:rsidTr="00561D51">
        <w:trPr>
          <w:trHeight w:val="441"/>
        </w:trPr>
        <w:tc>
          <w:tcPr>
            <w:tcW w:w="353" w:type="pct"/>
            <w:tcBorders>
              <w:top w:val="single" w:sz="4" w:space="0" w:color="C0504D" w:themeColor="accent2"/>
              <w:left w:val="single" w:sz="4" w:space="0" w:color="C0504D" w:themeColor="accent2"/>
              <w:bottom w:val="single" w:sz="4" w:space="0" w:color="C0504D" w:themeColor="accent2"/>
              <w:right w:val="nil"/>
            </w:tcBorders>
            <w:shd w:val="clear" w:color="auto" w:fill="C0504D" w:themeFill="accent2"/>
            <w:vAlign w:val="center"/>
            <w:hideMark/>
          </w:tcPr>
          <w:p w:rsidR="00561D51" w:rsidRDefault="00561D51">
            <w:pPr>
              <w:spacing w:after="0" w:line="240" w:lineRule="auto"/>
              <w:jc w:val="center"/>
              <w:rPr>
                <w:rFonts w:ascii="Book Antiqua" w:eastAsia="Times New Roman" w:hAnsi="Book Antiqua" w:cs="Times New Roman"/>
                <w:b/>
                <w:bCs/>
                <w:color w:val="FFFFFF" w:themeColor="background1"/>
                <w:sz w:val="28"/>
                <w:szCs w:val="24"/>
              </w:rPr>
            </w:pPr>
            <w:r>
              <w:rPr>
                <w:b/>
                <w:bCs/>
                <w:color w:val="FFFFFF" w:themeColor="background1"/>
                <w:sz w:val="28"/>
                <w:szCs w:val="24"/>
              </w:rPr>
              <w:t>No</w:t>
            </w:r>
          </w:p>
        </w:tc>
        <w:tc>
          <w:tcPr>
            <w:tcW w:w="2324" w:type="pct"/>
            <w:tcBorders>
              <w:top w:val="single" w:sz="4" w:space="0" w:color="C0504D" w:themeColor="accent2"/>
              <w:left w:val="nil"/>
              <w:bottom w:val="single" w:sz="4" w:space="0" w:color="C0504D" w:themeColor="accent2"/>
              <w:right w:val="nil"/>
            </w:tcBorders>
            <w:shd w:val="clear" w:color="auto" w:fill="C0504D" w:themeFill="accent2"/>
            <w:noWrap/>
            <w:vAlign w:val="center"/>
            <w:hideMark/>
          </w:tcPr>
          <w:p w:rsidR="00561D51" w:rsidRDefault="00561D51">
            <w:pPr>
              <w:spacing w:after="0" w:line="240" w:lineRule="auto"/>
              <w:jc w:val="center"/>
              <w:rPr>
                <w:rFonts w:ascii="Book Antiqua" w:eastAsia="Times New Roman" w:hAnsi="Book Antiqua" w:cs="Times New Roman"/>
                <w:b/>
                <w:bCs/>
                <w:color w:val="FFFFFF" w:themeColor="background1"/>
                <w:sz w:val="28"/>
                <w:szCs w:val="24"/>
              </w:rPr>
            </w:pPr>
            <w:r>
              <w:rPr>
                <w:b/>
                <w:bCs/>
                <w:color w:val="FFFFFF" w:themeColor="background1"/>
                <w:sz w:val="28"/>
                <w:szCs w:val="24"/>
              </w:rPr>
              <w:t>Eylem İfadesi</w:t>
            </w:r>
          </w:p>
        </w:tc>
        <w:tc>
          <w:tcPr>
            <w:tcW w:w="1161" w:type="pct"/>
            <w:tcBorders>
              <w:top w:val="single" w:sz="4" w:space="0" w:color="C0504D" w:themeColor="accent2"/>
              <w:left w:val="nil"/>
              <w:bottom w:val="single" w:sz="4" w:space="0" w:color="C0504D" w:themeColor="accent2"/>
              <w:right w:val="nil"/>
            </w:tcBorders>
            <w:shd w:val="clear" w:color="auto" w:fill="C0504D" w:themeFill="accent2"/>
            <w:vAlign w:val="center"/>
            <w:hideMark/>
          </w:tcPr>
          <w:p w:rsidR="00561D51" w:rsidRDefault="00561D51">
            <w:pPr>
              <w:spacing w:after="0" w:line="240" w:lineRule="auto"/>
              <w:jc w:val="center"/>
              <w:rPr>
                <w:rFonts w:ascii="Book Antiqua" w:eastAsia="Times New Roman" w:hAnsi="Book Antiqua" w:cs="Times New Roman"/>
                <w:b/>
                <w:bCs/>
                <w:color w:val="FFFFFF" w:themeColor="background1"/>
                <w:sz w:val="28"/>
                <w:szCs w:val="24"/>
              </w:rPr>
            </w:pPr>
            <w:r>
              <w:rPr>
                <w:b/>
                <w:bCs/>
                <w:color w:val="FFFFFF" w:themeColor="background1"/>
                <w:sz w:val="28"/>
                <w:szCs w:val="24"/>
              </w:rPr>
              <w:t>Eylem Sorumlusu</w:t>
            </w:r>
          </w:p>
        </w:tc>
        <w:tc>
          <w:tcPr>
            <w:tcW w:w="1162" w:type="pct"/>
            <w:tcBorders>
              <w:top w:val="single" w:sz="4" w:space="0" w:color="C0504D" w:themeColor="accent2"/>
              <w:left w:val="nil"/>
              <w:bottom w:val="single" w:sz="4" w:space="0" w:color="C0504D" w:themeColor="accent2"/>
              <w:right w:val="single" w:sz="4" w:space="0" w:color="C0504D" w:themeColor="accent2"/>
            </w:tcBorders>
            <w:shd w:val="clear" w:color="auto" w:fill="C0504D" w:themeFill="accent2"/>
            <w:vAlign w:val="center"/>
            <w:hideMark/>
          </w:tcPr>
          <w:p w:rsidR="00561D51" w:rsidRDefault="00561D51">
            <w:pPr>
              <w:spacing w:after="0" w:line="240" w:lineRule="auto"/>
              <w:jc w:val="center"/>
              <w:rPr>
                <w:rFonts w:ascii="Book Antiqua" w:eastAsia="Times New Roman" w:hAnsi="Book Antiqua" w:cs="Times New Roman"/>
                <w:b/>
                <w:bCs/>
                <w:color w:val="FFFFFF" w:themeColor="background1"/>
                <w:sz w:val="28"/>
                <w:szCs w:val="24"/>
              </w:rPr>
            </w:pPr>
            <w:r>
              <w:rPr>
                <w:b/>
                <w:bCs/>
                <w:color w:val="FFFFFF" w:themeColor="background1"/>
                <w:sz w:val="28"/>
                <w:szCs w:val="24"/>
              </w:rPr>
              <w:t>Eylem Tarihi</w:t>
            </w:r>
          </w:p>
        </w:tc>
      </w:tr>
      <w:tr w:rsidR="00561D51" w:rsidTr="00561D51">
        <w:trPr>
          <w:trHeight w:val="567"/>
        </w:trPr>
        <w:tc>
          <w:tcPr>
            <w:tcW w:w="353"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noWrap/>
            <w:vAlign w:val="center"/>
            <w:hideMark/>
          </w:tcPr>
          <w:p w:rsidR="00561D51" w:rsidRDefault="00561D51">
            <w:pPr>
              <w:spacing w:after="0" w:line="240" w:lineRule="auto"/>
              <w:jc w:val="center"/>
              <w:rPr>
                <w:rFonts w:ascii="Book Antiqua" w:eastAsia="Times New Roman" w:hAnsi="Book Antiqua" w:cs="Times New Roman"/>
                <w:b/>
                <w:bCs/>
                <w:color w:val="000000"/>
                <w:szCs w:val="24"/>
              </w:rPr>
            </w:pPr>
            <w:r>
              <w:rPr>
                <w:b/>
                <w:bCs/>
                <w:color w:val="000000"/>
                <w:szCs w:val="24"/>
              </w:rPr>
              <w:t>3.1.1.</w:t>
            </w:r>
          </w:p>
        </w:tc>
        <w:tc>
          <w:tcPr>
            <w:tcW w:w="2324"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561D51" w:rsidRDefault="00BE17C8">
            <w:pPr>
              <w:spacing w:after="0" w:line="240" w:lineRule="auto"/>
              <w:jc w:val="both"/>
              <w:rPr>
                <w:rFonts w:ascii="Book Antiqua" w:eastAsia="Times New Roman" w:hAnsi="Book Antiqua" w:cs="Times New Roman"/>
                <w:color w:val="000000"/>
                <w:szCs w:val="24"/>
              </w:rPr>
            </w:pPr>
            <w:r>
              <w:rPr>
                <w:rFonts w:ascii="Book Antiqua" w:eastAsia="Times New Roman" w:hAnsi="Book Antiqua" w:cs="Times New Roman"/>
                <w:szCs w:val="24"/>
              </w:rPr>
              <w:t>Okul kütüphanesinin takip ettiği süreli yayın sayısını arttırmak.</w:t>
            </w:r>
          </w:p>
        </w:tc>
        <w:tc>
          <w:tcPr>
            <w:tcW w:w="1161"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561D51" w:rsidRDefault="00DA00A4" w:rsidP="00DA00A4">
            <w:pPr>
              <w:spacing w:after="0" w:line="240" w:lineRule="auto"/>
              <w:rPr>
                <w:rFonts w:ascii="Book Antiqua" w:eastAsia="Times New Roman" w:hAnsi="Book Antiqua" w:cs="Times New Roman"/>
                <w:color w:val="000000"/>
                <w:szCs w:val="24"/>
              </w:rPr>
            </w:pPr>
            <w:r>
              <w:rPr>
                <w:rFonts w:ascii="Book Antiqua" w:eastAsia="Times New Roman" w:hAnsi="Book Antiqua" w:cs="Times New Roman"/>
                <w:color w:val="000000"/>
                <w:szCs w:val="24"/>
              </w:rPr>
              <w:t>Kütüphanecilik kulübü öğretmenleri</w:t>
            </w:r>
          </w:p>
        </w:tc>
        <w:tc>
          <w:tcPr>
            <w:tcW w:w="1162"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561D51" w:rsidRDefault="00B72B86">
            <w:pPr>
              <w:spacing w:after="0" w:line="240" w:lineRule="auto"/>
              <w:jc w:val="both"/>
              <w:rPr>
                <w:rFonts w:ascii="Book Antiqua" w:eastAsia="Times New Roman" w:hAnsi="Book Antiqua" w:cs="Times New Roman"/>
                <w:color w:val="000000"/>
                <w:szCs w:val="24"/>
              </w:rPr>
            </w:pPr>
            <w:r w:rsidRPr="00B72B86">
              <w:rPr>
                <w:rFonts w:ascii="Book Antiqua" w:eastAsia="Times New Roman" w:hAnsi="Book Antiqua" w:cs="Times New Roman"/>
                <w:color w:val="000000"/>
                <w:szCs w:val="24"/>
              </w:rPr>
              <w:t>01 Ekim 2019-01 Haziran 2020</w:t>
            </w:r>
          </w:p>
        </w:tc>
      </w:tr>
      <w:tr w:rsidR="00DA00A4" w:rsidTr="00561D51">
        <w:trPr>
          <w:trHeight w:val="567"/>
        </w:trPr>
        <w:tc>
          <w:tcPr>
            <w:tcW w:w="353"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hideMark/>
          </w:tcPr>
          <w:p w:rsidR="00DA00A4" w:rsidRDefault="00DA00A4">
            <w:pPr>
              <w:spacing w:after="0" w:line="240" w:lineRule="auto"/>
              <w:jc w:val="center"/>
              <w:rPr>
                <w:rFonts w:ascii="Book Antiqua" w:eastAsia="Times New Roman" w:hAnsi="Book Antiqua" w:cs="Times New Roman"/>
                <w:b/>
                <w:bCs/>
                <w:color w:val="000000"/>
                <w:szCs w:val="24"/>
              </w:rPr>
            </w:pPr>
            <w:r>
              <w:rPr>
                <w:b/>
                <w:bCs/>
                <w:color w:val="000000"/>
                <w:szCs w:val="24"/>
              </w:rPr>
              <w:t>3.1.2</w:t>
            </w:r>
          </w:p>
        </w:tc>
        <w:tc>
          <w:tcPr>
            <w:tcW w:w="2324"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DA00A4" w:rsidRDefault="00DA00A4">
            <w:pPr>
              <w:spacing w:after="0" w:line="240" w:lineRule="auto"/>
              <w:jc w:val="both"/>
              <w:rPr>
                <w:rFonts w:ascii="Book Antiqua" w:eastAsia="Times New Roman" w:hAnsi="Book Antiqua" w:cs="Times New Roman"/>
                <w:szCs w:val="24"/>
                <w:highlight w:val="green"/>
              </w:rPr>
            </w:pPr>
            <w:r w:rsidRPr="00BE17C8">
              <w:rPr>
                <w:rFonts w:ascii="Book Antiqua" w:eastAsia="Times New Roman" w:hAnsi="Book Antiqua" w:cs="Times New Roman"/>
                <w:szCs w:val="24"/>
              </w:rPr>
              <w:t>Okul öğrenci ve öğretmenleri için düzenlenen seminer ve konferans sayısı</w:t>
            </w:r>
            <w:r>
              <w:rPr>
                <w:rFonts w:ascii="Book Antiqua" w:eastAsia="Times New Roman" w:hAnsi="Book Antiqua" w:cs="Times New Roman"/>
                <w:szCs w:val="24"/>
              </w:rPr>
              <w:t>nı arttırmak</w:t>
            </w:r>
          </w:p>
        </w:tc>
        <w:tc>
          <w:tcPr>
            <w:tcW w:w="1161"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DA00A4" w:rsidRDefault="00B72B86">
            <w:pPr>
              <w:spacing w:after="0" w:line="240" w:lineRule="auto"/>
              <w:jc w:val="both"/>
              <w:rPr>
                <w:rFonts w:ascii="Book Antiqua" w:eastAsia="Times New Roman" w:hAnsi="Book Antiqua" w:cs="Times New Roman"/>
                <w:color w:val="000000"/>
                <w:szCs w:val="24"/>
              </w:rPr>
            </w:pPr>
            <w:r>
              <w:rPr>
                <w:rFonts w:ascii="Book Antiqua" w:eastAsia="Times New Roman" w:hAnsi="Book Antiqua" w:cs="Times New Roman"/>
                <w:color w:val="000000"/>
                <w:szCs w:val="24"/>
              </w:rPr>
              <w:t>Sedat GÖKMEN</w:t>
            </w:r>
          </w:p>
        </w:tc>
        <w:tc>
          <w:tcPr>
            <w:tcW w:w="1162"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DA00A4" w:rsidRDefault="00B72B86" w:rsidP="005B3399">
            <w:pPr>
              <w:spacing w:after="0" w:line="240" w:lineRule="auto"/>
              <w:jc w:val="both"/>
              <w:rPr>
                <w:rFonts w:ascii="Book Antiqua" w:eastAsia="Times New Roman" w:hAnsi="Book Antiqua" w:cs="Times New Roman"/>
                <w:color w:val="000000"/>
                <w:szCs w:val="24"/>
              </w:rPr>
            </w:pPr>
            <w:r w:rsidRPr="00B72B86">
              <w:rPr>
                <w:rFonts w:ascii="Book Antiqua" w:eastAsia="Times New Roman" w:hAnsi="Book Antiqua" w:cs="Times New Roman"/>
                <w:color w:val="000000"/>
                <w:szCs w:val="24"/>
              </w:rPr>
              <w:t>01 Ekim 2019-01 Haziran 2020</w:t>
            </w:r>
          </w:p>
        </w:tc>
      </w:tr>
    </w:tbl>
    <w:p w:rsidR="00561D51" w:rsidRDefault="00561D51" w:rsidP="00B974C6">
      <w:pPr>
        <w:rPr>
          <w:b/>
        </w:rPr>
      </w:pPr>
    </w:p>
    <w:p w:rsidR="008C3F41" w:rsidRDefault="008C3F41" w:rsidP="008C3F41">
      <w:pPr>
        <w:keepNext/>
        <w:keepLines/>
        <w:spacing w:before="240" w:after="240" w:line="360" w:lineRule="auto"/>
        <w:jc w:val="both"/>
        <w:outlineLvl w:val="2"/>
        <w:rPr>
          <w:rFonts w:ascii="Book Antiqua" w:hAnsi="Book Antiqua"/>
          <w:sz w:val="24"/>
          <w:szCs w:val="24"/>
        </w:rPr>
      </w:pPr>
      <w:bookmarkStart w:id="136" w:name="_Toc28182272"/>
      <w:bookmarkEnd w:id="110"/>
      <w:r w:rsidRPr="00561D51">
        <w:rPr>
          <w:rFonts w:ascii="Book Antiqua" w:hAnsi="Book Antiqua"/>
          <w:b/>
          <w:color w:val="FF0000"/>
          <w:sz w:val="24"/>
          <w:szCs w:val="24"/>
        </w:rPr>
        <w:t xml:space="preserve">Stratejik Hedef </w:t>
      </w:r>
      <w:proofErr w:type="gramStart"/>
      <w:r w:rsidRPr="00561D51">
        <w:rPr>
          <w:rFonts w:ascii="Book Antiqua" w:hAnsi="Book Antiqua"/>
          <w:b/>
          <w:color w:val="FF0000"/>
          <w:sz w:val="24"/>
          <w:szCs w:val="24"/>
        </w:rPr>
        <w:t>3.</w:t>
      </w:r>
      <w:r>
        <w:rPr>
          <w:rFonts w:ascii="Book Antiqua" w:hAnsi="Book Antiqua"/>
          <w:b/>
          <w:color w:val="FF0000"/>
          <w:sz w:val="24"/>
          <w:szCs w:val="24"/>
        </w:rPr>
        <w:t>2</w:t>
      </w:r>
      <w:proofErr w:type="gramEnd"/>
      <w:r w:rsidRPr="00561D51">
        <w:rPr>
          <w:rFonts w:ascii="Book Antiqua" w:hAnsi="Book Antiqua"/>
          <w:b/>
          <w:color w:val="FF0000"/>
          <w:sz w:val="24"/>
          <w:szCs w:val="24"/>
        </w:rPr>
        <w:t xml:space="preserve">.  </w:t>
      </w:r>
      <w:hyperlink r:id="rId54" w:anchor="_msocom_1" w:history="1"/>
      <w:r>
        <w:rPr>
          <w:rFonts w:ascii="Book Antiqua" w:hAnsi="Book Antiqua"/>
          <w:sz w:val="24"/>
          <w:szCs w:val="24"/>
        </w:rPr>
        <w:t>Okulumuz öğretmen ve öğrencilerinin temiz ve sağlık koşullarına uygun bir ortamda eğitim sağlamasını sağlamak</w:t>
      </w:r>
      <w:r w:rsidR="005B3399">
        <w:rPr>
          <w:rFonts w:ascii="Book Antiqua" w:hAnsi="Book Antiqua"/>
          <w:sz w:val="24"/>
          <w:szCs w:val="24"/>
        </w:rPr>
        <w:t xml:space="preserve"> ve sağlıklı ortam bilincini arttırmak.</w:t>
      </w:r>
      <w:bookmarkEnd w:id="136"/>
    </w:p>
    <w:p w:rsidR="008C3F41" w:rsidRPr="00561D51" w:rsidRDefault="008C3F41" w:rsidP="004B377C">
      <w:pPr>
        <w:pStyle w:val="Balk3"/>
        <w:rPr>
          <w:rFonts w:eastAsia="SimSun"/>
        </w:rPr>
      </w:pPr>
      <w:bookmarkStart w:id="137" w:name="_Toc28182273"/>
      <w:r w:rsidRPr="00561D51">
        <w:rPr>
          <w:rFonts w:eastAsia="SimSun"/>
        </w:rPr>
        <w:t>Performans Göstergeleri</w:t>
      </w:r>
      <w:bookmarkEnd w:id="137"/>
    </w:p>
    <w:p w:rsidR="005C7DDA" w:rsidRDefault="005C7DDA" w:rsidP="005C7DDA">
      <w:pPr>
        <w:pStyle w:val="ResimYazs"/>
        <w:keepNext/>
      </w:pPr>
      <w:bookmarkStart w:id="138" w:name="_Toc28182882"/>
      <w:r>
        <w:t xml:space="preserve">Tablo </w:t>
      </w:r>
      <w:fldSimple w:instr=" SEQ Tablo \* ARABIC ">
        <w:r w:rsidR="00CF76E1">
          <w:rPr>
            <w:noProof/>
          </w:rPr>
          <w:t>24</w:t>
        </w:r>
      </w:fldSimple>
      <w:r w:rsidRPr="00430B37">
        <w:t>Performans Göstergeleri</w:t>
      </w:r>
      <w:bookmarkEnd w:id="138"/>
    </w:p>
    <w:tbl>
      <w:tblPr>
        <w:tblW w:w="13005"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blBorders>
        <w:tblLayout w:type="fixed"/>
        <w:tblLook w:val="04A0"/>
      </w:tblPr>
      <w:tblGrid>
        <w:gridCol w:w="1756"/>
        <w:gridCol w:w="5040"/>
        <w:gridCol w:w="957"/>
        <w:gridCol w:w="7"/>
        <w:gridCol w:w="1085"/>
        <w:gridCol w:w="1041"/>
        <w:gridCol w:w="1007"/>
        <w:gridCol w:w="1092"/>
        <w:gridCol w:w="1005"/>
        <w:gridCol w:w="15"/>
      </w:tblGrid>
      <w:tr w:rsidR="008C3F41" w:rsidRPr="00561D51" w:rsidTr="008C3F41">
        <w:trPr>
          <w:trHeight w:val="421"/>
        </w:trPr>
        <w:tc>
          <w:tcPr>
            <w:tcW w:w="1756" w:type="dxa"/>
            <w:vMerge w:val="restart"/>
            <w:tcBorders>
              <w:top w:val="single" w:sz="4" w:space="0" w:color="C0504D" w:themeColor="accent2"/>
              <w:left w:val="single" w:sz="4" w:space="0" w:color="C0504D" w:themeColor="accent2"/>
              <w:bottom w:val="single" w:sz="4" w:space="0" w:color="D99594" w:themeColor="accent2" w:themeTint="99"/>
              <w:right w:val="nil"/>
            </w:tcBorders>
            <w:shd w:val="clear" w:color="auto" w:fill="C0504D" w:themeFill="accent2"/>
            <w:noWrap/>
            <w:vAlign w:val="center"/>
            <w:hideMark/>
          </w:tcPr>
          <w:p w:rsidR="008C3F41" w:rsidRPr="00561D51" w:rsidRDefault="008C3F41" w:rsidP="005B3399">
            <w:pPr>
              <w:spacing w:after="0" w:line="240" w:lineRule="auto"/>
              <w:rPr>
                <w:rFonts w:ascii="Book Antiqua" w:eastAsia="Times New Roman" w:hAnsi="Book Antiqua" w:cs="Times New Roman"/>
                <w:b/>
                <w:bCs/>
                <w:color w:val="FFFFFF" w:themeColor="background1"/>
                <w:szCs w:val="24"/>
              </w:rPr>
            </w:pPr>
            <w:r w:rsidRPr="00561D51">
              <w:rPr>
                <w:rFonts w:ascii="Book Antiqua" w:hAnsi="Book Antiqua"/>
                <w:b/>
                <w:bCs/>
                <w:color w:val="FFFFFF" w:themeColor="background1"/>
                <w:szCs w:val="24"/>
              </w:rPr>
              <w:t>No</w:t>
            </w:r>
          </w:p>
        </w:tc>
        <w:tc>
          <w:tcPr>
            <w:tcW w:w="5040" w:type="dxa"/>
            <w:vMerge w:val="restart"/>
            <w:tcBorders>
              <w:top w:val="single" w:sz="4" w:space="0" w:color="C0504D" w:themeColor="accent2"/>
              <w:left w:val="nil"/>
              <w:bottom w:val="single" w:sz="4" w:space="0" w:color="D99594" w:themeColor="accent2" w:themeTint="99"/>
              <w:right w:val="nil"/>
            </w:tcBorders>
            <w:shd w:val="clear" w:color="auto" w:fill="C0504D" w:themeFill="accent2"/>
            <w:vAlign w:val="center"/>
            <w:hideMark/>
          </w:tcPr>
          <w:p w:rsidR="008C3F41" w:rsidRPr="00561D51" w:rsidRDefault="008C3F41" w:rsidP="005B3399">
            <w:pPr>
              <w:spacing w:after="0" w:line="240" w:lineRule="auto"/>
              <w:rPr>
                <w:rFonts w:ascii="Book Antiqua" w:eastAsia="Times New Roman" w:hAnsi="Book Antiqua"/>
                <w:b/>
                <w:bCs/>
                <w:color w:val="FFFFFF" w:themeColor="background1"/>
                <w:sz w:val="28"/>
                <w:szCs w:val="24"/>
              </w:rPr>
            </w:pPr>
            <w:r w:rsidRPr="00561D51">
              <w:rPr>
                <w:rFonts w:ascii="Book Antiqua" w:hAnsi="Book Antiqua"/>
                <w:b/>
                <w:bCs/>
                <w:color w:val="FFFFFF" w:themeColor="background1"/>
                <w:sz w:val="28"/>
                <w:szCs w:val="24"/>
              </w:rPr>
              <w:t>Performans</w:t>
            </w:r>
          </w:p>
          <w:p w:rsidR="008C3F41" w:rsidRPr="00561D51" w:rsidRDefault="008C3F41" w:rsidP="005B3399">
            <w:pPr>
              <w:spacing w:after="0" w:line="240" w:lineRule="auto"/>
              <w:rPr>
                <w:rFonts w:ascii="Book Antiqua" w:eastAsia="Times New Roman" w:hAnsi="Book Antiqua" w:cs="Times New Roman"/>
                <w:b/>
                <w:bCs/>
                <w:color w:val="FFFFFF" w:themeColor="background1"/>
                <w:sz w:val="28"/>
                <w:szCs w:val="24"/>
              </w:rPr>
            </w:pPr>
            <w:r w:rsidRPr="00561D51">
              <w:rPr>
                <w:rFonts w:ascii="Book Antiqua" w:hAnsi="Book Antiqua"/>
                <w:b/>
                <w:bCs/>
                <w:color w:val="FFFFFF" w:themeColor="background1"/>
                <w:sz w:val="28"/>
                <w:szCs w:val="24"/>
              </w:rPr>
              <w:t>Göstergesi</w:t>
            </w:r>
          </w:p>
        </w:tc>
        <w:tc>
          <w:tcPr>
            <w:tcW w:w="964" w:type="dxa"/>
            <w:gridSpan w:val="2"/>
            <w:tcBorders>
              <w:top w:val="single" w:sz="4" w:space="0" w:color="C0504D" w:themeColor="accent2"/>
              <w:left w:val="nil"/>
              <w:bottom w:val="single" w:sz="4" w:space="0" w:color="C0504D" w:themeColor="accent2"/>
              <w:right w:val="nil"/>
            </w:tcBorders>
            <w:shd w:val="clear" w:color="auto" w:fill="C0504D" w:themeFill="accent2"/>
            <w:vAlign w:val="center"/>
            <w:hideMark/>
          </w:tcPr>
          <w:p w:rsidR="008C3F41" w:rsidRPr="00561D51" w:rsidRDefault="008C3F41" w:rsidP="005B3399">
            <w:pPr>
              <w:spacing w:after="0" w:line="240" w:lineRule="auto"/>
              <w:rPr>
                <w:rFonts w:ascii="Book Antiqua" w:eastAsia="Times New Roman" w:hAnsi="Book Antiqua" w:cs="Times New Roman"/>
                <w:b/>
                <w:bCs/>
                <w:color w:val="000000"/>
                <w:sz w:val="20"/>
              </w:rPr>
            </w:pPr>
            <w:r w:rsidRPr="00561D51">
              <w:rPr>
                <w:rFonts w:ascii="Book Antiqua" w:hAnsi="Book Antiqua"/>
                <w:b/>
                <w:bCs/>
                <w:color w:val="FFFFFF" w:themeColor="background1"/>
                <w:sz w:val="20"/>
              </w:rPr>
              <w:t>Mevcut</w:t>
            </w:r>
          </w:p>
        </w:tc>
        <w:tc>
          <w:tcPr>
            <w:tcW w:w="5245" w:type="dxa"/>
            <w:gridSpan w:val="6"/>
            <w:tcBorders>
              <w:top w:val="single" w:sz="4" w:space="0" w:color="C0504D" w:themeColor="accent2"/>
              <w:left w:val="nil"/>
              <w:bottom w:val="single" w:sz="4" w:space="0" w:color="C0504D" w:themeColor="accent2"/>
              <w:right w:val="single" w:sz="4" w:space="0" w:color="C0504D" w:themeColor="accent2"/>
            </w:tcBorders>
            <w:shd w:val="clear" w:color="auto" w:fill="C0504D" w:themeFill="accent2"/>
            <w:vAlign w:val="center"/>
            <w:hideMark/>
          </w:tcPr>
          <w:p w:rsidR="008C3F41" w:rsidRPr="00561D51" w:rsidRDefault="008C3F41" w:rsidP="005B3399">
            <w:pPr>
              <w:spacing w:after="0" w:line="240" w:lineRule="auto"/>
              <w:jc w:val="center"/>
              <w:rPr>
                <w:rFonts w:ascii="Book Antiqua" w:eastAsia="Times New Roman" w:hAnsi="Book Antiqua" w:cs="Times New Roman"/>
                <w:b/>
                <w:bCs/>
                <w:color w:val="000000"/>
              </w:rPr>
            </w:pPr>
            <w:r w:rsidRPr="00561D51">
              <w:rPr>
                <w:rFonts w:ascii="Book Antiqua" w:hAnsi="Book Antiqua"/>
                <w:b/>
                <w:bCs/>
                <w:color w:val="FFFFFF" w:themeColor="background1"/>
              </w:rPr>
              <w:t>HEDEF</w:t>
            </w:r>
          </w:p>
        </w:tc>
      </w:tr>
      <w:tr w:rsidR="008C3F41" w:rsidRPr="00561D51" w:rsidTr="008C3F41">
        <w:trPr>
          <w:gridAfter w:val="1"/>
          <w:wAfter w:w="15" w:type="dxa"/>
          <w:trHeight w:val="309"/>
        </w:trPr>
        <w:tc>
          <w:tcPr>
            <w:tcW w:w="1756" w:type="dxa"/>
            <w:vMerge/>
            <w:tcBorders>
              <w:top w:val="single" w:sz="4" w:space="0" w:color="C0504D" w:themeColor="accent2"/>
              <w:left w:val="single" w:sz="4" w:space="0" w:color="C0504D" w:themeColor="accent2"/>
              <w:bottom w:val="single" w:sz="4" w:space="0" w:color="D99594" w:themeColor="accent2" w:themeTint="99"/>
              <w:right w:val="nil"/>
            </w:tcBorders>
            <w:vAlign w:val="center"/>
            <w:hideMark/>
          </w:tcPr>
          <w:p w:rsidR="008C3F41" w:rsidRPr="00561D51" w:rsidRDefault="008C3F41" w:rsidP="005B3399">
            <w:pPr>
              <w:spacing w:after="0" w:line="240" w:lineRule="auto"/>
              <w:rPr>
                <w:rFonts w:ascii="Book Antiqua" w:eastAsia="Times New Roman" w:hAnsi="Book Antiqua" w:cs="Times New Roman"/>
                <w:b/>
                <w:bCs/>
                <w:color w:val="FFFFFF" w:themeColor="background1"/>
                <w:szCs w:val="24"/>
              </w:rPr>
            </w:pPr>
          </w:p>
        </w:tc>
        <w:tc>
          <w:tcPr>
            <w:tcW w:w="5040" w:type="dxa"/>
            <w:vMerge/>
            <w:tcBorders>
              <w:top w:val="single" w:sz="4" w:space="0" w:color="C0504D" w:themeColor="accent2"/>
              <w:left w:val="nil"/>
              <w:bottom w:val="single" w:sz="4" w:space="0" w:color="D99594" w:themeColor="accent2" w:themeTint="99"/>
              <w:right w:val="nil"/>
            </w:tcBorders>
            <w:vAlign w:val="center"/>
            <w:hideMark/>
          </w:tcPr>
          <w:p w:rsidR="008C3F41" w:rsidRPr="00561D51" w:rsidRDefault="008C3F41" w:rsidP="005B3399">
            <w:pPr>
              <w:spacing w:after="0" w:line="240" w:lineRule="auto"/>
              <w:rPr>
                <w:rFonts w:ascii="Book Antiqua" w:eastAsia="Times New Roman" w:hAnsi="Book Antiqua" w:cs="Times New Roman"/>
                <w:b/>
                <w:bCs/>
                <w:color w:val="FFFFFF" w:themeColor="background1"/>
                <w:sz w:val="28"/>
                <w:szCs w:val="24"/>
              </w:rPr>
            </w:pPr>
          </w:p>
        </w:tc>
        <w:tc>
          <w:tcPr>
            <w:tcW w:w="9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noWrap/>
            <w:vAlign w:val="center"/>
            <w:hideMark/>
          </w:tcPr>
          <w:p w:rsidR="008C3F41" w:rsidRPr="00561D51" w:rsidRDefault="008C3F41" w:rsidP="005B3399">
            <w:pPr>
              <w:spacing w:after="0" w:line="240" w:lineRule="auto"/>
              <w:jc w:val="center"/>
              <w:rPr>
                <w:rFonts w:ascii="Book Antiqua" w:eastAsia="Times New Roman" w:hAnsi="Book Antiqua" w:cs="Times New Roman"/>
                <w:b/>
                <w:bCs/>
              </w:rPr>
            </w:pPr>
            <w:r w:rsidRPr="00561D51">
              <w:rPr>
                <w:rFonts w:ascii="Book Antiqua" w:hAnsi="Book Antiqua"/>
                <w:b/>
                <w:bCs/>
              </w:rPr>
              <w:t>2018</w:t>
            </w:r>
          </w:p>
        </w:tc>
        <w:tc>
          <w:tcPr>
            <w:tcW w:w="1092"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noWrap/>
            <w:vAlign w:val="center"/>
            <w:hideMark/>
          </w:tcPr>
          <w:p w:rsidR="008C3F41" w:rsidRPr="00561D51" w:rsidRDefault="008C3F41" w:rsidP="005B3399">
            <w:pPr>
              <w:spacing w:after="0" w:line="240" w:lineRule="auto"/>
              <w:jc w:val="center"/>
              <w:rPr>
                <w:rFonts w:ascii="Book Antiqua" w:eastAsia="Times New Roman" w:hAnsi="Book Antiqua" w:cs="Times New Roman"/>
                <w:b/>
                <w:bCs/>
              </w:rPr>
            </w:pPr>
            <w:r w:rsidRPr="00561D51">
              <w:rPr>
                <w:rFonts w:ascii="Book Antiqua" w:hAnsi="Book Antiqua"/>
                <w:b/>
                <w:bCs/>
              </w:rPr>
              <w:t>2019</w:t>
            </w:r>
          </w:p>
        </w:tc>
        <w:tc>
          <w:tcPr>
            <w:tcW w:w="104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8C3F41" w:rsidRPr="00561D51" w:rsidRDefault="008C3F41" w:rsidP="005B3399">
            <w:pPr>
              <w:spacing w:after="0" w:line="240" w:lineRule="auto"/>
              <w:jc w:val="center"/>
              <w:rPr>
                <w:rFonts w:ascii="Book Antiqua" w:eastAsia="Times New Roman" w:hAnsi="Book Antiqua" w:cs="Times New Roman"/>
                <w:b/>
                <w:bCs/>
              </w:rPr>
            </w:pPr>
            <w:r w:rsidRPr="00561D51">
              <w:rPr>
                <w:rFonts w:ascii="Book Antiqua" w:hAnsi="Book Antiqua"/>
                <w:b/>
                <w:bCs/>
              </w:rPr>
              <w:t>2020</w:t>
            </w:r>
          </w:p>
        </w:tc>
        <w:tc>
          <w:tcPr>
            <w:tcW w:w="100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8C3F41" w:rsidRPr="00561D51" w:rsidRDefault="008C3F41" w:rsidP="005B3399">
            <w:pPr>
              <w:spacing w:after="0" w:line="240" w:lineRule="auto"/>
              <w:jc w:val="center"/>
              <w:rPr>
                <w:rFonts w:ascii="Book Antiqua" w:eastAsia="Times New Roman" w:hAnsi="Book Antiqua" w:cs="Times New Roman"/>
                <w:b/>
                <w:bCs/>
              </w:rPr>
            </w:pPr>
            <w:r w:rsidRPr="00561D51">
              <w:rPr>
                <w:rFonts w:ascii="Book Antiqua" w:hAnsi="Book Antiqua"/>
                <w:b/>
                <w:bCs/>
              </w:rPr>
              <w:t>2021</w:t>
            </w:r>
          </w:p>
        </w:tc>
        <w:tc>
          <w:tcPr>
            <w:tcW w:w="109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hideMark/>
          </w:tcPr>
          <w:p w:rsidR="008C3F41" w:rsidRPr="00561D51" w:rsidRDefault="008C3F41" w:rsidP="005B3399">
            <w:pPr>
              <w:spacing w:after="0" w:line="240" w:lineRule="auto"/>
              <w:jc w:val="center"/>
              <w:rPr>
                <w:rFonts w:ascii="Book Antiqua" w:eastAsia="Times New Roman" w:hAnsi="Book Antiqua" w:cs="Times New Roman"/>
                <w:b/>
                <w:bCs/>
              </w:rPr>
            </w:pPr>
            <w:r w:rsidRPr="00561D51">
              <w:rPr>
                <w:rFonts w:ascii="Book Antiqua" w:hAnsi="Book Antiqua"/>
                <w:b/>
                <w:bCs/>
              </w:rPr>
              <w:t>2022</w:t>
            </w:r>
          </w:p>
        </w:tc>
        <w:tc>
          <w:tcPr>
            <w:tcW w:w="1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hideMark/>
          </w:tcPr>
          <w:p w:rsidR="008C3F41" w:rsidRPr="00561D51" w:rsidRDefault="008C3F41" w:rsidP="005B3399">
            <w:pPr>
              <w:spacing w:after="0" w:line="240" w:lineRule="auto"/>
              <w:jc w:val="center"/>
              <w:rPr>
                <w:rFonts w:ascii="Book Antiqua" w:eastAsia="Times New Roman" w:hAnsi="Book Antiqua" w:cs="Times New Roman"/>
                <w:b/>
                <w:bCs/>
              </w:rPr>
            </w:pPr>
            <w:r w:rsidRPr="00561D51">
              <w:rPr>
                <w:rFonts w:ascii="Book Antiqua" w:hAnsi="Book Antiqua"/>
                <w:b/>
                <w:bCs/>
              </w:rPr>
              <w:t>2023</w:t>
            </w:r>
          </w:p>
        </w:tc>
      </w:tr>
      <w:tr w:rsidR="008C3F41" w:rsidRPr="00561D51" w:rsidTr="0081302F">
        <w:trPr>
          <w:gridAfter w:val="1"/>
          <w:wAfter w:w="15" w:type="dxa"/>
          <w:trHeight w:val="549"/>
        </w:trPr>
        <w:tc>
          <w:tcPr>
            <w:tcW w:w="17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8C3F41" w:rsidRPr="00561D51" w:rsidRDefault="008C3F41" w:rsidP="008C3F41">
            <w:pPr>
              <w:spacing w:after="0" w:line="240" w:lineRule="auto"/>
              <w:rPr>
                <w:rFonts w:ascii="Book Antiqua" w:eastAsia="Times New Roman" w:hAnsi="Book Antiqua" w:cs="Times New Roman"/>
                <w:b/>
                <w:bCs/>
                <w:color w:val="FF0000"/>
                <w:sz w:val="24"/>
                <w:szCs w:val="24"/>
              </w:rPr>
            </w:pPr>
            <w:r w:rsidRPr="00561D51">
              <w:rPr>
                <w:rFonts w:ascii="Book Antiqua" w:hAnsi="Book Antiqua"/>
                <w:b/>
                <w:bCs/>
                <w:color w:val="FF0000"/>
                <w:sz w:val="24"/>
                <w:szCs w:val="24"/>
              </w:rPr>
              <w:t>PG.</w:t>
            </w:r>
            <w:proofErr w:type="gramStart"/>
            <w:r w:rsidRPr="00561D51">
              <w:rPr>
                <w:rFonts w:ascii="Book Antiqua" w:hAnsi="Book Antiqua"/>
                <w:b/>
                <w:bCs/>
                <w:color w:val="FF0000"/>
                <w:sz w:val="24"/>
                <w:szCs w:val="24"/>
              </w:rPr>
              <w:t>3.</w:t>
            </w:r>
            <w:r>
              <w:rPr>
                <w:rFonts w:ascii="Book Antiqua" w:hAnsi="Book Antiqua"/>
                <w:b/>
                <w:bCs/>
                <w:color w:val="FF0000"/>
                <w:sz w:val="24"/>
                <w:szCs w:val="24"/>
              </w:rPr>
              <w:t>2</w:t>
            </w:r>
            <w:proofErr w:type="gramEnd"/>
            <w:r w:rsidRPr="00561D51">
              <w:rPr>
                <w:rFonts w:ascii="Book Antiqua" w:hAnsi="Book Antiqua"/>
                <w:b/>
                <w:bCs/>
                <w:color w:val="FF0000"/>
                <w:sz w:val="24"/>
                <w:szCs w:val="24"/>
              </w:rPr>
              <w:t>.a</w:t>
            </w:r>
          </w:p>
        </w:tc>
        <w:tc>
          <w:tcPr>
            <w:tcW w:w="504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DA00A4" w:rsidRPr="00DA00A4" w:rsidRDefault="008C3F41" w:rsidP="005B3399">
            <w:pPr>
              <w:spacing w:after="0" w:line="240" w:lineRule="auto"/>
              <w:rPr>
                <w:rFonts w:ascii="Book Antiqua" w:hAnsi="Book Antiqua"/>
                <w:sz w:val="24"/>
                <w:szCs w:val="24"/>
              </w:rPr>
            </w:pPr>
            <w:r w:rsidRPr="00561D51">
              <w:rPr>
                <w:rFonts w:ascii="Book Antiqua" w:hAnsi="Book Antiqua"/>
                <w:sz w:val="24"/>
                <w:szCs w:val="24"/>
              </w:rPr>
              <w:t>Okul temizliğinden memnuniyet oranı (%)</w:t>
            </w:r>
          </w:p>
        </w:tc>
        <w:tc>
          <w:tcPr>
            <w:tcW w:w="9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tcPr>
          <w:p w:rsidR="008C3F41" w:rsidRPr="00561D51" w:rsidRDefault="0081302F" w:rsidP="0081302F">
            <w:pPr>
              <w:pStyle w:val="AralkYok"/>
            </w:pPr>
            <w:r>
              <w:t>%35</w:t>
            </w:r>
          </w:p>
        </w:tc>
        <w:tc>
          <w:tcPr>
            <w:tcW w:w="1092"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tcPr>
          <w:p w:rsidR="008C3F41" w:rsidRPr="00561D51" w:rsidRDefault="0081302F" w:rsidP="000A2824">
            <w:pPr>
              <w:pStyle w:val="AralkYok"/>
            </w:pPr>
            <w:r>
              <w:t>%3</w:t>
            </w:r>
            <w:r w:rsidR="000A2824">
              <w:t>6</w:t>
            </w:r>
          </w:p>
        </w:tc>
        <w:tc>
          <w:tcPr>
            <w:tcW w:w="104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8C3F41" w:rsidRPr="00561D51" w:rsidRDefault="0081302F" w:rsidP="000A2824">
            <w:pPr>
              <w:pStyle w:val="AralkYok"/>
            </w:pPr>
            <w:r>
              <w:t>%3</w:t>
            </w:r>
            <w:r w:rsidR="000A2824">
              <w:t>7</w:t>
            </w:r>
          </w:p>
        </w:tc>
        <w:tc>
          <w:tcPr>
            <w:tcW w:w="100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8C3F41" w:rsidRPr="00561D51" w:rsidRDefault="0081302F" w:rsidP="000A2824">
            <w:pPr>
              <w:pStyle w:val="AralkYok"/>
            </w:pPr>
            <w:r>
              <w:t>%3</w:t>
            </w:r>
            <w:r w:rsidR="000A2824">
              <w:t>8</w:t>
            </w:r>
          </w:p>
        </w:tc>
        <w:tc>
          <w:tcPr>
            <w:tcW w:w="109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8C3F41" w:rsidRPr="00561D51" w:rsidRDefault="0081302F" w:rsidP="0081302F">
            <w:pPr>
              <w:pStyle w:val="AralkYok"/>
            </w:pPr>
            <w:r>
              <w:t>%3</w:t>
            </w:r>
            <w:r w:rsidR="000A2824">
              <w:t>9</w:t>
            </w:r>
          </w:p>
        </w:tc>
        <w:tc>
          <w:tcPr>
            <w:tcW w:w="1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8C3F41" w:rsidRPr="00561D51" w:rsidRDefault="0081302F" w:rsidP="0081302F">
            <w:pPr>
              <w:pStyle w:val="AralkYok"/>
            </w:pPr>
            <w:r>
              <w:t>%</w:t>
            </w:r>
            <w:r w:rsidR="000A2824">
              <w:t>40</w:t>
            </w:r>
          </w:p>
        </w:tc>
      </w:tr>
      <w:tr w:rsidR="008C3F41" w:rsidRPr="00561D51" w:rsidTr="0081302F">
        <w:trPr>
          <w:gridAfter w:val="1"/>
          <w:wAfter w:w="15" w:type="dxa"/>
          <w:trHeight w:val="549"/>
        </w:trPr>
        <w:tc>
          <w:tcPr>
            <w:tcW w:w="17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8C3F41" w:rsidRPr="00561D51" w:rsidRDefault="008C3F41" w:rsidP="008C3F41">
            <w:pPr>
              <w:spacing w:after="0" w:line="300" w:lineRule="auto"/>
              <w:rPr>
                <w:rFonts w:ascii="Book Antiqua" w:eastAsia="Times New Roman" w:hAnsi="Book Antiqua" w:cs="Times New Roman"/>
                <w:b/>
                <w:bCs/>
                <w:sz w:val="24"/>
                <w:szCs w:val="24"/>
              </w:rPr>
            </w:pPr>
            <w:r w:rsidRPr="00561D51">
              <w:rPr>
                <w:rFonts w:ascii="Book Antiqua" w:hAnsi="Book Antiqua"/>
                <w:b/>
                <w:bCs/>
                <w:color w:val="FF0000"/>
                <w:sz w:val="24"/>
                <w:szCs w:val="24"/>
              </w:rPr>
              <w:t>PG.</w:t>
            </w:r>
            <w:proofErr w:type="gramStart"/>
            <w:r w:rsidRPr="00561D51">
              <w:rPr>
                <w:rFonts w:ascii="Book Antiqua" w:hAnsi="Book Antiqua"/>
                <w:b/>
                <w:bCs/>
                <w:color w:val="FF0000"/>
                <w:sz w:val="24"/>
                <w:szCs w:val="24"/>
              </w:rPr>
              <w:t>3.</w:t>
            </w:r>
            <w:r>
              <w:rPr>
                <w:rFonts w:ascii="Book Antiqua" w:hAnsi="Book Antiqua"/>
                <w:b/>
                <w:bCs/>
                <w:color w:val="FF0000"/>
                <w:sz w:val="24"/>
                <w:szCs w:val="24"/>
              </w:rPr>
              <w:t>2</w:t>
            </w:r>
            <w:proofErr w:type="gramEnd"/>
            <w:r w:rsidRPr="00561D51">
              <w:rPr>
                <w:rFonts w:ascii="Book Antiqua" w:hAnsi="Book Antiqua"/>
                <w:b/>
                <w:bCs/>
                <w:color w:val="FF0000"/>
                <w:sz w:val="24"/>
                <w:szCs w:val="24"/>
              </w:rPr>
              <w:t>.b</w:t>
            </w:r>
          </w:p>
        </w:tc>
        <w:tc>
          <w:tcPr>
            <w:tcW w:w="504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8C3F41" w:rsidRPr="00561D51" w:rsidRDefault="008C3F41" w:rsidP="005B3399">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Okul kantininde satılan malzemelerin </w:t>
            </w:r>
            <w:r w:rsidR="00DA00A4">
              <w:rPr>
                <w:rFonts w:ascii="Book Antiqua" w:eastAsia="Times New Roman" w:hAnsi="Book Antiqua" w:cs="Times New Roman"/>
                <w:sz w:val="24"/>
                <w:szCs w:val="24"/>
              </w:rPr>
              <w:t>sağlıklı olduğunu düşünen öğrenci oranı (%)</w:t>
            </w:r>
          </w:p>
        </w:tc>
        <w:tc>
          <w:tcPr>
            <w:tcW w:w="9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noWrap/>
            <w:vAlign w:val="center"/>
          </w:tcPr>
          <w:p w:rsidR="008C3F41" w:rsidRPr="00561D51" w:rsidRDefault="0081302F" w:rsidP="0081302F">
            <w:pPr>
              <w:pStyle w:val="AralkYok"/>
            </w:pPr>
            <w:r>
              <w:t>%32</w:t>
            </w:r>
          </w:p>
        </w:tc>
        <w:tc>
          <w:tcPr>
            <w:tcW w:w="1092"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noWrap/>
            <w:vAlign w:val="center"/>
          </w:tcPr>
          <w:p w:rsidR="008C3F41" w:rsidRPr="00561D51" w:rsidRDefault="0081302F" w:rsidP="000A2824">
            <w:pPr>
              <w:pStyle w:val="AralkYok"/>
            </w:pPr>
            <w:r>
              <w:t>%3</w:t>
            </w:r>
            <w:r w:rsidR="000A2824">
              <w:t>3</w:t>
            </w:r>
          </w:p>
        </w:tc>
        <w:tc>
          <w:tcPr>
            <w:tcW w:w="104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8C3F41" w:rsidRPr="00561D51" w:rsidRDefault="0081302F" w:rsidP="0081302F">
            <w:pPr>
              <w:pStyle w:val="AralkYok"/>
            </w:pPr>
            <w:r>
              <w:t>%3</w:t>
            </w:r>
            <w:r w:rsidR="000A2824">
              <w:t>4</w:t>
            </w:r>
          </w:p>
        </w:tc>
        <w:tc>
          <w:tcPr>
            <w:tcW w:w="100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8C3F41" w:rsidRPr="00561D51" w:rsidRDefault="0081302F" w:rsidP="0081302F">
            <w:pPr>
              <w:pStyle w:val="AralkYok"/>
            </w:pPr>
            <w:r>
              <w:t>%3</w:t>
            </w:r>
            <w:r w:rsidR="000A2824">
              <w:t>6</w:t>
            </w:r>
          </w:p>
        </w:tc>
        <w:tc>
          <w:tcPr>
            <w:tcW w:w="109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8C3F41" w:rsidRPr="00561D51" w:rsidRDefault="0081302F" w:rsidP="000A2824">
            <w:pPr>
              <w:pStyle w:val="AralkYok"/>
            </w:pPr>
            <w:r>
              <w:t>%3</w:t>
            </w:r>
            <w:r w:rsidR="000A2824">
              <w:t>7</w:t>
            </w:r>
          </w:p>
        </w:tc>
        <w:tc>
          <w:tcPr>
            <w:tcW w:w="1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8C3F41" w:rsidRPr="00561D51" w:rsidRDefault="0081302F" w:rsidP="000A2824">
            <w:pPr>
              <w:pStyle w:val="AralkYok"/>
            </w:pPr>
            <w:r>
              <w:t>%3</w:t>
            </w:r>
            <w:r w:rsidR="000A2824">
              <w:t>8</w:t>
            </w:r>
          </w:p>
        </w:tc>
      </w:tr>
    </w:tbl>
    <w:p w:rsidR="008C3F41" w:rsidRDefault="008C3F41" w:rsidP="008C3F41">
      <w:pPr>
        <w:rPr>
          <w:b/>
          <w:color w:val="002060"/>
          <w:sz w:val="28"/>
        </w:rPr>
      </w:pPr>
    </w:p>
    <w:p w:rsidR="008C3F41" w:rsidRDefault="008C3F41" w:rsidP="004B377C">
      <w:pPr>
        <w:pStyle w:val="Balk3"/>
      </w:pPr>
      <w:bookmarkStart w:id="139" w:name="_Toc28182274"/>
      <w:r>
        <w:t>Eylemler</w:t>
      </w:r>
      <w:bookmarkEnd w:id="139"/>
    </w:p>
    <w:p w:rsidR="005C7DDA" w:rsidRDefault="005C7DDA" w:rsidP="005C7DDA">
      <w:pPr>
        <w:pStyle w:val="ResimYazs"/>
        <w:keepNext/>
      </w:pPr>
      <w:bookmarkStart w:id="140" w:name="_Toc28182883"/>
      <w:r>
        <w:t xml:space="preserve">Tablo </w:t>
      </w:r>
      <w:fldSimple w:instr=" SEQ Tablo \* ARABIC ">
        <w:r w:rsidR="00CF76E1">
          <w:rPr>
            <w:noProof/>
          </w:rPr>
          <w:t>25</w:t>
        </w:r>
      </w:fldSimple>
      <w:r w:rsidRPr="002C45B4">
        <w:t>Eylemler</w:t>
      </w:r>
      <w:bookmarkEnd w:id="140"/>
    </w:p>
    <w:tbl>
      <w:tblPr>
        <w:tblW w:w="4800" w:type="pct"/>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blBorders>
        <w:tblLook w:val="04A0"/>
      </w:tblPr>
      <w:tblGrid>
        <w:gridCol w:w="964"/>
        <w:gridCol w:w="6345"/>
        <w:gridCol w:w="3170"/>
        <w:gridCol w:w="3172"/>
      </w:tblGrid>
      <w:tr w:rsidR="008C3F41" w:rsidTr="005B3399">
        <w:trPr>
          <w:trHeight w:val="441"/>
        </w:trPr>
        <w:tc>
          <w:tcPr>
            <w:tcW w:w="353" w:type="pct"/>
            <w:tcBorders>
              <w:top w:val="single" w:sz="4" w:space="0" w:color="C0504D" w:themeColor="accent2"/>
              <w:left w:val="single" w:sz="4" w:space="0" w:color="C0504D" w:themeColor="accent2"/>
              <w:bottom w:val="single" w:sz="4" w:space="0" w:color="C0504D" w:themeColor="accent2"/>
              <w:right w:val="nil"/>
            </w:tcBorders>
            <w:shd w:val="clear" w:color="auto" w:fill="C0504D" w:themeFill="accent2"/>
            <w:vAlign w:val="center"/>
            <w:hideMark/>
          </w:tcPr>
          <w:p w:rsidR="008C3F41" w:rsidRDefault="008C3F41" w:rsidP="005B3399">
            <w:pPr>
              <w:spacing w:after="0" w:line="240" w:lineRule="auto"/>
              <w:jc w:val="center"/>
              <w:rPr>
                <w:rFonts w:ascii="Book Antiqua" w:eastAsia="Times New Roman" w:hAnsi="Book Antiqua" w:cs="Times New Roman"/>
                <w:b/>
                <w:bCs/>
                <w:color w:val="FFFFFF" w:themeColor="background1"/>
                <w:sz w:val="28"/>
                <w:szCs w:val="24"/>
              </w:rPr>
            </w:pPr>
            <w:r>
              <w:rPr>
                <w:b/>
                <w:bCs/>
                <w:color w:val="FFFFFF" w:themeColor="background1"/>
                <w:sz w:val="28"/>
                <w:szCs w:val="24"/>
              </w:rPr>
              <w:t>No</w:t>
            </w:r>
          </w:p>
        </w:tc>
        <w:tc>
          <w:tcPr>
            <w:tcW w:w="2324" w:type="pct"/>
            <w:tcBorders>
              <w:top w:val="single" w:sz="4" w:space="0" w:color="C0504D" w:themeColor="accent2"/>
              <w:left w:val="nil"/>
              <w:bottom w:val="single" w:sz="4" w:space="0" w:color="C0504D" w:themeColor="accent2"/>
              <w:right w:val="nil"/>
            </w:tcBorders>
            <w:shd w:val="clear" w:color="auto" w:fill="C0504D" w:themeFill="accent2"/>
            <w:noWrap/>
            <w:vAlign w:val="center"/>
            <w:hideMark/>
          </w:tcPr>
          <w:p w:rsidR="008C3F41" w:rsidRDefault="008C3F41" w:rsidP="005B3399">
            <w:pPr>
              <w:spacing w:after="0" w:line="240" w:lineRule="auto"/>
              <w:jc w:val="center"/>
              <w:rPr>
                <w:rFonts w:ascii="Book Antiqua" w:eastAsia="Times New Roman" w:hAnsi="Book Antiqua" w:cs="Times New Roman"/>
                <w:b/>
                <w:bCs/>
                <w:color w:val="FFFFFF" w:themeColor="background1"/>
                <w:sz w:val="28"/>
                <w:szCs w:val="24"/>
              </w:rPr>
            </w:pPr>
            <w:r>
              <w:rPr>
                <w:b/>
                <w:bCs/>
                <w:color w:val="FFFFFF" w:themeColor="background1"/>
                <w:sz w:val="28"/>
                <w:szCs w:val="24"/>
              </w:rPr>
              <w:t>Eylem İfadesi</w:t>
            </w:r>
          </w:p>
        </w:tc>
        <w:tc>
          <w:tcPr>
            <w:tcW w:w="1161" w:type="pct"/>
            <w:tcBorders>
              <w:top w:val="single" w:sz="4" w:space="0" w:color="C0504D" w:themeColor="accent2"/>
              <w:left w:val="nil"/>
              <w:bottom w:val="single" w:sz="4" w:space="0" w:color="C0504D" w:themeColor="accent2"/>
              <w:right w:val="nil"/>
            </w:tcBorders>
            <w:shd w:val="clear" w:color="auto" w:fill="C0504D" w:themeFill="accent2"/>
            <w:vAlign w:val="center"/>
            <w:hideMark/>
          </w:tcPr>
          <w:p w:rsidR="008C3F41" w:rsidRDefault="008C3F41" w:rsidP="005B3399">
            <w:pPr>
              <w:spacing w:after="0" w:line="240" w:lineRule="auto"/>
              <w:jc w:val="center"/>
              <w:rPr>
                <w:rFonts w:ascii="Book Antiqua" w:eastAsia="Times New Roman" w:hAnsi="Book Antiqua" w:cs="Times New Roman"/>
                <w:b/>
                <w:bCs/>
                <w:color w:val="FFFFFF" w:themeColor="background1"/>
                <w:sz w:val="28"/>
                <w:szCs w:val="24"/>
              </w:rPr>
            </w:pPr>
            <w:r>
              <w:rPr>
                <w:b/>
                <w:bCs/>
                <w:color w:val="FFFFFF" w:themeColor="background1"/>
                <w:sz w:val="28"/>
                <w:szCs w:val="24"/>
              </w:rPr>
              <w:t>Eylem Sorumlusu</w:t>
            </w:r>
          </w:p>
        </w:tc>
        <w:tc>
          <w:tcPr>
            <w:tcW w:w="1162" w:type="pct"/>
            <w:tcBorders>
              <w:top w:val="single" w:sz="4" w:space="0" w:color="C0504D" w:themeColor="accent2"/>
              <w:left w:val="nil"/>
              <w:bottom w:val="single" w:sz="4" w:space="0" w:color="C0504D" w:themeColor="accent2"/>
              <w:right w:val="single" w:sz="4" w:space="0" w:color="C0504D" w:themeColor="accent2"/>
            </w:tcBorders>
            <w:shd w:val="clear" w:color="auto" w:fill="C0504D" w:themeFill="accent2"/>
            <w:vAlign w:val="center"/>
            <w:hideMark/>
          </w:tcPr>
          <w:p w:rsidR="008C3F41" w:rsidRDefault="008C3F41" w:rsidP="005B3399">
            <w:pPr>
              <w:spacing w:after="0" w:line="240" w:lineRule="auto"/>
              <w:jc w:val="center"/>
              <w:rPr>
                <w:rFonts w:ascii="Book Antiqua" w:eastAsia="Times New Roman" w:hAnsi="Book Antiqua" w:cs="Times New Roman"/>
                <w:b/>
                <w:bCs/>
                <w:color w:val="FFFFFF" w:themeColor="background1"/>
                <w:sz w:val="28"/>
                <w:szCs w:val="24"/>
              </w:rPr>
            </w:pPr>
            <w:r>
              <w:rPr>
                <w:b/>
                <w:bCs/>
                <w:color w:val="FFFFFF" w:themeColor="background1"/>
                <w:sz w:val="28"/>
                <w:szCs w:val="24"/>
              </w:rPr>
              <w:t>Eylem Tarihi</w:t>
            </w:r>
          </w:p>
        </w:tc>
      </w:tr>
      <w:tr w:rsidR="008C3F41" w:rsidTr="005B3399">
        <w:trPr>
          <w:trHeight w:val="567"/>
        </w:trPr>
        <w:tc>
          <w:tcPr>
            <w:tcW w:w="353"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noWrap/>
            <w:vAlign w:val="center"/>
            <w:hideMark/>
          </w:tcPr>
          <w:p w:rsidR="008C3F41" w:rsidRDefault="008C3F41" w:rsidP="005B3399">
            <w:pPr>
              <w:spacing w:after="0" w:line="240" w:lineRule="auto"/>
              <w:jc w:val="center"/>
              <w:rPr>
                <w:rFonts w:ascii="Book Antiqua" w:eastAsia="Times New Roman" w:hAnsi="Book Antiqua" w:cs="Times New Roman"/>
                <w:b/>
                <w:bCs/>
                <w:color w:val="000000"/>
                <w:szCs w:val="24"/>
              </w:rPr>
            </w:pPr>
            <w:r>
              <w:rPr>
                <w:b/>
                <w:bCs/>
                <w:color w:val="000000"/>
                <w:szCs w:val="24"/>
              </w:rPr>
              <w:t>3.2.1.</w:t>
            </w:r>
          </w:p>
        </w:tc>
        <w:tc>
          <w:tcPr>
            <w:tcW w:w="2324"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8C3F41" w:rsidRDefault="00DA00A4" w:rsidP="005B3399">
            <w:pPr>
              <w:spacing w:after="0" w:line="240" w:lineRule="auto"/>
              <w:jc w:val="both"/>
              <w:rPr>
                <w:rFonts w:ascii="Book Antiqua" w:eastAsia="Times New Roman" w:hAnsi="Book Antiqua" w:cs="Times New Roman"/>
                <w:color w:val="000000"/>
                <w:szCs w:val="24"/>
              </w:rPr>
            </w:pPr>
            <w:r>
              <w:rPr>
                <w:rFonts w:ascii="Book Antiqua" w:eastAsia="Times New Roman" w:hAnsi="Book Antiqua" w:cs="Times New Roman"/>
                <w:color w:val="000000"/>
                <w:szCs w:val="24"/>
              </w:rPr>
              <w:t>Okul temizliğinin yapılmış olduğu nöbetçi öğretmenler tarafından sorumluluk alanları kontrol edilecektir.</w:t>
            </w:r>
          </w:p>
        </w:tc>
        <w:tc>
          <w:tcPr>
            <w:tcW w:w="1161"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8C3F41" w:rsidRDefault="00B72B86" w:rsidP="005B3399">
            <w:pPr>
              <w:spacing w:after="0" w:line="240" w:lineRule="auto"/>
              <w:jc w:val="both"/>
              <w:rPr>
                <w:rFonts w:ascii="Book Antiqua" w:eastAsia="Times New Roman" w:hAnsi="Book Antiqua" w:cs="Times New Roman"/>
                <w:color w:val="000000"/>
                <w:szCs w:val="24"/>
              </w:rPr>
            </w:pPr>
            <w:r>
              <w:rPr>
                <w:rFonts w:ascii="Book Antiqua" w:eastAsia="Times New Roman" w:hAnsi="Book Antiqua" w:cs="Times New Roman"/>
                <w:color w:val="000000"/>
                <w:szCs w:val="24"/>
              </w:rPr>
              <w:t>Ahmet BAYKAL</w:t>
            </w:r>
          </w:p>
        </w:tc>
        <w:tc>
          <w:tcPr>
            <w:tcW w:w="1162"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8C3F41" w:rsidRDefault="00B72B86" w:rsidP="005B3399">
            <w:pPr>
              <w:spacing w:after="0" w:line="240" w:lineRule="auto"/>
              <w:jc w:val="both"/>
              <w:rPr>
                <w:rFonts w:ascii="Book Antiqua" w:eastAsia="Times New Roman" w:hAnsi="Book Antiqua" w:cs="Times New Roman"/>
                <w:color w:val="000000"/>
                <w:szCs w:val="24"/>
              </w:rPr>
            </w:pPr>
            <w:r w:rsidRPr="00B72B86">
              <w:rPr>
                <w:rFonts w:ascii="Book Antiqua" w:eastAsia="Times New Roman" w:hAnsi="Book Antiqua" w:cs="Times New Roman"/>
                <w:color w:val="000000"/>
                <w:szCs w:val="24"/>
              </w:rPr>
              <w:t>01 Ekim 2019-01 Haziran 2020</w:t>
            </w:r>
          </w:p>
        </w:tc>
      </w:tr>
      <w:tr w:rsidR="00DA00A4" w:rsidTr="005B3399">
        <w:trPr>
          <w:trHeight w:val="567"/>
        </w:trPr>
        <w:tc>
          <w:tcPr>
            <w:tcW w:w="353"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hideMark/>
          </w:tcPr>
          <w:p w:rsidR="00DA00A4" w:rsidRDefault="00DA00A4" w:rsidP="005B3399">
            <w:pPr>
              <w:spacing w:after="0" w:line="240" w:lineRule="auto"/>
              <w:jc w:val="center"/>
              <w:rPr>
                <w:rFonts w:ascii="Book Antiqua" w:eastAsia="Times New Roman" w:hAnsi="Book Antiqua" w:cs="Times New Roman"/>
                <w:b/>
                <w:bCs/>
                <w:color w:val="000000"/>
                <w:szCs w:val="24"/>
              </w:rPr>
            </w:pPr>
            <w:r>
              <w:rPr>
                <w:b/>
                <w:bCs/>
                <w:color w:val="000000"/>
                <w:szCs w:val="24"/>
              </w:rPr>
              <w:t>3.2.2</w:t>
            </w:r>
          </w:p>
        </w:tc>
        <w:tc>
          <w:tcPr>
            <w:tcW w:w="2324"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DA00A4" w:rsidRPr="00DA00A4" w:rsidRDefault="00DA00A4" w:rsidP="005B3399">
            <w:pPr>
              <w:spacing w:after="0" w:line="240" w:lineRule="auto"/>
              <w:jc w:val="both"/>
              <w:rPr>
                <w:rFonts w:ascii="Book Antiqua" w:eastAsia="Times New Roman" w:hAnsi="Book Antiqua" w:cs="Times New Roman"/>
                <w:szCs w:val="24"/>
              </w:rPr>
            </w:pPr>
            <w:r w:rsidRPr="00DA00A4">
              <w:rPr>
                <w:rFonts w:ascii="Book Antiqua" w:eastAsia="Times New Roman" w:hAnsi="Book Antiqua" w:cs="Times New Roman"/>
                <w:szCs w:val="24"/>
              </w:rPr>
              <w:t>Kantin denetleme komisyonu</w:t>
            </w:r>
            <w:r>
              <w:rPr>
                <w:rFonts w:ascii="Book Antiqua" w:eastAsia="Times New Roman" w:hAnsi="Book Antiqua" w:cs="Times New Roman"/>
                <w:szCs w:val="24"/>
              </w:rPr>
              <w:t xml:space="preserve"> kantin denetlemeleri</w:t>
            </w:r>
          </w:p>
        </w:tc>
        <w:tc>
          <w:tcPr>
            <w:tcW w:w="1161"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DA00A4" w:rsidRDefault="00DA00A4" w:rsidP="005B3399">
            <w:pPr>
              <w:spacing w:after="0" w:line="240" w:lineRule="auto"/>
              <w:jc w:val="both"/>
              <w:rPr>
                <w:rFonts w:ascii="Book Antiqua" w:eastAsia="Times New Roman" w:hAnsi="Book Antiqua" w:cs="Times New Roman"/>
                <w:color w:val="000000"/>
                <w:szCs w:val="24"/>
              </w:rPr>
            </w:pPr>
            <w:r>
              <w:rPr>
                <w:rFonts w:ascii="Book Antiqua" w:eastAsia="Times New Roman" w:hAnsi="Book Antiqua" w:cs="Times New Roman"/>
                <w:color w:val="000000"/>
                <w:szCs w:val="24"/>
              </w:rPr>
              <w:t xml:space="preserve">Kantin denetleme </w:t>
            </w:r>
            <w:proofErr w:type="spellStart"/>
            <w:r>
              <w:rPr>
                <w:rFonts w:ascii="Book Antiqua" w:eastAsia="Times New Roman" w:hAnsi="Book Antiqua" w:cs="Times New Roman"/>
                <w:color w:val="000000"/>
                <w:szCs w:val="24"/>
              </w:rPr>
              <w:t>konisyonu</w:t>
            </w:r>
            <w:proofErr w:type="spellEnd"/>
          </w:p>
        </w:tc>
        <w:tc>
          <w:tcPr>
            <w:tcW w:w="1162" w:type="pc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DA00A4" w:rsidRDefault="00B72B86" w:rsidP="005B3399">
            <w:pPr>
              <w:spacing w:after="0" w:line="240" w:lineRule="auto"/>
              <w:jc w:val="both"/>
              <w:rPr>
                <w:rFonts w:ascii="Book Antiqua" w:eastAsia="Times New Roman" w:hAnsi="Book Antiqua" w:cs="Times New Roman"/>
                <w:color w:val="000000"/>
                <w:szCs w:val="24"/>
              </w:rPr>
            </w:pPr>
            <w:r w:rsidRPr="00B72B86">
              <w:rPr>
                <w:rFonts w:ascii="Book Antiqua" w:eastAsia="Times New Roman" w:hAnsi="Book Antiqua" w:cs="Times New Roman"/>
                <w:color w:val="000000"/>
                <w:szCs w:val="24"/>
              </w:rPr>
              <w:t>01 Ekim 2019-01 Haziran 2020</w:t>
            </w:r>
          </w:p>
        </w:tc>
      </w:tr>
    </w:tbl>
    <w:p w:rsidR="008C3F41" w:rsidRPr="00561D51" w:rsidRDefault="008C3F41" w:rsidP="008C3F41">
      <w:pPr>
        <w:keepNext/>
        <w:keepLines/>
        <w:spacing w:before="240" w:after="240" w:line="360" w:lineRule="auto"/>
        <w:jc w:val="both"/>
        <w:outlineLvl w:val="2"/>
        <w:rPr>
          <w:rFonts w:ascii="Book Antiqua" w:eastAsia="Times New Roman" w:hAnsi="Book Antiqua"/>
          <w:szCs w:val="21"/>
        </w:rPr>
      </w:pPr>
    </w:p>
    <w:p w:rsidR="00B974C6" w:rsidRPr="00B974C6" w:rsidRDefault="00B974C6" w:rsidP="00B974C6"/>
    <w:p w:rsidR="00561D51" w:rsidRDefault="00561D51" w:rsidP="00B974C6"/>
    <w:p w:rsidR="00AC651E" w:rsidRDefault="00AC651E" w:rsidP="00B974C6"/>
    <w:p w:rsidR="00AC651E" w:rsidRDefault="00AC651E" w:rsidP="00B974C6"/>
    <w:p w:rsidR="00561D51" w:rsidRDefault="00561D51" w:rsidP="00B974C6"/>
    <w:p w:rsidR="00561D51" w:rsidRDefault="00561D51" w:rsidP="00B974C6"/>
    <w:p w:rsidR="00561D51" w:rsidRDefault="00561D51" w:rsidP="00B974C6"/>
    <w:p w:rsidR="00561D51" w:rsidRDefault="00561D51" w:rsidP="00561D51">
      <w:pPr>
        <w:shd w:val="clear" w:color="auto" w:fill="00B0F0"/>
        <w:spacing w:line="240" w:lineRule="auto"/>
        <w:jc w:val="center"/>
        <w:rPr>
          <w:color w:val="FFFFFF" w:themeColor="background1"/>
          <w:sz w:val="96"/>
          <w:szCs w:val="96"/>
        </w:rPr>
      </w:pPr>
      <w:r>
        <w:rPr>
          <w:color w:val="FFFFFF" w:themeColor="background1"/>
          <w:sz w:val="96"/>
          <w:szCs w:val="96"/>
        </w:rPr>
        <w:t xml:space="preserve">V.BÖLÜM </w:t>
      </w:r>
    </w:p>
    <w:p w:rsidR="00561D51" w:rsidRDefault="00561D51" w:rsidP="00561D51">
      <w:pPr>
        <w:shd w:val="clear" w:color="auto" w:fill="00B0F0"/>
        <w:spacing w:line="240" w:lineRule="auto"/>
        <w:jc w:val="center"/>
        <w:rPr>
          <w:color w:val="FFFFFF" w:themeColor="background1"/>
          <w:sz w:val="96"/>
          <w:szCs w:val="96"/>
        </w:rPr>
      </w:pPr>
      <w:proofErr w:type="spellStart"/>
      <w:r>
        <w:rPr>
          <w:color w:val="FFFFFF" w:themeColor="background1"/>
          <w:sz w:val="96"/>
          <w:szCs w:val="96"/>
        </w:rPr>
        <w:t>Maliyetlendirme</w:t>
      </w:r>
      <w:proofErr w:type="spellEnd"/>
    </w:p>
    <w:p w:rsidR="00B974C6" w:rsidRPr="00B974C6" w:rsidRDefault="00B974C6" w:rsidP="00B974C6"/>
    <w:p w:rsidR="00B974C6" w:rsidRPr="00B974C6" w:rsidRDefault="00B974C6" w:rsidP="00B974C6"/>
    <w:p w:rsidR="00B974C6" w:rsidRPr="00B974C6" w:rsidRDefault="00B974C6" w:rsidP="00B974C6"/>
    <w:p w:rsidR="00B974C6" w:rsidRPr="00B974C6" w:rsidRDefault="00B974C6" w:rsidP="00B974C6"/>
    <w:p w:rsidR="00B974C6" w:rsidRPr="00B974C6" w:rsidRDefault="00B974C6" w:rsidP="00B974C6"/>
    <w:p w:rsidR="00B974C6" w:rsidRPr="00B974C6" w:rsidRDefault="00B974C6" w:rsidP="00B974C6"/>
    <w:p w:rsidR="00561D51" w:rsidRPr="00561D51" w:rsidRDefault="00561D51" w:rsidP="004B377C">
      <w:pPr>
        <w:pStyle w:val="Balk1"/>
      </w:pPr>
      <w:bookmarkStart w:id="141" w:name="_Toc28182275"/>
      <w:r w:rsidRPr="00561D51">
        <w:lastRenderedPageBreak/>
        <w:t>MALİYETLENDİRME</w:t>
      </w:r>
      <w:bookmarkEnd w:id="141"/>
    </w:p>
    <w:p w:rsidR="00561D51" w:rsidRPr="00561D51" w:rsidRDefault="00561D51" w:rsidP="00561D51">
      <w:pPr>
        <w:pStyle w:val="ResimYazs"/>
        <w:rPr>
          <w:rFonts w:cs="Calibri"/>
          <w:b/>
          <w:sz w:val="24"/>
          <w:szCs w:val="24"/>
        </w:rPr>
      </w:pPr>
      <w:r w:rsidRPr="00561D51">
        <w:rPr>
          <w:rFonts w:cs="Calibri"/>
          <w:b/>
          <w:iCs w:val="0"/>
          <w:sz w:val="24"/>
          <w:szCs w:val="24"/>
        </w:rPr>
        <w:t xml:space="preserve">Tablo </w:t>
      </w:r>
      <w:r w:rsidRPr="00561D51">
        <w:rPr>
          <w:rFonts w:cs="Calibri"/>
          <w:b/>
          <w:iCs w:val="0"/>
          <w:noProof/>
          <w:sz w:val="24"/>
          <w:szCs w:val="24"/>
        </w:rPr>
        <w:t>8</w:t>
      </w:r>
      <w:r w:rsidRPr="00561D51">
        <w:rPr>
          <w:rFonts w:cs="Calibri"/>
          <w:b/>
          <w:iCs w:val="0"/>
          <w:sz w:val="24"/>
          <w:szCs w:val="24"/>
        </w:rPr>
        <w:t xml:space="preserve">: 2019-2023 Stratejik Planı Faaliyet/Proje </w:t>
      </w:r>
      <w:proofErr w:type="spellStart"/>
      <w:r w:rsidRPr="00561D51">
        <w:rPr>
          <w:rFonts w:cs="Calibri"/>
          <w:b/>
          <w:iCs w:val="0"/>
          <w:sz w:val="24"/>
          <w:szCs w:val="24"/>
        </w:rPr>
        <w:t>Maliyetlendirme</w:t>
      </w:r>
      <w:proofErr w:type="spellEnd"/>
      <w:r w:rsidRPr="00561D51">
        <w:rPr>
          <w:rFonts w:cs="Calibri"/>
          <w:b/>
          <w:iCs w:val="0"/>
          <w:sz w:val="24"/>
          <w:szCs w:val="24"/>
        </w:rPr>
        <w:t xml:space="preserve"> Tablosu</w:t>
      </w:r>
    </w:p>
    <w:p w:rsidR="005C7DDA" w:rsidRDefault="005C7DDA" w:rsidP="005C7DDA">
      <w:pPr>
        <w:pStyle w:val="ResimYazs"/>
        <w:keepNext/>
      </w:pPr>
      <w:bookmarkStart w:id="142" w:name="_Toc28182884"/>
      <w:r>
        <w:t xml:space="preserve">Tablo </w:t>
      </w:r>
      <w:fldSimple w:instr=" SEQ Tablo \* ARABIC ">
        <w:r w:rsidR="00CF76E1">
          <w:rPr>
            <w:noProof/>
          </w:rPr>
          <w:t>26</w:t>
        </w:r>
      </w:fldSimple>
      <w:r w:rsidRPr="005A57EB">
        <w:t xml:space="preserve">2019-2023 Stratejik Planı Faaliyet/Proje </w:t>
      </w:r>
      <w:proofErr w:type="spellStart"/>
      <w:r w:rsidRPr="005A57EB">
        <w:t>Maliyetlendirme</w:t>
      </w:r>
      <w:bookmarkEnd w:id="142"/>
      <w:proofErr w:type="spellEnd"/>
    </w:p>
    <w:tbl>
      <w:tblPr>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blBorders>
        <w:tblLayout w:type="fixed"/>
        <w:tblLook w:val="04A0"/>
      </w:tblPr>
      <w:tblGrid>
        <w:gridCol w:w="5655"/>
        <w:gridCol w:w="1134"/>
        <w:gridCol w:w="1134"/>
        <w:gridCol w:w="1134"/>
        <w:gridCol w:w="1134"/>
        <w:gridCol w:w="1134"/>
        <w:gridCol w:w="1560"/>
        <w:gridCol w:w="236"/>
      </w:tblGrid>
      <w:tr w:rsidR="00561D51" w:rsidRPr="00561D51" w:rsidTr="005C7DDA">
        <w:trPr>
          <w:trHeight w:val="338"/>
        </w:trPr>
        <w:tc>
          <w:tcPr>
            <w:tcW w:w="5655" w:type="dxa"/>
            <w:vMerge w:val="restart"/>
            <w:tcBorders>
              <w:top w:val="single" w:sz="4" w:space="0" w:color="C0504D" w:themeColor="accent2"/>
              <w:left w:val="single" w:sz="4" w:space="0" w:color="C0504D" w:themeColor="accent2"/>
              <w:bottom w:val="single" w:sz="4" w:space="0" w:color="D99594" w:themeColor="accent2" w:themeTint="99"/>
              <w:right w:val="nil"/>
            </w:tcBorders>
            <w:shd w:val="clear" w:color="auto" w:fill="C0504D" w:themeFill="accent2"/>
            <w:vAlign w:val="center"/>
            <w:hideMark/>
          </w:tcPr>
          <w:p w:rsidR="00561D51" w:rsidRPr="00561D51" w:rsidRDefault="00561D51">
            <w:pPr>
              <w:spacing w:after="0" w:line="240" w:lineRule="auto"/>
              <w:rPr>
                <w:rFonts w:ascii="Book Antiqua" w:eastAsia="Times New Roman" w:hAnsi="Book Antiqua" w:cs="Times New Roman"/>
                <w:b/>
                <w:bCs/>
                <w:color w:val="FFFFFF" w:themeColor="background1"/>
                <w:sz w:val="28"/>
                <w:szCs w:val="28"/>
              </w:rPr>
            </w:pPr>
            <w:r w:rsidRPr="00561D51">
              <w:rPr>
                <w:rFonts w:ascii="Book Antiqua" w:hAnsi="Book Antiqua"/>
                <w:b/>
                <w:bCs/>
                <w:color w:val="FFFFFF" w:themeColor="background1"/>
                <w:sz w:val="28"/>
                <w:szCs w:val="28"/>
              </w:rPr>
              <w:t>Kaynak Tablosu</w:t>
            </w:r>
          </w:p>
        </w:tc>
        <w:tc>
          <w:tcPr>
            <w:tcW w:w="1134" w:type="dxa"/>
            <w:vMerge w:val="restart"/>
            <w:tcBorders>
              <w:top w:val="single" w:sz="4" w:space="0" w:color="C0504D" w:themeColor="accent2"/>
              <w:left w:val="nil"/>
              <w:bottom w:val="single" w:sz="4" w:space="0" w:color="D99594" w:themeColor="accent2" w:themeTint="99"/>
              <w:right w:val="nil"/>
            </w:tcBorders>
            <w:shd w:val="clear" w:color="auto" w:fill="C0504D" w:themeFill="accent2"/>
            <w:vAlign w:val="center"/>
            <w:hideMark/>
          </w:tcPr>
          <w:p w:rsidR="00561D51" w:rsidRPr="00561D51" w:rsidRDefault="00561D51">
            <w:pPr>
              <w:spacing w:after="0" w:line="240" w:lineRule="auto"/>
              <w:jc w:val="center"/>
              <w:rPr>
                <w:rFonts w:ascii="Book Antiqua" w:eastAsia="Times New Roman" w:hAnsi="Book Antiqua" w:cs="Times New Roman"/>
                <w:b/>
                <w:bCs/>
                <w:color w:val="FFFFFF"/>
                <w:sz w:val="28"/>
                <w:szCs w:val="28"/>
              </w:rPr>
            </w:pPr>
            <w:r w:rsidRPr="00561D51">
              <w:rPr>
                <w:rFonts w:ascii="Book Antiqua" w:hAnsi="Book Antiqua"/>
                <w:b/>
                <w:bCs/>
                <w:color w:val="FFFFFF"/>
                <w:sz w:val="28"/>
                <w:szCs w:val="28"/>
              </w:rPr>
              <w:t>2019</w:t>
            </w:r>
          </w:p>
        </w:tc>
        <w:tc>
          <w:tcPr>
            <w:tcW w:w="1134" w:type="dxa"/>
            <w:vMerge w:val="restart"/>
            <w:tcBorders>
              <w:top w:val="single" w:sz="4" w:space="0" w:color="C0504D" w:themeColor="accent2"/>
              <w:left w:val="nil"/>
              <w:bottom w:val="single" w:sz="4" w:space="0" w:color="D99594" w:themeColor="accent2" w:themeTint="99"/>
              <w:right w:val="nil"/>
            </w:tcBorders>
            <w:shd w:val="clear" w:color="auto" w:fill="C0504D" w:themeFill="accent2"/>
            <w:vAlign w:val="center"/>
            <w:hideMark/>
          </w:tcPr>
          <w:p w:rsidR="00561D51" w:rsidRPr="00561D51" w:rsidRDefault="00561D51">
            <w:pPr>
              <w:spacing w:after="0" w:line="240" w:lineRule="auto"/>
              <w:jc w:val="center"/>
              <w:rPr>
                <w:rFonts w:ascii="Book Antiqua" w:eastAsia="Times New Roman" w:hAnsi="Book Antiqua" w:cs="Times New Roman"/>
                <w:b/>
                <w:bCs/>
                <w:color w:val="FFFFFF"/>
                <w:sz w:val="28"/>
                <w:szCs w:val="28"/>
              </w:rPr>
            </w:pPr>
            <w:r w:rsidRPr="00561D51">
              <w:rPr>
                <w:rFonts w:ascii="Book Antiqua" w:hAnsi="Book Antiqua"/>
                <w:b/>
                <w:bCs/>
                <w:color w:val="FFFFFF"/>
                <w:sz w:val="28"/>
                <w:szCs w:val="28"/>
              </w:rPr>
              <w:t>2020</w:t>
            </w:r>
          </w:p>
        </w:tc>
        <w:tc>
          <w:tcPr>
            <w:tcW w:w="1134" w:type="dxa"/>
            <w:vMerge w:val="restart"/>
            <w:tcBorders>
              <w:top w:val="single" w:sz="4" w:space="0" w:color="C0504D" w:themeColor="accent2"/>
              <w:left w:val="nil"/>
              <w:bottom w:val="single" w:sz="4" w:space="0" w:color="D99594" w:themeColor="accent2" w:themeTint="99"/>
              <w:right w:val="nil"/>
            </w:tcBorders>
            <w:shd w:val="clear" w:color="auto" w:fill="C0504D" w:themeFill="accent2"/>
            <w:vAlign w:val="center"/>
            <w:hideMark/>
          </w:tcPr>
          <w:p w:rsidR="00561D51" w:rsidRPr="00561D51" w:rsidRDefault="00561D51">
            <w:pPr>
              <w:spacing w:after="0" w:line="240" w:lineRule="auto"/>
              <w:jc w:val="center"/>
              <w:rPr>
                <w:rFonts w:ascii="Book Antiqua" w:eastAsia="Times New Roman" w:hAnsi="Book Antiqua" w:cs="Times New Roman"/>
                <w:b/>
                <w:bCs/>
                <w:color w:val="FFFFFF"/>
                <w:sz w:val="28"/>
                <w:szCs w:val="28"/>
              </w:rPr>
            </w:pPr>
            <w:r w:rsidRPr="00561D51">
              <w:rPr>
                <w:rFonts w:ascii="Book Antiqua" w:hAnsi="Book Antiqua"/>
                <w:b/>
                <w:bCs/>
                <w:color w:val="FFFFFF"/>
                <w:sz w:val="28"/>
                <w:szCs w:val="28"/>
              </w:rPr>
              <w:t>2021</w:t>
            </w:r>
          </w:p>
        </w:tc>
        <w:tc>
          <w:tcPr>
            <w:tcW w:w="1134" w:type="dxa"/>
            <w:vMerge w:val="restart"/>
            <w:tcBorders>
              <w:top w:val="single" w:sz="4" w:space="0" w:color="C0504D" w:themeColor="accent2"/>
              <w:left w:val="nil"/>
              <w:bottom w:val="single" w:sz="4" w:space="0" w:color="D99594" w:themeColor="accent2" w:themeTint="99"/>
              <w:right w:val="nil"/>
            </w:tcBorders>
            <w:shd w:val="clear" w:color="auto" w:fill="C0504D" w:themeFill="accent2"/>
            <w:vAlign w:val="center"/>
            <w:hideMark/>
          </w:tcPr>
          <w:p w:rsidR="00561D51" w:rsidRPr="00561D51" w:rsidRDefault="00561D51">
            <w:pPr>
              <w:spacing w:after="0" w:line="240" w:lineRule="auto"/>
              <w:jc w:val="center"/>
              <w:rPr>
                <w:rFonts w:ascii="Book Antiqua" w:eastAsia="Times New Roman" w:hAnsi="Book Antiqua" w:cs="Times New Roman"/>
                <w:b/>
                <w:bCs/>
                <w:color w:val="FFFFFF"/>
                <w:sz w:val="28"/>
                <w:szCs w:val="28"/>
              </w:rPr>
            </w:pPr>
            <w:r w:rsidRPr="00561D51">
              <w:rPr>
                <w:rFonts w:ascii="Book Antiqua" w:hAnsi="Book Antiqua"/>
                <w:b/>
                <w:bCs/>
                <w:color w:val="FFFFFF"/>
                <w:sz w:val="28"/>
                <w:szCs w:val="28"/>
              </w:rPr>
              <w:t>2022</w:t>
            </w:r>
          </w:p>
        </w:tc>
        <w:tc>
          <w:tcPr>
            <w:tcW w:w="1134" w:type="dxa"/>
            <w:vMerge w:val="restart"/>
            <w:tcBorders>
              <w:top w:val="single" w:sz="4" w:space="0" w:color="C0504D" w:themeColor="accent2"/>
              <w:left w:val="nil"/>
              <w:bottom w:val="single" w:sz="4" w:space="0" w:color="D99594" w:themeColor="accent2" w:themeTint="99"/>
              <w:right w:val="nil"/>
            </w:tcBorders>
            <w:shd w:val="clear" w:color="auto" w:fill="C0504D" w:themeFill="accent2"/>
            <w:vAlign w:val="center"/>
            <w:hideMark/>
          </w:tcPr>
          <w:p w:rsidR="00561D51" w:rsidRPr="00561D51" w:rsidRDefault="00561D51">
            <w:pPr>
              <w:spacing w:after="0" w:line="240" w:lineRule="auto"/>
              <w:jc w:val="center"/>
              <w:rPr>
                <w:rFonts w:ascii="Book Antiqua" w:eastAsia="Times New Roman" w:hAnsi="Book Antiqua" w:cs="Times New Roman"/>
                <w:b/>
                <w:bCs/>
                <w:color w:val="FFFFFF"/>
                <w:sz w:val="28"/>
                <w:szCs w:val="28"/>
              </w:rPr>
            </w:pPr>
            <w:r w:rsidRPr="00561D51">
              <w:rPr>
                <w:rFonts w:ascii="Book Antiqua" w:hAnsi="Book Antiqua"/>
                <w:b/>
                <w:bCs/>
                <w:color w:val="FFFFFF"/>
                <w:sz w:val="28"/>
                <w:szCs w:val="28"/>
              </w:rPr>
              <w:t>2023</w:t>
            </w:r>
          </w:p>
        </w:tc>
        <w:tc>
          <w:tcPr>
            <w:tcW w:w="1560" w:type="dxa"/>
            <w:vMerge w:val="restart"/>
            <w:tcBorders>
              <w:top w:val="single" w:sz="4" w:space="0" w:color="C0504D" w:themeColor="accent2"/>
              <w:left w:val="nil"/>
              <w:bottom w:val="single" w:sz="4" w:space="0" w:color="D99594" w:themeColor="accent2" w:themeTint="99"/>
              <w:right w:val="single" w:sz="4" w:space="0" w:color="C0504D" w:themeColor="accent2"/>
            </w:tcBorders>
            <w:shd w:val="clear" w:color="auto" w:fill="C0504D" w:themeFill="accent2"/>
            <w:vAlign w:val="center"/>
            <w:hideMark/>
          </w:tcPr>
          <w:p w:rsidR="00561D51" w:rsidRPr="00561D51" w:rsidRDefault="00561D51">
            <w:pPr>
              <w:spacing w:after="0" w:line="240" w:lineRule="auto"/>
              <w:rPr>
                <w:rFonts w:ascii="Book Antiqua" w:eastAsia="Times New Roman" w:hAnsi="Book Antiqua" w:cs="Times New Roman"/>
                <w:b/>
                <w:bCs/>
                <w:color w:val="FFFFFF"/>
                <w:sz w:val="28"/>
                <w:szCs w:val="28"/>
              </w:rPr>
            </w:pPr>
            <w:r w:rsidRPr="00561D51">
              <w:rPr>
                <w:rFonts w:ascii="Book Antiqua" w:hAnsi="Book Antiqua"/>
                <w:b/>
                <w:bCs/>
                <w:color w:val="FFFFFF"/>
                <w:sz w:val="28"/>
                <w:szCs w:val="28"/>
              </w:rPr>
              <w:t>Toplam</w:t>
            </w:r>
          </w:p>
        </w:tc>
        <w:tc>
          <w:tcPr>
            <w:tcW w:w="236" w:type="dxa"/>
            <w:tcBorders>
              <w:top w:val="nil"/>
              <w:left w:val="nil"/>
              <w:bottom w:val="nil"/>
              <w:right w:val="nil"/>
            </w:tcBorders>
            <w:vAlign w:val="center"/>
            <w:hideMark/>
          </w:tcPr>
          <w:p w:rsidR="00561D51" w:rsidRPr="00561D51" w:rsidRDefault="00561D51">
            <w:pPr>
              <w:spacing w:after="0" w:line="240" w:lineRule="auto"/>
              <w:rPr>
                <w:rFonts w:ascii="Book Antiqua" w:hAnsi="Book Antiqua" w:cs="Times New Roman"/>
                <w:sz w:val="24"/>
                <w:szCs w:val="24"/>
              </w:rPr>
            </w:pPr>
          </w:p>
        </w:tc>
      </w:tr>
      <w:tr w:rsidR="00561D51" w:rsidRPr="00561D51" w:rsidTr="005C7DDA">
        <w:trPr>
          <w:trHeight w:val="482"/>
        </w:trPr>
        <w:tc>
          <w:tcPr>
            <w:tcW w:w="5655" w:type="dxa"/>
            <w:vMerge/>
            <w:tcBorders>
              <w:top w:val="single" w:sz="4" w:space="0" w:color="C0504D" w:themeColor="accent2"/>
              <w:left w:val="single" w:sz="4" w:space="0" w:color="C0504D" w:themeColor="accent2"/>
              <w:bottom w:val="single" w:sz="4" w:space="0" w:color="D99594" w:themeColor="accent2" w:themeTint="99"/>
              <w:right w:val="nil"/>
            </w:tcBorders>
            <w:vAlign w:val="center"/>
            <w:hideMark/>
          </w:tcPr>
          <w:p w:rsidR="00561D51" w:rsidRPr="00561D51" w:rsidRDefault="00561D51">
            <w:pPr>
              <w:spacing w:after="0" w:line="240" w:lineRule="auto"/>
              <w:rPr>
                <w:rFonts w:ascii="Book Antiqua" w:eastAsia="Times New Roman" w:hAnsi="Book Antiqua" w:cs="Times New Roman"/>
                <w:b/>
                <w:bCs/>
                <w:color w:val="FFFFFF" w:themeColor="background1"/>
                <w:sz w:val="28"/>
                <w:szCs w:val="28"/>
              </w:rPr>
            </w:pPr>
          </w:p>
        </w:tc>
        <w:tc>
          <w:tcPr>
            <w:tcW w:w="1134" w:type="dxa"/>
            <w:vMerge/>
            <w:tcBorders>
              <w:top w:val="single" w:sz="4" w:space="0" w:color="C0504D" w:themeColor="accent2"/>
              <w:left w:val="nil"/>
              <w:bottom w:val="single" w:sz="4" w:space="0" w:color="D99594" w:themeColor="accent2" w:themeTint="99"/>
              <w:right w:val="nil"/>
            </w:tcBorders>
            <w:vAlign w:val="center"/>
            <w:hideMark/>
          </w:tcPr>
          <w:p w:rsidR="00561D51" w:rsidRPr="00561D51" w:rsidRDefault="00561D51">
            <w:pPr>
              <w:spacing w:after="0" w:line="240" w:lineRule="auto"/>
              <w:rPr>
                <w:rFonts w:ascii="Book Antiqua" w:eastAsia="Times New Roman" w:hAnsi="Book Antiqua" w:cs="Times New Roman"/>
                <w:b/>
                <w:bCs/>
                <w:color w:val="FFFFFF"/>
                <w:sz w:val="28"/>
                <w:szCs w:val="28"/>
              </w:rPr>
            </w:pPr>
          </w:p>
        </w:tc>
        <w:tc>
          <w:tcPr>
            <w:tcW w:w="1134" w:type="dxa"/>
            <w:vMerge/>
            <w:tcBorders>
              <w:top w:val="single" w:sz="4" w:space="0" w:color="C0504D" w:themeColor="accent2"/>
              <w:left w:val="nil"/>
              <w:bottom w:val="single" w:sz="4" w:space="0" w:color="D99594" w:themeColor="accent2" w:themeTint="99"/>
              <w:right w:val="nil"/>
            </w:tcBorders>
            <w:vAlign w:val="center"/>
            <w:hideMark/>
          </w:tcPr>
          <w:p w:rsidR="00561D51" w:rsidRPr="00561D51" w:rsidRDefault="00561D51">
            <w:pPr>
              <w:spacing w:after="0" w:line="240" w:lineRule="auto"/>
              <w:rPr>
                <w:rFonts w:ascii="Book Antiqua" w:eastAsia="Times New Roman" w:hAnsi="Book Antiqua" w:cs="Times New Roman"/>
                <w:b/>
                <w:bCs/>
                <w:color w:val="FFFFFF"/>
                <w:sz w:val="28"/>
                <w:szCs w:val="28"/>
              </w:rPr>
            </w:pPr>
          </w:p>
        </w:tc>
        <w:tc>
          <w:tcPr>
            <w:tcW w:w="1134" w:type="dxa"/>
            <w:vMerge/>
            <w:tcBorders>
              <w:top w:val="single" w:sz="4" w:space="0" w:color="C0504D" w:themeColor="accent2"/>
              <w:left w:val="nil"/>
              <w:bottom w:val="single" w:sz="4" w:space="0" w:color="D99594" w:themeColor="accent2" w:themeTint="99"/>
              <w:right w:val="nil"/>
            </w:tcBorders>
            <w:vAlign w:val="center"/>
            <w:hideMark/>
          </w:tcPr>
          <w:p w:rsidR="00561D51" w:rsidRPr="00561D51" w:rsidRDefault="00561D51">
            <w:pPr>
              <w:spacing w:after="0" w:line="240" w:lineRule="auto"/>
              <w:rPr>
                <w:rFonts w:ascii="Book Antiqua" w:eastAsia="Times New Roman" w:hAnsi="Book Antiqua" w:cs="Times New Roman"/>
                <w:b/>
                <w:bCs/>
                <w:color w:val="FFFFFF"/>
                <w:sz w:val="28"/>
                <w:szCs w:val="28"/>
              </w:rPr>
            </w:pPr>
          </w:p>
        </w:tc>
        <w:tc>
          <w:tcPr>
            <w:tcW w:w="1134" w:type="dxa"/>
            <w:vMerge/>
            <w:tcBorders>
              <w:top w:val="single" w:sz="4" w:space="0" w:color="C0504D" w:themeColor="accent2"/>
              <w:left w:val="nil"/>
              <w:bottom w:val="single" w:sz="4" w:space="0" w:color="D99594" w:themeColor="accent2" w:themeTint="99"/>
              <w:right w:val="nil"/>
            </w:tcBorders>
            <w:vAlign w:val="center"/>
            <w:hideMark/>
          </w:tcPr>
          <w:p w:rsidR="00561D51" w:rsidRPr="00561D51" w:rsidRDefault="00561D51">
            <w:pPr>
              <w:spacing w:after="0" w:line="240" w:lineRule="auto"/>
              <w:rPr>
                <w:rFonts w:ascii="Book Antiqua" w:eastAsia="Times New Roman" w:hAnsi="Book Antiqua" w:cs="Times New Roman"/>
                <w:b/>
                <w:bCs/>
                <w:color w:val="FFFFFF"/>
                <w:sz w:val="28"/>
                <w:szCs w:val="28"/>
              </w:rPr>
            </w:pPr>
          </w:p>
        </w:tc>
        <w:tc>
          <w:tcPr>
            <w:tcW w:w="1134" w:type="dxa"/>
            <w:vMerge/>
            <w:tcBorders>
              <w:top w:val="single" w:sz="4" w:space="0" w:color="C0504D" w:themeColor="accent2"/>
              <w:left w:val="nil"/>
              <w:bottom w:val="single" w:sz="4" w:space="0" w:color="D99594" w:themeColor="accent2" w:themeTint="99"/>
              <w:right w:val="nil"/>
            </w:tcBorders>
            <w:vAlign w:val="center"/>
            <w:hideMark/>
          </w:tcPr>
          <w:p w:rsidR="00561D51" w:rsidRPr="00561D51" w:rsidRDefault="00561D51">
            <w:pPr>
              <w:spacing w:after="0" w:line="240" w:lineRule="auto"/>
              <w:rPr>
                <w:rFonts w:ascii="Book Antiqua" w:eastAsia="Times New Roman" w:hAnsi="Book Antiqua" w:cs="Times New Roman"/>
                <w:b/>
                <w:bCs/>
                <w:color w:val="FFFFFF"/>
                <w:sz w:val="28"/>
                <w:szCs w:val="28"/>
              </w:rPr>
            </w:pPr>
          </w:p>
        </w:tc>
        <w:tc>
          <w:tcPr>
            <w:tcW w:w="1560" w:type="dxa"/>
            <w:vMerge/>
            <w:tcBorders>
              <w:top w:val="single" w:sz="4" w:space="0" w:color="C0504D" w:themeColor="accent2"/>
              <w:left w:val="nil"/>
              <w:bottom w:val="single" w:sz="4" w:space="0" w:color="D99594" w:themeColor="accent2" w:themeTint="99"/>
              <w:right w:val="single" w:sz="4" w:space="0" w:color="C0504D" w:themeColor="accent2"/>
            </w:tcBorders>
            <w:vAlign w:val="center"/>
            <w:hideMark/>
          </w:tcPr>
          <w:p w:rsidR="00561D51" w:rsidRPr="00561D51" w:rsidRDefault="00561D51">
            <w:pPr>
              <w:spacing w:after="0" w:line="240" w:lineRule="auto"/>
              <w:rPr>
                <w:rFonts w:ascii="Book Antiqua" w:eastAsia="Times New Roman" w:hAnsi="Book Antiqua" w:cs="Times New Roman"/>
                <w:b/>
                <w:bCs/>
                <w:color w:val="FFFFFF"/>
                <w:sz w:val="28"/>
                <w:szCs w:val="28"/>
              </w:rPr>
            </w:pPr>
          </w:p>
        </w:tc>
        <w:tc>
          <w:tcPr>
            <w:tcW w:w="236" w:type="dxa"/>
            <w:tcBorders>
              <w:top w:val="nil"/>
              <w:left w:val="nil"/>
              <w:bottom w:val="nil"/>
              <w:right w:val="nil"/>
            </w:tcBorders>
            <w:vAlign w:val="center"/>
            <w:hideMark/>
          </w:tcPr>
          <w:p w:rsidR="00561D51" w:rsidRPr="00561D51" w:rsidRDefault="00561D51">
            <w:pPr>
              <w:spacing w:after="0" w:line="240" w:lineRule="auto"/>
              <w:rPr>
                <w:rFonts w:ascii="Book Antiqua" w:hAnsi="Book Antiqua" w:cs="Times New Roman"/>
                <w:sz w:val="24"/>
                <w:szCs w:val="24"/>
              </w:rPr>
            </w:pPr>
          </w:p>
        </w:tc>
      </w:tr>
      <w:tr w:rsidR="00561D51" w:rsidRPr="00561D51" w:rsidTr="005C7DDA">
        <w:trPr>
          <w:trHeight w:val="454"/>
        </w:trPr>
        <w:tc>
          <w:tcPr>
            <w:tcW w:w="565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561D51" w:rsidRPr="00561D51" w:rsidRDefault="00561D51">
            <w:pPr>
              <w:spacing w:after="0" w:line="240" w:lineRule="auto"/>
              <w:rPr>
                <w:rFonts w:ascii="Book Antiqua" w:eastAsia="Times New Roman" w:hAnsi="Book Antiqua" w:cs="Times New Roman"/>
                <w:bCs/>
                <w:color w:val="000000" w:themeColor="text1"/>
              </w:rPr>
            </w:pPr>
            <w:r w:rsidRPr="00561D51">
              <w:rPr>
                <w:rFonts w:ascii="Book Antiqua" w:hAnsi="Book Antiqua"/>
                <w:bCs/>
                <w:color w:val="000000" w:themeColor="text1"/>
              </w:rPr>
              <w:t>Genel Bütçe</w:t>
            </w:r>
          </w:p>
        </w:tc>
        <w:tc>
          <w:tcPr>
            <w:tcW w:w="113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61D51" w:rsidRPr="00561D51" w:rsidRDefault="00B72B86">
            <w:pPr>
              <w:spacing w:after="0" w:line="240" w:lineRule="auto"/>
              <w:rPr>
                <w:rFonts w:ascii="Book Antiqua" w:eastAsia="Times New Roman" w:hAnsi="Book Antiqua" w:cs="Times New Roman"/>
                <w:color w:val="000000"/>
                <w:szCs w:val="20"/>
              </w:rPr>
            </w:pPr>
            <w:r>
              <w:rPr>
                <w:rFonts w:ascii="Book Antiqua" w:eastAsia="Times New Roman" w:hAnsi="Book Antiqua" w:cs="Times New Roman"/>
                <w:color w:val="000000"/>
                <w:szCs w:val="20"/>
              </w:rPr>
              <w:t>70,000</w:t>
            </w:r>
          </w:p>
        </w:tc>
        <w:tc>
          <w:tcPr>
            <w:tcW w:w="113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61D51" w:rsidRPr="00561D51" w:rsidRDefault="00B72B86">
            <w:pPr>
              <w:spacing w:after="0" w:line="240" w:lineRule="auto"/>
              <w:rPr>
                <w:rFonts w:ascii="Book Antiqua" w:eastAsia="Times New Roman" w:hAnsi="Book Antiqua" w:cs="Times New Roman"/>
                <w:color w:val="000000"/>
                <w:szCs w:val="20"/>
              </w:rPr>
            </w:pPr>
            <w:r>
              <w:rPr>
                <w:rFonts w:ascii="Book Antiqua" w:eastAsia="Times New Roman" w:hAnsi="Book Antiqua" w:cs="Times New Roman"/>
                <w:color w:val="000000"/>
                <w:szCs w:val="20"/>
              </w:rPr>
              <w:t>75,000</w:t>
            </w:r>
          </w:p>
        </w:tc>
        <w:tc>
          <w:tcPr>
            <w:tcW w:w="113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61D51" w:rsidRPr="00561D51" w:rsidRDefault="00B72B86">
            <w:pPr>
              <w:spacing w:after="0" w:line="240" w:lineRule="auto"/>
              <w:rPr>
                <w:rFonts w:ascii="Book Antiqua" w:eastAsia="Times New Roman" w:hAnsi="Book Antiqua" w:cs="Times New Roman"/>
                <w:color w:val="000000"/>
                <w:szCs w:val="20"/>
              </w:rPr>
            </w:pPr>
            <w:r>
              <w:rPr>
                <w:rFonts w:ascii="Book Antiqua" w:eastAsia="Times New Roman" w:hAnsi="Book Antiqua" w:cs="Times New Roman"/>
                <w:color w:val="000000"/>
                <w:szCs w:val="20"/>
              </w:rPr>
              <w:t>85,000</w:t>
            </w:r>
          </w:p>
        </w:tc>
        <w:tc>
          <w:tcPr>
            <w:tcW w:w="113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61D51" w:rsidRPr="00561D51" w:rsidRDefault="00B72B86">
            <w:pPr>
              <w:spacing w:after="0" w:line="240" w:lineRule="auto"/>
              <w:rPr>
                <w:rFonts w:ascii="Book Antiqua" w:eastAsia="Times New Roman" w:hAnsi="Book Antiqua" w:cs="Times New Roman"/>
                <w:color w:val="000000"/>
                <w:szCs w:val="20"/>
              </w:rPr>
            </w:pPr>
            <w:r>
              <w:rPr>
                <w:rFonts w:ascii="Book Antiqua" w:eastAsia="Times New Roman" w:hAnsi="Book Antiqua" w:cs="Times New Roman"/>
                <w:color w:val="000000"/>
                <w:szCs w:val="20"/>
              </w:rPr>
              <w:t>90,000</w:t>
            </w:r>
          </w:p>
        </w:tc>
        <w:tc>
          <w:tcPr>
            <w:tcW w:w="113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61D51" w:rsidRPr="00561D51" w:rsidRDefault="00B72B86">
            <w:pPr>
              <w:spacing w:after="0" w:line="240" w:lineRule="auto"/>
              <w:rPr>
                <w:rFonts w:ascii="Book Antiqua" w:eastAsia="Times New Roman" w:hAnsi="Book Antiqua" w:cs="Times New Roman"/>
                <w:color w:val="000000"/>
                <w:szCs w:val="20"/>
              </w:rPr>
            </w:pPr>
            <w:r>
              <w:rPr>
                <w:rFonts w:ascii="Book Antiqua" w:eastAsia="Times New Roman" w:hAnsi="Book Antiqua" w:cs="Times New Roman"/>
                <w:color w:val="000000"/>
                <w:szCs w:val="20"/>
              </w:rPr>
              <w:t>95,000</w:t>
            </w:r>
          </w:p>
        </w:tc>
        <w:tc>
          <w:tcPr>
            <w:tcW w:w="156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61D51" w:rsidRPr="00561D51" w:rsidRDefault="00561D51">
            <w:pPr>
              <w:spacing w:after="0" w:line="240" w:lineRule="auto"/>
              <w:rPr>
                <w:rFonts w:ascii="Book Antiqua" w:eastAsia="Times New Roman" w:hAnsi="Book Antiqua" w:cs="Times New Roman"/>
                <w:color w:val="000000"/>
                <w:szCs w:val="20"/>
              </w:rPr>
            </w:pPr>
          </w:p>
        </w:tc>
        <w:tc>
          <w:tcPr>
            <w:tcW w:w="236" w:type="dxa"/>
            <w:tcBorders>
              <w:top w:val="nil"/>
              <w:left w:val="nil"/>
              <w:bottom w:val="nil"/>
              <w:right w:val="nil"/>
            </w:tcBorders>
            <w:vAlign w:val="center"/>
            <w:hideMark/>
          </w:tcPr>
          <w:p w:rsidR="00561D51" w:rsidRPr="00561D51" w:rsidRDefault="00561D51">
            <w:pPr>
              <w:spacing w:after="0" w:line="240" w:lineRule="auto"/>
              <w:rPr>
                <w:rFonts w:ascii="Book Antiqua" w:hAnsi="Book Antiqua" w:cs="Times New Roman"/>
                <w:sz w:val="24"/>
                <w:szCs w:val="24"/>
              </w:rPr>
            </w:pPr>
          </w:p>
        </w:tc>
      </w:tr>
      <w:tr w:rsidR="00561D51" w:rsidRPr="00561D51" w:rsidTr="005C7DDA">
        <w:trPr>
          <w:trHeight w:val="454"/>
        </w:trPr>
        <w:tc>
          <w:tcPr>
            <w:tcW w:w="565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561D51" w:rsidRPr="00561D51" w:rsidRDefault="00561D51">
            <w:pPr>
              <w:spacing w:after="0" w:line="240" w:lineRule="auto"/>
              <w:rPr>
                <w:rFonts w:ascii="Book Antiqua" w:eastAsia="Times New Roman" w:hAnsi="Book Antiqua" w:cs="Times New Roman"/>
                <w:bCs/>
                <w:color w:val="000000" w:themeColor="text1"/>
              </w:rPr>
            </w:pPr>
            <w:r w:rsidRPr="00561D51">
              <w:rPr>
                <w:rFonts w:ascii="Book Antiqua" w:hAnsi="Book Antiqua"/>
                <w:bCs/>
                <w:color w:val="000000" w:themeColor="text1"/>
              </w:rPr>
              <w:t>Valilikler ve Belediyelerin Katkısı</w:t>
            </w:r>
          </w:p>
        </w:tc>
        <w:tc>
          <w:tcPr>
            <w:tcW w:w="113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561D51" w:rsidRPr="00561D51" w:rsidRDefault="00BE0B9C">
            <w:pPr>
              <w:spacing w:after="0" w:line="240" w:lineRule="auto"/>
              <w:rPr>
                <w:rFonts w:ascii="Book Antiqua" w:eastAsia="Times New Roman" w:hAnsi="Book Antiqua" w:cs="Times New Roman"/>
                <w:color w:val="000000"/>
                <w:szCs w:val="20"/>
              </w:rPr>
            </w:pPr>
            <w:r>
              <w:rPr>
                <w:rFonts w:ascii="Book Antiqua" w:eastAsia="Times New Roman" w:hAnsi="Book Antiqua" w:cs="Times New Roman"/>
                <w:color w:val="000000"/>
                <w:szCs w:val="20"/>
              </w:rPr>
              <w:t>-</w:t>
            </w:r>
          </w:p>
        </w:tc>
        <w:tc>
          <w:tcPr>
            <w:tcW w:w="113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561D51" w:rsidRPr="00561D51" w:rsidRDefault="00BE0B9C">
            <w:pPr>
              <w:spacing w:after="0" w:line="240" w:lineRule="auto"/>
              <w:rPr>
                <w:rFonts w:ascii="Book Antiqua" w:eastAsia="Times New Roman" w:hAnsi="Book Antiqua" w:cs="Times New Roman"/>
                <w:color w:val="000000"/>
                <w:szCs w:val="20"/>
              </w:rPr>
            </w:pPr>
            <w:r>
              <w:rPr>
                <w:rFonts w:ascii="Book Antiqua" w:eastAsia="Times New Roman" w:hAnsi="Book Antiqua" w:cs="Times New Roman"/>
                <w:color w:val="000000"/>
                <w:szCs w:val="20"/>
              </w:rPr>
              <w:t>-</w:t>
            </w:r>
          </w:p>
        </w:tc>
        <w:tc>
          <w:tcPr>
            <w:tcW w:w="113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561D51" w:rsidRPr="00561D51" w:rsidRDefault="00BE0B9C">
            <w:pPr>
              <w:spacing w:after="0" w:line="240" w:lineRule="auto"/>
              <w:rPr>
                <w:rFonts w:ascii="Book Antiqua" w:eastAsia="Times New Roman" w:hAnsi="Book Antiqua" w:cs="Times New Roman"/>
                <w:color w:val="000000"/>
                <w:szCs w:val="20"/>
              </w:rPr>
            </w:pPr>
            <w:r>
              <w:rPr>
                <w:rFonts w:ascii="Book Antiqua" w:eastAsia="Times New Roman" w:hAnsi="Book Antiqua" w:cs="Times New Roman"/>
                <w:color w:val="000000"/>
                <w:szCs w:val="20"/>
              </w:rPr>
              <w:t>-</w:t>
            </w:r>
          </w:p>
        </w:tc>
        <w:tc>
          <w:tcPr>
            <w:tcW w:w="113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561D51" w:rsidRPr="00561D51" w:rsidRDefault="00BE0B9C">
            <w:pPr>
              <w:spacing w:after="0" w:line="240" w:lineRule="auto"/>
              <w:rPr>
                <w:rFonts w:ascii="Book Antiqua" w:eastAsia="Times New Roman" w:hAnsi="Book Antiqua" w:cs="Times New Roman"/>
                <w:color w:val="000000"/>
                <w:szCs w:val="20"/>
              </w:rPr>
            </w:pPr>
            <w:r>
              <w:rPr>
                <w:rFonts w:ascii="Book Antiqua" w:eastAsia="Times New Roman" w:hAnsi="Book Antiqua" w:cs="Times New Roman"/>
                <w:color w:val="000000"/>
                <w:szCs w:val="20"/>
              </w:rPr>
              <w:t>-</w:t>
            </w:r>
          </w:p>
        </w:tc>
        <w:tc>
          <w:tcPr>
            <w:tcW w:w="113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561D51" w:rsidRPr="00561D51" w:rsidRDefault="00BE0B9C">
            <w:pPr>
              <w:spacing w:after="0" w:line="240" w:lineRule="auto"/>
              <w:rPr>
                <w:rFonts w:ascii="Book Antiqua" w:eastAsia="Times New Roman" w:hAnsi="Book Antiqua" w:cs="Times New Roman"/>
                <w:color w:val="000000"/>
                <w:szCs w:val="20"/>
              </w:rPr>
            </w:pPr>
            <w:r>
              <w:rPr>
                <w:rFonts w:ascii="Book Antiqua" w:eastAsia="Times New Roman" w:hAnsi="Book Antiqua" w:cs="Times New Roman"/>
                <w:color w:val="000000"/>
                <w:szCs w:val="20"/>
              </w:rPr>
              <w:t>-</w:t>
            </w:r>
          </w:p>
        </w:tc>
        <w:tc>
          <w:tcPr>
            <w:tcW w:w="156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561D51" w:rsidRPr="00561D51" w:rsidRDefault="00561D51">
            <w:pPr>
              <w:spacing w:after="0" w:line="240" w:lineRule="auto"/>
              <w:rPr>
                <w:rFonts w:ascii="Book Antiqua" w:eastAsia="Times New Roman" w:hAnsi="Book Antiqua" w:cs="Times New Roman"/>
                <w:color w:val="000000"/>
                <w:szCs w:val="20"/>
              </w:rPr>
            </w:pPr>
          </w:p>
        </w:tc>
        <w:tc>
          <w:tcPr>
            <w:tcW w:w="236" w:type="dxa"/>
            <w:tcBorders>
              <w:top w:val="nil"/>
              <w:left w:val="nil"/>
              <w:bottom w:val="nil"/>
              <w:right w:val="nil"/>
            </w:tcBorders>
            <w:vAlign w:val="center"/>
            <w:hideMark/>
          </w:tcPr>
          <w:p w:rsidR="00561D51" w:rsidRPr="00561D51" w:rsidRDefault="00561D51">
            <w:pPr>
              <w:spacing w:after="0" w:line="240" w:lineRule="auto"/>
              <w:rPr>
                <w:rFonts w:ascii="Book Antiqua" w:hAnsi="Book Antiqua" w:cs="Times New Roman"/>
                <w:sz w:val="24"/>
                <w:szCs w:val="24"/>
              </w:rPr>
            </w:pPr>
          </w:p>
        </w:tc>
      </w:tr>
      <w:tr w:rsidR="00561D51" w:rsidRPr="00561D51" w:rsidTr="005C7DDA">
        <w:trPr>
          <w:trHeight w:val="454"/>
        </w:trPr>
        <w:tc>
          <w:tcPr>
            <w:tcW w:w="565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rsidR="00561D51" w:rsidRPr="00561D51" w:rsidRDefault="00561D51">
            <w:pPr>
              <w:spacing w:after="0" w:line="240" w:lineRule="auto"/>
              <w:rPr>
                <w:rFonts w:ascii="Book Antiqua" w:eastAsia="Times New Roman" w:hAnsi="Book Antiqua" w:cs="Times New Roman"/>
                <w:bCs/>
                <w:color w:val="000000" w:themeColor="text1"/>
              </w:rPr>
            </w:pPr>
            <w:r w:rsidRPr="00561D51">
              <w:rPr>
                <w:rFonts w:ascii="Book Antiqua" w:hAnsi="Book Antiqua"/>
                <w:bCs/>
                <w:color w:val="000000" w:themeColor="text1"/>
              </w:rPr>
              <w:t>Diğer (Okul Aile Birlikleri)</w:t>
            </w:r>
          </w:p>
        </w:tc>
        <w:tc>
          <w:tcPr>
            <w:tcW w:w="113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61D51" w:rsidRPr="00561D51" w:rsidRDefault="00B72B86">
            <w:pPr>
              <w:spacing w:after="0" w:line="240" w:lineRule="auto"/>
              <w:rPr>
                <w:rFonts w:ascii="Book Antiqua" w:eastAsia="Times New Roman" w:hAnsi="Book Antiqua" w:cs="Times New Roman"/>
                <w:color w:val="000000"/>
                <w:szCs w:val="20"/>
              </w:rPr>
            </w:pPr>
            <w:r>
              <w:rPr>
                <w:rFonts w:ascii="Book Antiqua" w:eastAsia="Times New Roman" w:hAnsi="Book Antiqua" w:cs="Times New Roman"/>
                <w:color w:val="000000"/>
                <w:szCs w:val="20"/>
              </w:rPr>
              <w:t>180,000</w:t>
            </w:r>
          </w:p>
        </w:tc>
        <w:tc>
          <w:tcPr>
            <w:tcW w:w="113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61D51" w:rsidRPr="00561D51" w:rsidRDefault="00B72B86">
            <w:pPr>
              <w:spacing w:after="0" w:line="240" w:lineRule="auto"/>
              <w:rPr>
                <w:rFonts w:ascii="Book Antiqua" w:eastAsia="Times New Roman" w:hAnsi="Book Antiqua" w:cs="Times New Roman"/>
                <w:color w:val="000000"/>
                <w:szCs w:val="20"/>
              </w:rPr>
            </w:pPr>
            <w:r>
              <w:rPr>
                <w:rFonts w:ascii="Book Antiqua" w:eastAsia="Times New Roman" w:hAnsi="Book Antiqua" w:cs="Times New Roman"/>
                <w:color w:val="000000"/>
                <w:szCs w:val="20"/>
              </w:rPr>
              <w:t>190,000</w:t>
            </w:r>
          </w:p>
        </w:tc>
        <w:tc>
          <w:tcPr>
            <w:tcW w:w="113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61D51" w:rsidRPr="00561D51" w:rsidRDefault="00B72B86">
            <w:pPr>
              <w:spacing w:after="0" w:line="240" w:lineRule="auto"/>
              <w:rPr>
                <w:rFonts w:ascii="Book Antiqua" w:eastAsia="Times New Roman" w:hAnsi="Book Antiqua" w:cs="Times New Roman"/>
                <w:color w:val="000000"/>
                <w:szCs w:val="20"/>
              </w:rPr>
            </w:pPr>
            <w:r>
              <w:rPr>
                <w:rFonts w:ascii="Book Antiqua" w:eastAsia="Times New Roman" w:hAnsi="Book Antiqua" w:cs="Times New Roman"/>
                <w:color w:val="000000"/>
                <w:szCs w:val="20"/>
              </w:rPr>
              <w:t>200,000</w:t>
            </w:r>
          </w:p>
        </w:tc>
        <w:tc>
          <w:tcPr>
            <w:tcW w:w="113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61D51" w:rsidRPr="00561D51" w:rsidRDefault="00B72B86">
            <w:pPr>
              <w:spacing w:after="0" w:line="240" w:lineRule="auto"/>
              <w:rPr>
                <w:rFonts w:ascii="Book Antiqua" w:eastAsia="Times New Roman" w:hAnsi="Book Antiqua" w:cs="Times New Roman"/>
                <w:color w:val="000000"/>
                <w:szCs w:val="20"/>
              </w:rPr>
            </w:pPr>
            <w:r>
              <w:rPr>
                <w:rFonts w:ascii="Book Antiqua" w:eastAsia="Times New Roman" w:hAnsi="Book Antiqua" w:cs="Times New Roman"/>
                <w:color w:val="000000"/>
                <w:szCs w:val="20"/>
              </w:rPr>
              <w:t>210,000</w:t>
            </w:r>
          </w:p>
        </w:tc>
        <w:tc>
          <w:tcPr>
            <w:tcW w:w="113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61D51" w:rsidRPr="00561D51" w:rsidRDefault="00B72B86">
            <w:pPr>
              <w:spacing w:after="0" w:line="240" w:lineRule="auto"/>
              <w:rPr>
                <w:rFonts w:ascii="Book Antiqua" w:eastAsia="Times New Roman" w:hAnsi="Book Antiqua" w:cs="Times New Roman"/>
                <w:color w:val="000000"/>
                <w:szCs w:val="20"/>
              </w:rPr>
            </w:pPr>
            <w:r>
              <w:rPr>
                <w:rFonts w:ascii="Book Antiqua" w:eastAsia="Times New Roman" w:hAnsi="Book Antiqua" w:cs="Times New Roman"/>
                <w:color w:val="000000"/>
                <w:szCs w:val="20"/>
              </w:rPr>
              <w:t>220,000</w:t>
            </w:r>
          </w:p>
        </w:tc>
        <w:tc>
          <w:tcPr>
            <w:tcW w:w="156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61D51" w:rsidRPr="00561D51" w:rsidRDefault="00561D51">
            <w:pPr>
              <w:spacing w:after="0" w:line="240" w:lineRule="auto"/>
              <w:rPr>
                <w:rFonts w:ascii="Book Antiqua" w:eastAsia="Times New Roman" w:hAnsi="Book Antiqua" w:cs="Times New Roman"/>
                <w:color w:val="000000"/>
                <w:szCs w:val="20"/>
              </w:rPr>
            </w:pPr>
          </w:p>
        </w:tc>
        <w:tc>
          <w:tcPr>
            <w:tcW w:w="236" w:type="dxa"/>
            <w:tcBorders>
              <w:top w:val="nil"/>
              <w:left w:val="nil"/>
              <w:bottom w:val="nil"/>
              <w:right w:val="nil"/>
            </w:tcBorders>
            <w:vAlign w:val="center"/>
            <w:hideMark/>
          </w:tcPr>
          <w:p w:rsidR="00561D51" w:rsidRPr="00561D51" w:rsidRDefault="00561D51">
            <w:pPr>
              <w:spacing w:after="0" w:line="240" w:lineRule="auto"/>
              <w:rPr>
                <w:rFonts w:ascii="Book Antiqua" w:hAnsi="Book Antiqua" w:cs="Times New Roman"/>
                <w:sz w:val="24"/>
                <w:szCs w:val="24"/>
              </w:rPr>
            </w:pPr>
          </w:p>
        </w:tc>
      </w:tr>
      <w:tr w:rsidR="00561D51" w:rsidRPr="00561D51" w:rsidTr="005C7DDA">
        <w:trPr>
          <w:trHeight w:val="454"/>
        </w:trPr>
        <w:tc>
          <w:tcPr>
            <w:tcW w:w="565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561D51" w:rsidRPr="00561D51" w:rsidRDefault="00561D51">
            <w:pPr>
              <w:spacing w:after="0" w:line="240" w:lineRule="auto"/>
              <w:rPr>
                <w:rFonts w:ascii="Book Antiqua" w:eastAsia="Times New Roman" w:hAnsi="Book Antiqua" w:cs="Times New Roman"/>
                <w:b/>
                <w:bCs/>
                <w:color w:val="000000" w:themeColor="text1"/>
              </w:rPr>
            </w:pPr>
            <w:r w:rsidRPr="00561D51">
              <w:rPr>
                <w:rFonts w:ascii="Book Antiqua" w:hAnsi="Book Antiqua"/>
                <w:b/>
                <w:bCs/>
                <w:color w:val="000000" w:themeColor="text1"/>
              </w:rPr>
              <w:t>TOPLAM</w:t>
            </w:r>
          </w:p>
        </w:tc>
        <w:tc>
          <w:tcPr>
            <w:tcW w:w="113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561D51" w:rsidRPr="00561D51" w:rsidRDefault="00B72B86">
            <w:pPr>
              <w:spacing w:after="0" w:line="240" w:lineRule="auto"/>
              <w:rPr>
                <w:rFonts w:ascii="Book Antiqua" w:eastAsia="Times New Roman" w:hAnsi="Book Antiqua" w:cs="Times New Roman"/>
                <w:color w:val="000000"/>
                <w:szCs w:val="20"/>
              </w:rPr>
            </w:pPr>
            <w:r>
              <w:rPr>
                <w:rFonts w:ascii="Book Antiqua" w:eastAsia="Times New Roman" w:hAnsi="Book Antiqua" w:cs="Times New Roman"/>
                <w:color w:val="000000"/>
                <w:szCs w:val="20"/>
              </w:rPr>
              <w:t>250,000</w:t>
            </w:r>
          </w:p>
        </w:tc>
        <w:tc>
          <w:tcPr>
            <w:tcW w:w="113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561D51" w:rsidRPr="00561D51" w:rsidRDefault="00B72B86">
            <w:pPr>
              <w:spacing w:after="0" w:line="240" w:lineRule="auto"/>
              <w:rPr>
                <w:rFonts w:ascii="Book Antiqua" w:eastAsia="Times New Roman" w:hAnsi="Book Antiqua" w:cs="Times New Roman"/>
                <w:color w:val="000000"/>
                <w:szCs w:val="20"/>
              </w:rPr>
            </w:pPr>
            <w:r>
              <w:rPr>
                <w:rFonts w:ascii="Book Antiqua" w:eastAsia="Times New Roman" w:hAnsi="Book Antiqua" w:cs="Times New Roman"/>
                <w:color w:val="000000"/>
                <w:szCs w:val="20"/>
              </w:rPr>
              <w:t>265,000</w:t>
            </w:r>
          </w:p>
        </w:tc>
        <w:tc>
          <w:tcPr>
            <w:tcW w:w="113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561D51" w:rsidRPr="00561D51" w:rsidRDefault="00B72B86">
            <w:pPr>
              <w:spacing w:after="0" w:line="240" w:lineRule="auto"/>
              <w:rPr>
                <w:rFonts w:ascii="Book Antiqua" w:eastAsia="Times New Roman" w:hAnsi="Book Antiqua" w:cs="Times New Roman"/>
                <w:color w:val="000000"/>
                <w:szCs w:val="20"/>
              </w:rPr>
            </w:pPr>
            <w:r>
              <w:rPr>
                <w:rFonts w:ascii="Book Antiqua" w:eastAsia="Times New Roman" w:hAnsi="Book Antiqua" w:cs="Times New Roman"/>
                <w:color w:val="000000"/>
                <w:szCs w:val="20"/>
              </w:rPr>
              <w:t>285,000</w:t>
            </w:r>
          </w:p>
        </w:tc>
        <w:tc>
          <w:tcPr>
            <w:tcW w:w="113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561D51" w:rsidRPr="00561D51" w:rsidRDefault="00B72B86">
            <w:pPr>
              <w:spacing w:after="0" w:line="240" w:lineRule="auto"/>
              <w:rPr>
                <w:rFonts w:ascii="Book Antiqua" w:eastAsia="Times New Roman" w:hAnsi="Book Antiqua" w:cs="Times New Roman"/>
                <w:color w:val="000000"/>
                <w:szCs w:val="20"/>
              </w:rPr>
            </w:pPr>
            <w:r>
              <w:rPr>
                <w:rFonts w:ascii="Book Antiqua" w:eastAsia="Times New Roman" w:hAnsi="Book Antiqua" w:cs="Times New Roman"/>
                <w:color w:val="000000"/>
                <w:szCs w:val="20"/>
              </w:rPr>
              <w:t>300,000</w:t>
            </w:r>
          </w:p>
        </w:tc>
        <w:tc>
          <w:tcPr>
            <w:tcW w:w="113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561D51" w:rsidRPr="00561D51" w:rsidRDefault="00B72B86">
            <w:pPr>
              <w:spacing w:after="0" w:line="240" w:lineRule="auto"/>
              <w:rPr>
                <w:rFonts w:ascii="Book Antiqua" w:eastAsia="Times New Roman" w:hAnsi="Book Antiqua" w:cs="Times New Roman"/>
                <w:color w:val="000000"/>
                <w:szCs w:val="20"/>
              </w:rPr>
            </w:pPr>
            <w:r>
              <w:rPr>
                <w:rFonts w:ascii="Book Antiqua" w:eastAsia="Times New Roman" w:hAnsi="Book Antiqua" w:cs="Times New Roman"/>
                <w:color w:val="000000"/>
                <w:szCs w:val="20"/>
              </w:rPr>
              <w:t>315,000</w:t>
            </w:r>
          </w:p>
        </w:tc>
        <w:tc>
          <w:tcPr>
            <w:tcW w:w="156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tcPr>
          <w:p w:rsidR="00561D51" w:rsidRPr="00561D51" w:rsidRDefault="00561D51">
            <w:pPr>
              <w:spacing w:after="0" w:line="240" w:lineRule="auto"/>
              <w:rPr>
                <w:rFonts w:ascii="Book Antiqua" w:eastAsia="Times New Roman" w:hAnsi="Book Antiqua" w:cs="Times New Roman"/>
                <w:color w:val="000000"/>
                <w:szCs w:val="20"/>
              </w:rPr>
            </w:pPr>
          </w:p>
        </w:tc>
        <w:tc>
          <w:tcPr>
            <w:tcW w:w="236" w:type="dxa"/>
            <w:tcBorders>
              <w:top w:val="nil"/>
              <w:left w:val="nil"/>
              <w:bottom w:val="nil"/>
              <w:right w:val="nil"/>
            </w:tcBorders>
            <w:vAlign w:val="center"/>
            <w:hideMark/>
          </w:tcPr>
          <w:p w:rsidR="00561D51" w:rsidRPr="00561D51" w:rsidRDefault="00561D51">
            <w:pPr>
              <w:spacing w:after="0" w:line="240" w:lineRule="auto"/>
              <w:rPr>
                <w:rFonts w:ascii="Book Antiqua" w:hAnsi="Book Antiqua" w:cs="Times New Roman"/>
                <w:sz w:val="24"/>
                <w:szCs w:val="24"/>
              </w:rPr>
            </w:pPr>
          </w:p>
        </w:tc>
      </w:tr>
    </w:tbl>
    <w:p w:rsidR="00561D51" w:rsidRDefault="00561D51" w:rsidP="00B974C6">
      <w:pPr>
        <w:rPr>
          <w:b/>
        </w:rPr>
      </w:pPr>
    </w:p>
    <w:p w:rsidR="00561D51" w:rsidRDefault="00561D51" w:rsidP="00B974C6">
      <w:pPr>
        <w:rPr>
          <w:b/>
        </w:rPr>
      </w:pPr>
    </w:p>
    <w:p w:rsidR="00B974C6" w:rsidRDefault="00B974C6" w:rsidP="00B974C6"/>
    <w:p w:rsidR="00B348E5" w:rsidRDefault="00B348E5" w:rsidP="00B974C6"/>
    <w:p w:rsidR="00B348E5" w:rsidRDefault="00B348E5" w:rsidP="00B974C6"/>
    <w:p w:rsidR="00B348E5" w:rsidRDefault="00B348E5" w:rsidP="00B974C6"/>
    <w:p w:rsidR="00B348E5" w:rsidRDefault="00B348E5" w:rsidP="00B974C6"/>
    <w:p w:rsidR="00B348E5" w:rsidRDefault="00B348E5" w:rsidP="00B974C6"/>
    <w:p w:rsidR="00B348E5" w:rsidRDefault="00B348E5" w:rsidP="00B974C6"/>
    <w:p w:rsidR="00B348E5" w:rsidRDefault="00B348E5" w:rsidP="00B974C6"/>
    <w:p w:rsidR="00B348E5" w:rsidRDefault="00B348E5" w:rsidP="00B974C6"/>
    <w:p w:rsidR="00B348E5" w:rsidRDefault="00B348E5" w:rsidP="00B974C6"/>
    <w:p w:rsidR="00B348E5" w:rsidRDefault="00B348E5" w:rsidP="00B974C6"/>
    <w:p w:rsidR="00B348E5" w:rsidRDefault="00B348E5" w:rsidP="00B974C6"/>
    <w:p w:rsidR="00B348E5" w:rsidRPr="00B974C6" w:rsidRDefault="00B348E5" w:rsidP="00B974C6"/>
    <w:p w:rsidR="00B348E5" w:rsidRDefault="00B348E5" w:rsidP="00B348E5">
      <w:pPr>
        <w:shd w:val="clear" w:color="auto" w:fill="76923C" w:themeFill="accent3" w:themeFillShade="BF"/>
        <w:spacing w:line="240" w:lineRule="auto"/>
        <w:jc w:val="center"/>
        <w:rPr>
          <w:color w:val="FFFFFF" w:themeColor="background1"/>
          <w:sz w:val="96"/>
          <w:szCs w:val="96"/>
        </w:rPr>
      </w:pPr>
      <w:r>
        <w:rPr>
          <w:color w:val="FFFFFF" w:themeColor="background1"/>
          <w:sz w:val="96"/>
          <w:szCs w:val="96"/>
        </w:rPr>
        <w:t xml:space="preserve">VI. BÖLÜM </w:t>
      </w:r>
    </w:p>
    <w:p w:rsidR="00B348E5" w:rsidRDefault="00B348E5" w:rsidP="00B348E5">
      <w:pPr>
        <w:shd w:val="clear" w:color="auto" w:fill="76923C" w:themeFill="accent3" w:themeFillShade="BF"/>
        <w:spacing w:line="240" w:lineRule="auto"/>
        <w:jc w:val="center"/>
        <w:rPr>
          <w:color w:val="FFFFFF" w:themeColor="background1"/>
          <w:sz w:val="96"/>
          <w:szCs w:val="96"/>
        </w:rPr>
      </w:pPr>
      <w:r>
        <w:rPr>
          <w:color w:val="FFFFFF" w:themeColor="background1"/>
          <w:sz w:val="96"/>
          <w:szCs w:val="96"/>
        </w:rPr>
        <w:t>İzleme ve Değerlendirme</w:t>
      </w:r>
    </w:p>
    <w:p w:rsidR="00B974C6" w:rsidRPr="00B974C6" w:rsidRDefault="00B974C6" w:rsidP="00B974C6">
      <w:pPr>
        <w:rPr>
          <w:b/>
        </w:rPr>
      </w:pPr>
    </w:p>
    <w:p w:rsidR="00B974C6" w:rsidRPr="00B974C6" w:rsidRDefault="00B974C6" w:rsidP="00B974C6">
      <w:pPr>
        <w:rPr>
          <w:b/>
        </w:rPr>
      </w:pPr>
    </w:p>
    <w:p w:rsidR="00B974C6" w:rsidRPr="00B974C6" w:rsidRDefault="00B974C6" w:rsidP="00B974C6">
      <w:pPr>
        <w:rPr>
          <w:b/>
        </w:rPr>
      </w:pPr>
    </w:p>
    <w:p w:rsidR="00B974C6" w:rsidRPr="00B974C6" w:rsidRDefault="00B974C6" w:rsidP="00B974C6">
      <w:pPr>
        <w:rPr>
          <w:b/>
        </w:rPr>
      </w:pPr>
    </w:p>
    <w:p w:rsidR="00B974C6" w:rsidRPr="00B974C6" w:rsidRDefault="00B974C6" w:rsidP="00B974C6">
      <w:pPr>
        <w:rPr>
          <w:b/>
        </w:rPr>
      </w:pPr>
    </w:p>
    <w:p w:rsidR="00B974C6" w:rsidRPr="00B974C6" w:rsidRDefault="00B974C6" w:rsidP="00B974C6">
      <w:pPr>
        <w:rPr>
          <w:b/>
        </w:rPr>
      </w:pPr>
    </w:p>
    <w:p w:rsidR="00B974C6" w:rsidRPr="00B974C6" w:rsidRDefault="00B974C6" w:rsidP="00B974C6">
      <w:pPr>
        <w:rPr>
          <w:b/>
        </w:rPr>
      </w:pPr>
    </w:p>
    <w:p w:rsidR="00B348E5" w:rsidRPr="00B348E5" w:rsidRDefault="00B348E5" w:rsidP="004B377C">
      <w:pPr>
        <w:pStyle w:val="Balk1"/>
      </w:pPr>
      <w:bookmarkStart w:id="143" w:name="_Toc28182276"/>
      <w:r w:rsidRPr="00B348E5">
        <w:lastRenderedPageBreak/>
        <w:t>İzleme ve Değerlendirme</w:t>
      </w:r>
      <w:bookmarkEnd w:id="143"/>
    </w:p>
    <w:p w:rsidR="00B974C6" w:rsidRPr="00B348E5" w:rsidRDefault="00B974C6" w:rsidP="00B974C6">
      <w:pPr>
        <w:rPr>
          <w:rFonts w:ascii="Book Antiqua" w:hAnsi="Book Antiqua"/>
        </w:rPr>
      </w:pPr>
      <w:r w:rsidRPr="00B348E5">
        <w:rPr>
          <w:rFonts w:ascii="Book Antiqua" w:hAnsi="Book Antiqua"/>
        </w:rPr>
        <w:t xml:space="preserve">Okulumuz Stratejik Planı izleme ve değerlendirme çalışmalarında 5 yıllık Stratejik Planın izlenmesi ve 1 yıllık gelişim planın izlenmesi olarak ikili bir ayrıma gidilecektir. </w:t>
      </w:r>
    </w:p>
    <w:p w:rsidR="00B974C6" w:rsidRPr="00B348E5" w:rsidRDefault="00B974C6" w:rsidP="00B974C6">
      <w:pPr>
        <w:rPr>
          <w:rFonts w:ascii="Book Antiqua" w:hAnsi="Book Antiqua"/>
        </w:rPr>
      </w:pPr>
      <w:r w:rsidRPr="00B348E5">
        <w:rPr>
          <w:rFonts w:ascii="Book Antiqua" w:hAnsi="Book Antiqua"/>
        </w:rPr>
        <w:t xml:space="preserve">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 </w:t>
      </w:r>
    </w:p>
    <w:p w:rsidR="00B974C6" w:rsidRPr="00B974C6" w:rsidRDefault="00B974C6" w:rsidP="00B974C6">
      <w:pPr>
        <w:rPr>
          <w:b/>
        </w:rPr>
      </w:pPr>
    </w:p>
    <w:p w:rsidR="00040D47" w:rsidRDefault="00040D47"/>
    <w:sectPr w:rsidR="00040D47" w:rsidSect="00B974C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S Reference Sans Serif">
    <w:panose1 w:val="020B0604030504040204"/>
    <w:charset w:val="A2"/>
    <w:family w:val="swiss"/>
    <w:pitch w:val="variable"/>
    <w:sig w:usb0="20000287" w:usb1="00000000" w:usb2="00000000" w:usb3="00000000" w:csb0="0000019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MT">
    <w:panose1 w:val="00000000000000000000"/>
    <w:charset w:val="A2"/>
    <w:family w:val="auto"/>
    <w:notTrueType/>
    <w:pitch w:val="default"/>
    <w:sig w:usb0="00000005" w:usb1="00000000" w:usb2="00000000" w:usb3="00000000" w:csb0="0000001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73F2"/>
    <w:multiLevelType w:val="hybridMultilevel"/>
    <w:tmpl w:val="9B16195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83544C"/>
    <w:multiLevelType w:val="multilevel"/>
    <w:tmpl w:val="C6B0D760"/>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371A6F"/>
    <w:multiLevelType w:val="hybridMultilevel"/>
    <w:tmpl w:val="7084DBD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587421"/>
    <w:multiLevelType w:val="multilevel"/>
    <w:tmpl w:val="C6B0D760"/>
    <w:lvl w:ilvl="0">
      <w:start w:val="1"/>
      <w:numFmt w:val="decimal"/>
      <w:lvlText w:val="%1)"/>
      <w:lvlJc w:val="left"/>
      <w:pPr>
        <w:ind w:left="0" w:firstLine="0"/>
      </w:pPr>
      <w:rPr>
        <w:rFonts w:ascii="MS Reference Sans Serif" w:eastAsia="MS Reference Sans Serif" w:hAnsi="MS Reference Sans Serif" w:cs="MS Reference Sans Serif"/>
        <w:b w:val="0"/>
        <w:bCs w:val="0"/>
        <w:i w:val="0"/>
        <w:iCs w:val="0"/>
        <w:smallCaps w:val="0"/>
        <w:strike w:val="0"/>
        <w:dstrike w:val="0"/>
        <w:color w:val="000000"/>
        <w:spacing w:val="0"/>
        <w:w w:val="100"/>
        <w:position w:val="0"/>
        <w:sz w:val="24"/>
        <w:szCs w:val="24"/>
        <w:u w:val="none"/>
        <w:effect w:val="none"/>
        <w:lang w:val="tr-TR" w:eastAsia="tr-TR" w:bidi="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DFD2AA3"/>
    <w:multiLevelType w:val="hybridMultilevel"/>
    <w:tmpl w:val="AB5C9C00"/>
    <w:lvl w:ilvl="0" w:tplc="4C0A72B2">
      <w:start w:val="2"/>
      <w:numFmt w:val="bullet"/>
      <w:lvlText w:val="-"/>
      <w:lvlJc w:val="left"/>
      <w:pPr>
        <w:ind w:left="720" w:hanging="360"/>
      </w:pPr>
      <w:rPr>
        <w:rFonts w:ascii="Georgia" w:eastAsiaTheme="minorHAnsi" w:hAnsi="Georg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2C93076"/>
    <w:multiLevelType w:val="hybridMultilevel"/>
    <w:tmpl w:val="D374B6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7882B2B"/>
    <w:multiLevelType w:val="multilevel"/>
    <w:tmpl w:val="C6B0D760"/>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81411D"/>
    <w:multiLevelType w:val="hybridMultilevel"/>
    <w:tmpl w:val="5F9090D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3674E88"/>
    <w:multiLevelType w:val="hybridMultilevel"/>
    <w:tmpl w:val="F2C4D24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2633BAC"/>
    <w:multiLevelType w:val="hybridMultilevel"/>
    <w:tmpl w:val="F9C80C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95352A2"/>
    <w:multiLevelType w:val="multilevel"/>
    <w:tmpl w:val="C6B0D760"/>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B207F4"/>
    <w:multiLevelType w:val="multilevel"/>
    <w:tmpl w:val="C6B0D760"/>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125D16"/>
    <w:multiLevelType w:val="multilevel"/>
    <w:tmpl w:val="C6B0D760"/>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6B1BC3"/>
    <w:multiLevelType w:val="hybridMultilevel"/>
    <w:tmpl w:val="D53A966C"/>
    <w:lvl w:ilvl="0" w:tplc="10922C46">
      <w:start w:val="1"/>
      <w:numFmt w:val="decimal"/>
      <w:lvlText w:val="%1."/>
      <w:lvlJc w:val="left"/>
      <w:pPr>
        <w:ind w:left="720" w:hanging="360"/>
      </w:pPr>
      <w:rPr>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419261B"/>
    <w:multiLevelType w:val="multilevel"/>
    <w:tmpl w:val="C6B0D760"/>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B8A2E9B"/>
    <w:multiLevelType w:val="multilevel"/>
    <w:tmpl w:val="C6B0D760"/>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1B16D2"/>
    <w:multiLevelType w:val="hybridMultilevel"/>
    <w:tmpl w:val="3856C6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5"/>
  </w:num>
  <w:num w:numId="3">
    <w:abstractNumId w:val="13"/>
  </w:num>
  <w:num w:numId="4">
    <w:abstractNumId w:val="14"/>
  </w:num>
  <w:num w:numId="5">
    <w:abstractNumId w:val="12"/>
  </w:num>
  <w:num w:numId="6">
    <w:abstractNumId w:val="10"/>
  </w:num>
  <w:num w:numId="7">
    <w:abstractNumId w:val="6"/>
  </w:num>
  <w:num w:numId="8">
    <w:abstractNumId w:val="11"/>
  </w:num>
  <w:num w:numId="9">
    <w:abstractNumId w:val="16"/>
  </w:num>
  <w:num w:numId="10">
    <w:abstractNumId w:val="1"/>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5"/>
  </w:num>
  <w:num w:numId="13">
    <w:abstractNumId w:val="7"/>
  </w:num>
  <w:num w:numId="14">
    <w:abstractNumId w:val="4"/>
  </w:num>
  <w:num w:numId="15">
    <w:abstractNumId w:val="8"/>
  </w:num>
  <w:num w:numId="16">
    <w:abstractNumId w:val="17"/>
  </w:num>
  <w:num w:numId="17">
    <w:abstractNumId w:val="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B974C6"/>
    <w:rsid w:val="00040D47"/>
    <w:rsid w:val="000764FF"/>
    <w:rsid w:val="000902A1"/>
    <w:rsid w:val="000A2824"/>
    <w:rsid w:val="000C0A7E"/>
    <w:rsid w:val="000C2276"/>
    <w:rsid w:val="000C4ACB"/>
    <w:rsid w:val="000C69B7"/>
    <w:rsid w:val="000D0A1A"/>
    <w:rsid w:val="000E285A"/>
    <w:rsid w:val="0011207C"/>
    <w:rsid w:val="00175BFA"/>
    <w:rsid w:val="00181633"/>
    <w:rsid w:val="0019183F"/>
    <w:rsid w:val="001B1D43"/>
    <w:rsid w:val="002301D3"/>
    <w:rsid w:val="00246139"/>
    <w:rsid w:val="002754B3"/>
    <w:rsid w:val="00281306"/>
    <w:rsid w:val="00296229"/>
    <w:rsid w:val="002C5787"/>
    <w:rsid w:val="003744AF"/>
    <w:rsid w:val="003846F5"/>
    <w:rsid w:val="003A4914"/>
    <w:rsid w:val="003D4C74"/>
    <w:rsid w:val="003F5D57"/>
    <w:rsid w:val="004345FC"/>
    <w:rsid w:val="00440703"/>
    <w:rsid w:val="00447F53"/>
    <w:rsid w:val="00481B37"/>
    <w:rsid w:val="004B377C"/>
    <w:rsid w:val="004C3FCF"/>
    <w:rsid w:val="004D4250"/>
    <w:rsid w:val="004E4D98"/>
    <w:rsid w:val="004E5A20"/>
    <w:rsid w:val="004E6478"/>
    <w:rsid w:val="004F6380"/>
    <w:rsid w:val="0052061A"/>
    <w:rsid w:val="0054124C"/>
    <w:rsid w:val="00546631"/>
    <w:rsid w:val="00561D51"/>
    <w:rsid w:val="00575E11"/>
    <w:rsid w:val="00576269"/>
    <w:rsid w:val="005B3399"/>
    <w:rsid w:val="005B5348"/>
    <w:rsid w:val="005C7DDA"/>
    <w:rsid w:val="005E5BF0"/>
    <w:rsid w:val="00661F02"/>
    <w:rsid w:val="006A5F48"/>
    <w:rsid w:val="006E43E9"/>
    <w:rsid w:val="00780465"/>
    <w:rsid w:val="00786055"/>
    <w:rsid w:val="007A4FB1"/>
    <w:rsid w:val="007B3306"/>
    <w:rsid w:val="007E0CAF"/>
    <w:rsid w:val="007F7E18"/>
    <w:rsid w:val="0081302F"/>
    <w:rsid w:val="008277F6"/>
    <w:rsid w:val="00850355"/>
    <w:rsid w:val="008759EB"/>
    <w:rsid w:val="00875C7E"/>
    <w:rsid w:val="00894A52"/>
    <w:rsid w:val="008C3F41"/>
    <w:rsid w:val="008E0C01"/>
    <w:rsid w:val="008E21BC"/>
    <w:rsid w:val="008E3CAD"/>
    <w:rsid w:val="00906198"/>
    <w:rsid w:val="009675BE"/>
    <w:rsid w:val="00972E77"/>
    <w:rsid w:val="00987EB3"/>
    <w:rsid w:val="009949D3"/>
    <w:rsid w:val="009A1B9F"/>
    <w:rsid w:val="009B4E01"/>
    <w:rsid w:val="009C7882"/>
    <w:rsid w:val="009D4DC4"/>
    <w:rsid w:val="00A06C2B"/>
    <w:rsid w:val="00A4435D"/>
    <w:rsid w:val="00A46BED"/>
    <w:rsid w:val="00AB1167"/>
    <w:rsid w:val="00AC651E"/>
    <w:rsid w:val="00AF7C3D"/>
    <w:rsid w:val="00B14517"/>
    <w:rsid w:val="00B26192"/>
    <w:rsid w:val="00B348E5"/>
    <w:rsid w:val="00B352AB"/>
    <w:rsid w:val="00B5381A"/>
    <w:rsid w:val="00B53EFC"/>
    <w:rsid w:val="00B72B86"/>
    <w:rsid w:val="00B974C6"/>
    <w:rsid w:val="00BB16B6"/>
    <w:rsid w:val="00BD6933"/>
    <w:rsid w:val="00BE0B9C"/>
    <w:rsid w:val="00BE13FB"/>
    <w:rsid w:val="00BE17C8"/>
    <w:rsid w:val="00BE28D7"/>
    <w:rsid w:val="00C15DD2"/>
    <w:rsid w:val="00C21F95"/>
    <w:rsid w:val="00C51031"/>
    <w:rsid w:val="00C53AE8"/>
    <w:rsid w:val="00C6395D"/>
    <w:rsid w:val="00C97000"/>
    <w:rsid w:val="00CB59B4"/>
    <w:rsid w:val="00CC550C"/>
    <w:rsid w:val="00CD789A"/>
    <w:rsid w:val="00CF76E1"/>
    <w:rsid w:val="00D0226D"/>
    <w:rsid w:val="00D3074B"/>
    <w:rsid w:val="00D830C7"/>
    <w:rsid w:val="00D83CA1"/>
    <w:rsid w:val="00DA00A4"/>
    <w:rsid w:val="00DC76AA"/>
    <w:rsid w:val="00DE4DB2"/>
    <w:rsid w:val="00E73FB4"/>
    <w:rsid w:val="00E817A7"/>
    <w:rsid w:val="00EA2A68"/>
    <w:rsid w:val="00EA7A50"/>
    <w:rsid w:val="00EF09B7"/>
    <w:rsid w:val="00F61687"/>
    <w:rsid w:val="00F862CC"/>
    <w:rsid w:val="00FF41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20"/>
  </w:style>
  <w:style w:type="paragraph" w:styleId="Balk1">
    <w:name w:val="heading 1"/>
    <w:basedOn w:val="Normal"/>
    <w:next w:val="Normal"/>
    <w:link w:val="Balk1Char"/>
    <w:uiPriority w:val="9"/>
    <w:qFormat/>
    <w:rsid w:val="00B974C6"/>
    <w:pPr>
      <w:keepNext/>
      <w:keepLines/>
      <w:spacing w:before="240" w:after="0" w:line="300" w:lineRule="auto"/>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B974C6"/>
    <w:pPr>
      <w:keepNext/>
      <w:keepLines/>
      <w:spacing w:before="40" w:after="0" w:line="300" w:lineRule="auto"/>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B974C6"/>
    <w:pPr>
      <w:keepNext/>
      <w:keepLines/>
      <w:spacing w:before="40" w:after="0" w:line="300" w:lineRule="auto"/>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B974C6"/>
    <w:pPr>
      <w:keepNext/>
      <w:keepLines/>
      <w:spacing w:before="40" w:after="0" w:line="300" w:lineRule="auto"/>
      <w:outlineLvl w:val="3"/>
    </w:pPr>
    <w:rPr>
      <w:rFonts w:asciiTheme="majorHAnsi" w:eastAsiaTheme="majorEastAsia" w:hAnsiTheme="majorHAnsi" w:cstheme="majorBidi"/>
      <w:i/>
      <w:iCs/>
      <w:color w:val="365F91" w:themeColor="accent1" w:themeShade="BF"/>
      <w:sz w:val="24"/>
      <w:szCs w:val="21"/>
    </w:rPr>
  </w:style>
  <w:style w:type="paragraph" w:styleId="Balk6">
    <w:name w:val="heading 6"/>
    <w:basedOn w:val="Normal"/>
    <w:next w:val="Normal"/>
    <w:link w:val="Balk6Char"/>
    <w:uiPriority w:val="9"/>
    <w:semiHidden/>
    <w:unhideWhenUsed/>
    <w:qFormat/>
    <w:rsid w:val="00B974C6"/>
    <w:pPr>
      <w:keepNext/>
      <w:keepLines/>
      <w:spacing w:before="40" w:after="0" w:line="300" w:lineRule="auto"/>
      <w:outlineLvl w:val="5"/>
    </w:pPr>
    <w:rPr>
      <w:rFonts w:asciiTheme="majorHAnsi" w:eastAsiaTheme="majorEastAsia" w:hAnsiTheme="majorHAnsi" w:cstheme="majorBidi"/>
      <w:color w:val="243F60" w:themeColor="accent1" w:themeShade="7F"/>
      <w:sz w:val="24"/>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974C6"/>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B974C6"/>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B974C6"/>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semiHidden/>
    <w:rsid w:val="00B974C6"/>
    <w:rPr>
      <w:rFonts w:asciiTheme="majorHAnsi" w:eastAsiaTheme="majorEastAsia" w:hAnsiTheme="majorHAnsi" w:cstheme="majorBidi"/>
      <w:i/>
      <w:iCs/>
      <w:color w:val="365F91" w:themeColor="accent1" w:themeShade="BF"/>
      <w:sz w:val="24"/>
      <w:szCs w:val="21"/>
      <w:lang w:eastAsia="tr-TR"/>
    </w:rPr>
  </w:style>
  <w:style w:type="character" w:customStyle="1" w:styleId="Balk6Char">
    <w:name w:val="Başlık 6 Char"/>
    <w:basedOn w:val="VarsaylanParagrafYazTipi"/>
    <w:link w:val="Balk6"/>
    <w:uiPriority w:val="9"/>
    <w:semiHidden/>
    <w:rsid w:val="00B974C6"/>
    <w:rPr>
      <w:rFonts w:asciiTheme="majorHAnsi" w:eastAsiaTheme="majorEastAsia" w:hAnsiTheme="majorHAnsi" w:cstheme="majorBidi"/>
      <w:color w:val="243F60" w:themeColor="accent1" w:themeShade="7F"/>
      <w:sz w:val="24"/>
      <w:szCs w:val="21"/>
      <w:lang w:eastAsia="tr-TR"/>
    </w:rPr>
  </w:style>
  <w:style w:type="character" w:styleId="AklamaBavurusu">
    <w:name w:val="annotation reference"/>
    <w:basedOn w:val="VarsaylanParagrafYazTipi"/>
    <w:uiPriority w:val="99"/>
    <w:semiHidden/>
    <w:unhideWhenUsed/>
    <w:rsid w:val="00B974C6"/>
    <w:rPr>
      <w:sz w:val="16"/>
      <w:szCs w:val="16"/>
    </w:rPr>
  </w:style>
  <w:style w:type="paragraph" w:styleId="AklamaMetni">
    <w:name w:val="annotation text"/>
    <w:basedOn w:val="Normal"/>
    <w:link w:val="AklamaMetniChar"/>
    <w:uiPriority w:val="99"/>
    <w:unhideWhenUsed/>
    <w:rsid w:val="00B974C6"/>
    <w:pPr>
      <w:spacing w:after="160" w:line="240" w:lineRule="auto"/>
    </w:pPr>
    <w:rPr>
      <w:rFonts w:ascii="Book Antiqua" w:eastAsia="Times New Roman" w:hAnsi="Book Antiqua" w:cs="Times New Roman"/>
      <w:sz w:val="20"/>
      <w:szCs w:val="20"/>
    </w:rPr>
  </w:style>
  <w:style w:type="character" w:customStyle="1" w:styleId="AklamaMetniChar">
    <w:name w:val="Açıklama Metni Char"/>
    <w:basedOn w:val="VarsaylanParagrafYazTipi"/>
    <w:link w:val="AklamaMetni"/>
    <w:uiPriority w:val="99"/>
    <w:rsid w:val="00B974C6"/>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B974C6"/>
    <w:rPr>
      <w:b/>
      <w:bCs/>
    </w:rPr>
  </w:style>
  <w:style w:type="character" w:customStyle="1" w:styleId="AklamaKonusuChar">
    <w:name w:val="Açıklama Konusu Char"/>
    <w:basedOn w:val="AklamaMetniChar"/>
    <w:link w:val="AklamaKonusu"/>
    <w:uiPriority w:val="99"/>
    <w:semiHidden/>
    <w:rsid w:val="00B974C6"/>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B974C6"/>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B974C6"/>
    <w:rPr>
      <w:rFonts w:ascii="Segoe UI" w:eastAsia="Times New Roman" w:hAnsi="Segoe UI" w:cs="Segoe UI"/>
      <w:sz w:val="18"/>
      <w:szCs w:val="18"/>
      <w:lang w:eastAsia="tr-TR"/>
    </w:rPr>
  </w:style>
  <w:style w:type="paragraph" w:styleId="TBal">
    <w:name w:val="TOC Heading"/>
    <w:basedOn w:val="Balk1"/>
    <w:next w:val="Normal"/>
    <w:uiPriority w:val="39"/>
    <w:unhideWhenUsed/>
    <w:qFormat/>
    <w:rsid w:val="00B974C6"/>
    <w:pPr>
      <w:spacing w:line="259" w:lineRule="auto"/>
      <w:outlineLvl w:val="9"/>
    </w:pPr>
  </w:style>
  <w:style w:type="table" w:customStyle="1" w:styleId="GridTable4Accent2">
    <w:name w:val="Grid Table 4 Accent 2"/>
    <w:basedOn w:val="NormalTablo"/>
    <w:uiPriority w:val="49"/>
    <w:rsid w:val="00B974C6"/>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simYazs">
    <w:name w:val="caption"/>
    <w:basedOn w:val="Normal"/>
    <w:next w:val="Normal"/>
    <w:uiPriority w:val="35"/>
    <w:unhideWhenUsed/>
    <w:qFormat/>
    <w:rsid w:val="00B974C6"/>
    <w:pPr>
      <w:spacing w:line="240" w:lineRule="auto"/>
    </w:pPr>
    <w:rPr>
      <w:rFonts w:ascii="Book Antiqua" w:eastAsia="Times New Roman" w:hAnsi="Book Antiqua" w:cs="Times New Roman"/>
      <w:i/>
      <w:iCs/>
      <w:color w:val="1F497D" w:themeColor="text2"/>
      <w:sz w:val="18"/>
      <w:szCs w:val="18"/>
    </w:rPr>
  </w:style>
  <w:style w:type="paragraph" w:styleId="ListeParagraf">
    <w:name w:val="List Paragraph"/>
    <w:basedOn w:val="Normal"/>
    <w:uiPriority w:val="34"/>
    <w:qFormat/>
    <w:rsid w:val="00B974C6"/>
    <w:pPr>
      <w:spacing w:after="160" w:line="300" w:lineRule="auto"/>
      <w:ind w:left="720"/>
      <w:contextualSpacing/>
    </w:pPr>
    <w:rPr>
      <w:rFonts w:ascii="Book Antiqua" w:eastAsia="Times New Roman" w:hAnsi="Book Antiqua" w:cs="Times New Roman"/>
      <w:sz w:val="24"/>
      <w:szCs w:val="21"/>
    </w:rPr>
  </w:style>
  <w:style w:type="paragraph" w:styleId="T1">
    <w:name w:val="toc 1"/>
    <w:basedOn w:val="Normal"/>
    <w:next w:val="Normal"/>
    <w:autoRedefine/>
    <w:uiPriority w:val="39"/>
    <w:unhideWhenUsed/>
    <w:rsid w:val="00B974C6"/>
    <w:pPr>
      <w:spacing w:after="100" w:line="300" w:lineRule="auto"/>
    </w:pPr>
    <w:rPr>
      <w:rFonts w:ascii="Book Antiqua" w:eastAsia="Times New Roman" w:hAnsi="Book Antiqua" w:cs="Times New Roman"/>
      <w:sz w:val="24"/>
      <w:szCs w:val="21"/>
    </w:rPr>
  </w:style>
  <w:style w:type="paragraph" w:styleId="T3">
    <w:name w:val="toc 3"/>
    <w:basedOn w:val="Normal"/>
    <w:next w:val="Normal"/>
    <w:autoRedefine/>
    <w:uiPriority w:val="39"/>
    <w:unhideWhenUsed/>
    <w:rsid w:val="00B974C6"/>
    <w:pPr>
      <w:spacing w:after="100" w:line="300" w:lineRule="auto"/>
      <w:ind w:left="480"/>
    </w:pPr>
    <w:rPr>
      <w:rFonts w:ascii="Book Antiqua" w:eastAsia="Times New Roman" w:hAnsi="Book Antiqua" w:cs="Times New Roman"/>
      <w:sz w:val="24"/>
      <w:szCs w:val="21"/>
    </w:rPr>
  </w:style>
  <w:style w:type="paragraph" w:styleId="T2">
    <w:name w:val="toc 2"/>
    <w:basedOn w:val="Normal"/>
    <w:next w:val="Normal"/>
    <w:autoRedefine/>
    <w:uiPriority w:val="39"/>
    <w:unhideWhenUsed/>
    <w:rsid w:val="00B974C6"/>
    <w:pPr>
      <w:spacing w:after="100" w:line="300" w:lineRule="auto"/>
      <w:ind w:left="240"/>
    </w:pPr>
    <w:rPr>
      <w:rFonts w:ascii="Book Antiqua" w:eastAsia="Times New Roman" w:hAnsi="Book Antiqua" w:cs="Times New Roman"/>
      <w:sz w:val="24"/>
      <w:szCs w:val="21"/>
    </w:rPr>
  </w:style>
  <w:style w:type="character" w:styleId="Kpr">
    <w:name w:val="Hyperlink"/>
    <w:basedOn w:val="VarsaylanParagrafYazTipi"/>
    <w:uiPriority w:val="99"/>
    <w:unhideWhenUsed/>
    <w:rsid w:val="00B974C6"/>
    <w:rPr>
      <w:color w:val="0000FF" w:themeColor="hyperlink"/>
      <w:u w:val="single"/>
    </w:rPr>
  </w:style>
  <w:style w:type="paragraph" w:styleId="ekillerTablosu">
    <w:name w:val="table of figures"/>
    <w:basedOn w:val="Normal"/>
    <w:next w:val="Normal"/>
    <w:uiPriority w:val="99"/>
    <w:unhideWhenUsed/>
    <w:rsid w:val="00B974C6"/>
    <w:pPr>
      <w:spacing w:after="0" w:line="300" w:lineRule="auto"/>
    </w:pPr>
    <w:rPr>
      <w:rFonts w:ascii="Book Antiqua" w:eastAsia="Times New Roman" w:hAnsi="Book Antiqua" w:cs="Times New Roman"/>
      <w:sz w:val="24"/>
      <w:szCs w:val="21"/>
    </w:rPr>
  </w:style>
  <w:style w:type="paragraph" w:styleId="AralkYok">
    <w:name w:val="No Spacing"/>
    <w:uiPriority w:val="1"/>
    <w:qFormat/>
    <w:rsid w:val="00B974C6"/>
    <w:pPr>
      <w:spacing w:after="0" w:line="240" w:lineRule="auto"/>
    </w:pPr>
    <w:rPr>
      <w:rFonts w:ascii="Book Antiqua" w:eastAsia="Times New Roman" w:hAnsi="Book Antiqua" w:cs="Times New Roman"/>
      <w:sz w:val="24"/>
      <w:szCs w:val="21"/>
    </w:rPr>
  </w:style>
  <w:style w:type="character" w:styleId="zlenenKpr">
    <w:name w:val="FollowedHyperlink"/>
    <w:basedOn w:val="VarsaylanParagrafYazTipi"/>
    <w:uiPriority w:val="99"/>
    <w:semiHidden/>
    <w:unhideWhenUsed/>
    <w:rsid w:val="009D4DC4"/>
    <w:rPr>
      <w:color w:val="800080" w:themeColor="followedHyperlink"/>
      <w:u w:val="single"/>
    </w:rPr>
  </w:style>
  <w:style w:type="character" w:styleId="Gl">
    <w:name w:val="Strong"/>
    <w:basedOn w:val="VarsaylanParagrafYazTipi"/>
    <w:uiPriority w:val="22"/>
    <w:qFormat/>
    <w:rsid w:val="005762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974C6"/>
    <w:pPr>
      <w:keepNext/>
      <w:keepLines/>
      <w:spacing w:before="240" w:after="0" w:line="300" w:lineRule="auto"/>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B974C6"/>
    <w:pPr>
      <w:keepNext/>
      <w:keepLines/>
      <w:spacing w:before="40" w:after="0" w:line="300" w:lineRule="auto"/>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B974C6"/>
    <w:pPr>
      <w:keepNext/>
      <w:keepLines/>
      <w:spacing w:before="40" w:after="0" w:line="300" w:lineRule="auto"/>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B974C6"/>
    <w:pPr>
      <w:keepNext/>
      <w:keepLines/>
      <w:spacing w:before="40" w:after="0" w:line="300" w:lineRule="auto"/>
      <w:outlineLvl w:val="3"/>
    </w:pPr>
    <w:rPr>
      <w:rFonts w:asciiTheme="majorHAnsi" w:eastAsiaTheme="majorEastAsia" w:hAnsiTheme="majorHAnsi" w:cstheme="majorBidi"/>
      <w:i/>
      <w:iCs/>
      <w:color w:val="365F91" w:themeColor="accent1" w:themeShade="BF"/>
      <w:sz w:val="24"/>
      <w:szCs w:val="21"/>
    </w:rPr>
  </w:style>
  <w:style w:type="paragraph" w:styleId="Balk6">
    <w:name w:val="heading 6"/>
    <w:basedOn w:val="Normal"/>
    <w:next w:val="Normal"/>
    <w:link w:val="Balk6Char"/>
    <w:uiPriority w:val="9"/>
    <w:semiHidden/>
    <w:unhideWhenUsed/>
    <w:qFormat/>
    <w:rsid w:val="00B974C6"/>
    <w:pPr>
      <w:keepNext/>
      <w:keepLines/>
      <w:spacing w:before="40" w:after="0" w:line="300" w:lineRule="auto"/>
      <w:outlineLvl w:val="5"/>
    </w:pPr>
    <w:rPr>
      <w:rFonts w:asciiTheme="majorHAnsi" w:eastAsiaTheme="majorEastAsia" w:hAnsiTheme="majorHAnsi" w:cstheme="majorBidi"/>
      <w:color w:val="243F60" w:themeColor="accent1" w:themeShade="7F"/>
      <w:sz w:val="24"/>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974C6"/>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B974C6"/>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B974C6"/>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semiHidden/>
    <w:rsid w:val="00B974C6"/>
    <w:rPr>
      <w:rFonts w:asciiTheme="majorHAnsi" w:eastAsiaTheme="majorEastAsia" w:hAnsiTheme="majorHAnsi" w:cstheme="majorBidi"/>
      <w:i/>
      <w:iCs/>
      <w:color w:val="365F91" w:themeColor="accent1" w:themeShade="BF"/>
      <w:sz w:val="24"/>
      <w:szCs w:val="21"/>
      <w:lang w:eastAsia="tr-TR"/>
    </w:rPr>
  </w:style>
  <w:style w:type="character" w:customStyle="1" w:styleId="Balk6Char">
    <w:name w:val="Başlık 6 Char"/>
    <w:basedOn w:val="VarsaylanParagrafYazTipi"/>
    <w:link w:val="Balk6"/>
    <w:uiPriority w:val="9"/>
    <w:semiHidden/>
    <w:rsid w:val="00B974C6"/>
    <w:rPr>
      <w:rFonts w:asciiTheme="majorHAnsi" w:eastAsiaTheme="majorEastAsia" w:hAnsiTheme="majorHAnsi" w:cstheme="majorBidi"/>
      <w:color w:val="243F60" w:themeColor="accent1" w:themeShade="7F"/>
      <w:sz w:val="24"/>
      <w:szCs w:val="21"/>
      <w:lang w:eastAsia="tr-TR"/>
    </w:rPr>
  </w:style>
  <w:style w:type="character" w:styleId="AklamaBavurusu">
    <w:name w:val="annotation reference"/>
    <w:basedOn w:val="VarsaylanParagrafYazTipi"/>
    <w:uiPriority w:val="99"/>
    <w:semiHidden/>
    <w:unhideWhenUsed/>
    <w:rsid w:val="00B974C6"/>
    <w:rPr>
      <w:sz w:val="16"/>
      <w:szCs w:val="16"/>
    </w:rPr>
  </w:style>
  <w:style w:type="paragraph" w:styleId="AklamaMetni">
    <w:name w:val="annotation text"/>
    <w:basedOn w:val="Normal"/>
    <w:link w:val="AklamaMetniChar"/>
    <w:uiPriority w:val="99"/>
    <w:unhideWhenUsed/>
    <w:rsid w:val="00B974C6"/>
    <w:pPr>
      <w:spacing w:after="160" w:line="240" w:lineRule="auto"/>
    </w:pPr>
    <w:rPr>
      <w:rFonts w:ascii="Book Antiqua" w:eastAsia="Times New Roman" w:hAnsi="Book Antiqua" w:cs="Times New Roman"/>
      <w:sz w:val="20"/>
      <w:szCs w:val="20"/>
    </w:rPr>
  </w:style>
  <w:style w:type="character" w:customStyle="1" w:styleId="AklamaMetniChar">
    <w:name w:val="Açıklama Metni Char"/>
    <w:basedOn w:val="VarsaylanParagrafYazTipi"/>
    <w:link w:val="AklamaMetni"/>
    <w:uiPriority w:val="99"/>
    <w:rsid w:val="00B974C6"/>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B974C6"/>
    <w:rPr>
      <w:b/>
      <w:bCs/>
    </w:rPr>
  </w:style>
  <w:style w:type="character" w:customStyle="1" w:styleId="AklamaKonusuChar">
    <w:name w:val="Açıklama Konusu Char"/>
    <w:basedOn w:val="AklamaMetniChar"/>
    <w:link w:val="AklamaKonusu"/>
    <w:uiPriority w:val="99"/>
    <w:semiHidden/>
    <w:rsid w:val="00B974C6"/>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B974C6"/>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B974C6"/>
    <w:rPr>
      <w:rFonts w:ascii="Segoe UI" w:eastAsia="Times New Roman" w:hAnsi="Segoe UI" w:cs="Segoe UI"/>
      <w:sz w:val="18"/>
      <w:szCs w:val="18"/>
      <w:lang w:eastAsia="tr-TR"/>
    </w:rPr>
  </w:style>
  <w:style w:type="paragraph" w:styleId="TBal">
    <w:name w:val="TOC Heading"/>
    <w:basedOn w:val="Balk1"/>
    <w:next w:val="Normal"/>
    <w:uiPriority w:val="39"/>
    <w:unhideWhenUsed/>
    <w:qFormat/>
    <w:rsid w:val="00B974C6"/>
    <w:pPr>
      <w:spacing w:line="259" w:lineRule="auto"/>
      <w:outlineLvl w:val="9"/>
    </w:pPr>
  </w:style>
  <w:style w:type="table" w:customStyle="1" w:styleId="GridTable4Accent2">
    <w:name w:val="Grid Table 4 Accent 2"/>
    <w:basedOn w:val="NormalTablo"/>
    <w:uiPriority w:val="49"/>
    <w:rsid w:val="00B974C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simYazs">
    <w:name w:val="caption"/>
    <w:basedOn w:val="Normal"/>
    <w:next w:val="Normal"/>
    <w:uiPriority w:val="35"/>
    <w:unhideWhenUsed/>
    <w:qFormat/>
    <w:rsid w:val="00B974C6"/>
    <w:pPr>
      <w:spacing w:line="240" w:lineRule="auto"/>
    </w:pPr>
    <w:rPr>
      <w:rFonts w:ascii="Book Antiqua" w:eastAsia="Times New Roman" w:hAnsi="Book Antiqua" w:cs="Times New Roman"/>
      <w:i/>
      <w:iCs/>
      <w:color w:val="1F497D" w:themeColor="text2"/>
      <w:sz w:val="18"/>
      <w:szCs w:val="18"/>
    </w:rPr>
  </w:style>
  <w:style w:type="paragraph" w:styleId="ListeParagraf">
    <w:name w:val="List Paragraph"/>
    <w:basedOn w:val="Normal"/>
    <w:uiPriority w:val="34"/>
    <w:qFormat/>
    <w:rsid w:val="00B974C6"/>
    <w:pPr>
      <w:spacing w:after="160" w:line="300" w:lineRule="auto"/>
      <w:ind w:left="720"/>
      <w:contextualSpacing/>
    </w:pPr>
    <w:rPr>
      <w:rFonts w:ascii="Book Antiqua" w:eastAsia="Times New Roman" w:hAnsi="Book Antiqua" w:cs="Times New Roman"/>
      <w:sz w:val="24"/>
      <w:szCs w:val="21"/>
    </w:rPr>
  </w:style>
  <w:style w:type="paragraph" w:styleId="T1">
    <w:name w:val="toc 1"/>
    <w:basedOn w:val="Normal"/>
    <w:next w:val="Normal"/>
    <w:autoRedefine/>
    <w:uiPriority w:val="39"/>
    <w:unhideWhenUsed/>
    <w:rsid w:val="00B974C6"/>
    <w:pPr>
      <w:spacing w:after="100" w:line="300" w:lineRule="auto"/>
    </w:pPr>
    <w:rPr>
      <w:rFonts w:ascii="Book Antiqua" w:eastAsia="Times New Roman" w:hAnsi="Book Antiqua" w:cs="Times New Roman"/>
      <w:sz w:val="24"/>
      <w:szCs w:val="21"/>
    </w:rPr>
  </w:style>
  <w:style w:type="paragraph" w:styleId="T3">
    <w:name w:val="toc 3"/>
    <w:basedOn w:val="Normal"/>
    <w:next w:val="Normal"/>
    <w:autoRedefine/>
    <w:uiPriority w:val="39"/>
    <w:unhideWhenUsed/>
    <w:rsid w:val="00B974C6"/>
    <w:pPr>
      <w:spacing w:after="100" w:line="300" w:lineRule="auto"/>
      <w:ind w:left="480"/>
    </w:pPr>
    <w:rPr>
      <w:rFonts w:ascii="Book Antiqua" w:eastAsia="Times New Roman" w:hAnsi="Book Antiqua" w:cs="Times New Roman"/>
      <w:sz w:val="24"/>
      <w:szCs w:val="21"/>
    </w:rPr>
  </w:style>
  <w:style w:type="paragraph" w:styleId="T2">
    <w:name w:val="toc 2"/>
    <w:basedOn w:val="Normal"/>
    <w:next w:val="Normal"/>
    <w:autoRedefine/>
    <w:uiPriority w:val="39"/>
    <w:unhideWhenUsed/>
    <w:rsid w:val="00B974C6"/>
    <w:pPr>
      <w:spacing w:after="100" w:line="300" w:lineRule="auto"/>
      <w:ind w:left="240"/>
    </w:pPr>
    <w:rPr>
      <w:rFonts w:ascii="Book Antiqua" w:eastAsia="Times New Roman" w:hAnsi="Book Antiqua" w:cs="Times New Roman"/>
      <w:sz w:val="24"/>
      <w:szCs w:val="21"/>
    </w:rPr>
  </w:style>
  <w:style w:type="character" w:styleId="Kpr">
    <w:name w:val="Hyperlink"/>
    <w:basedOn w:val="VarsaylanParagrafYazTipi"/>
    <w:uiPriority w:val="99"/>
    <w:unhideWhenUsed/>
    <w:rsid w:val="00B974C6"/>
    <w:rPr>
      <w:color w:val="0000FF" w:themeColor="hyperlink"/>
      <w:u w:val="single"/>
    </w:rPr>
  </w:style>
  <w:style w:type="paragraph" w:styleId="ekillerTablosu">
    <w:name w:val="table of figures"/>
    <w:basedOn w:val="Normal"/>
    <w:next w:val="Normal"/>
    <w:uiPriority w:val="99"/>
    <w:unhideWhenUsed/>
    <w:rsid w:val="00B974C6"/>
    <w:pPr>
      <w:spacing w:after="0" w:line="300" w:lineRule="auto"/>
    </w:pPr>
    <w:rPr>
      <w:rFonts w:ascii="Book Antiqua" w:eastAsia="Times New Roman" w:hAnsi="Book Antiqua" w:cs="Times New Roman"/>
      <w:sz w:val="24"/>
      <w:szCs w:val="21"/>
    </w:rPr>
  </w:style>
  <w:style w:type="paragraph" w:styleId="AralkYok">
    <w:name w:val="No Spacing"/>
    <w:uiPriority w:val="1"/>
    <w:qFormat/>
    <w:rsid w:val="00B974C6"/>
    <w:pPr>
      <w:spacing w:after="0" w:line="240" w:lineRule="auto"/>
    </w:pPr>
    <w:rPr>
      <w:rFonts w:ascii="Book Antiqua" w:eastAsia="Times New Roman" w:hAnsi="Book Antiqua" w:cs="Times New Roman"/>
      <w:sz w:val="24"/>
      <w:szCs w:val="21"/>
    </w:rPr>
  </w:style>
  <w:style w:type="character" w:styleId="zlenenKpr">
    <w:name w:val="FollowedHyperlink"/>
    <w:basedOn w:val="VarsaylanParagrafYazTipi"/>
    <w:uiPriority w:val="99"/>
    <w:semiHidden/>
    <w:unhideWhenUsed/>
    <w:rsid w:val="009D4DC4"/>
    <w:rPr>
      <w:color w:val="800080" w:themeColor="followedHyperlink"/>
      <w:u w:val="single"/>
    </w:rPr>
  </w:style>
  <w:style w:type="character" w:styleId="Gl">
    <w:name w:val="Strong"/>
    <w:basedOn w:val="VarsaylanParagrafYazTipi"/>
    <w:uiPriority w:val="22"/>
    <w:qFormat/>
    <w:rsid w:val="00576269"/>
    <w:rPr>
      <w:b/>
      <w:bCs/>
    </w:rPr>
  </w:style>
</w:styles>
</file>

<file path=word/webSettings.xml><?xml version="1.0" encoding="utf-8"?>
<w:webSettings xmlns:r="http://schemas.openxmlformats.org/officeDocument/2006/relationships" xmlns:w="http://schemas.openxmlformats.org/wordprocessingml/2006/main">
  <w:divs>
    <w:div w:id="2631812">
      <w:bodyDiv w:val="1"/>
      <w:marLeft w:val="0"/>
      <w:marRight w:val="0"/>
      <w:marTop w:val="0"/>
      <w:marBottom w:val="0"/>
      <w:divBdr>
        <w:top w:val="none" w:sz="0" w:space="0" w:color="auto"/>
        <w:left w:val="none" w:sz="0" w:space="0" w:color="auto"/>
        <w:bottom w:val="none" w:sz="0" w:space="0" w:color="auto"/>
        <w:right w:val="none" w:sz="0" w:space="0" w:color="auto"/>
      </w:divBdr>
    </w:div>
    <w:div w:id="300158180">
      <w:bodyDiv w:val="1"/>
      <w:marLeft w:val="0"/>
      <w:marRight w:val="0"/>
      <w:marTop w:val="0"/>
      <w:marBottom w:val="0"/>
      <w:divBdr>
        <w:top w:val="none" w:sz="0" w:space="0" w:color="auto"/>
        <w:left w:val="none" w:sz="0" w:space="0" w:color="auto"/>
        <w:bottom w:val="none" w:sz="0" w:space="0" w:color="auto"/>
        <w:right w:val="none" w:sz="0" w:space="0" w:color="auto"/>
      </w:divBdr>
    </w:div>
    <w:div w:id="411581829">
      <w:bodyDiv w:val="1"/>
      <w:marLeft w:val="0"/>
      <w:marRight w:val="0"/>
      <w:marTop w:val="0"/>
      <w:marBottom w:val="0"/>
      <w:divBdr>
        <w:top w:val="none" w:sz="0" w:space="0" w:color="auto"/>
        <w:left w:val="none" w:sz="0" w:space="0" w:color="auto"/>
        <w:bottom w:val="none" w:sz="0" w:space="0" w:color="auto"/>
        <w:right w:val="none" w:sz="0" w:space="0" w:color="auto"/>
      </w:divBdr>
    </w:div>
    <w:div w:id="531770554">
      <w:bodyDiv w:val="1"/>
      <w:marLeft w:val="0"/>
      <w:marRight w:val="0"/>
      <w:marTop w:val="0"/>
      <w:marBottom w:val="0"/>
      <w:divBdr>
        <w:top w:val="none" w:sz="0" w:space="0" w:color="auto"/>
        <w:left w:val="none" w:sz="0" w:space="0" w:color="auto"/>
        <w:bottom w:val="none" w:sz="0" w:space="0" w:color="auto"/>
        <w:right w:val="none" w:sz="0" w:space="0" w:color="auto"/>
      </w:divBdr>
    </w:div>
    <w:div w:id="727192635">
      <w:bodyDiv w:val="1"/>
      <w:marLeft w:val="0"/>
      <w:marRight w:val="0"/>
      <w:marTop w:val="0"/>
      <w:marBottom w:val="0"/>
      <w:divBdr>
        <w:top w:val="none" w:sz="0" w:space="0" w:color="auto"/>
        <w:left w:val="none" w:sz="0" w:space="0" w:color="auto"/>
        <w:bottom w:val="none" w:sz="0" w:space="0" w:color="auto"/>
        <w:right w:val="none" w:sz="0" w:space="0" w:color="auto"/>
      </w:divBdr>
    </w:div>
    <w:div w:id="775638333">
      <w:bodyDiv w:val="1"/>
      <w:marLeft w:val="0"/>
      <w:marRight w:val="0"/>
      <w:marTop w:val="0"/>
      <w:marBottom w:val="0"/>
      <w:divBdr>
        <w:top w:val="none" w:sz="0" w:space="0" w:color="auto"/>
        <w:left w:val="none" w:sz="0" w:space="0" w:color="auto"/>
        <w:bottom w:val="none" w:sz="0" w:space="0" w:color="auto"/>
        <w:right w:val="none" w:sz="0" w:space="0" w:color="auto"/>
      </w:divBdr>
    </w:div>
    <w:div w:id="797650627">
      <w:bodyDiv w:val="1"/>
      <w:marLeft w:val="0"/>
      <w:marRight w:val="0"/>
      <w:marTop w:val="0"/>
      <w:marBottom w:val="0"/>
      <w:divBdr>
        <w:top w:val="none" w:sz="0" w:space="0" w:color="auto"/>
        <w:left w:val="none" w:sz="0" w:space="0" w:color="auto"/>
        <w:bottom w:val="none" w:sz="0" w:space="0" w:color="auto"/>
        <w:right w:val="none" w:sz="0" w:space="0" w:color="auto"/>
      </w:divBdr>
    </w:div>
    <w:div w:id="820849106">
      <w:bodyDiv w:val="1"/>
      <w:marLeft w:val="0"/>
      <w:marRight w:val="0"/>
      <w:marTop w:val="0"/>
      <w:marBottom w:val="0"/>
      <w:divBdr>
        <w:top w:val="none" w:sz="0" w:space="0" w:color="auto"/>
        <w:left w:val="none" w:sz="0" w:space="0" w:color="auto"/>
        <w:bottom w:val="none" w:sz="0" w:space="0" w:color="auto"/>
        <w:right w:val="none" w:sz="0" w:space="0" w:color="auto"/>
      </w:divBdr>
    </w:div>
    <w:div w:id="826550893">
      <w:bodyDiv w:val="1"/>
      <w:marLeft w:val="0"/>
      <w:marRight w:val="0"/>
      <w:marTop w:val="0"/>
      <w:marBottom w:val="0"/>
      <w:divBdr>
        <w:top w:val="none" w:sz="0" w:space="0" w:color="auto"/>
        <w:left w:val="none" w:sz="0" w:space="0" w:color="auto"/>
        <w:bottom w:val="none" w:sz="0" w:space="0" w:color="auto"/>
        <w:right w:val="none" w:sz="0" w:space="0" w:color="auto"/>
      </w:divBdr>
    </w:div>
    <w:div w:id="853150039">
      <w:bodyDiv w:val="1"/>
      <w:marLeft w:val="0"/>
      <w:marRight w:val="0"/>
      <w:marTop w:val="0"/>
      <w:marBottom w:val="0"/>
      <w:divBdr>
        <w:top w:val="none" w:sz="0" w:space="0" w:color="auto"/>
        <w:left w:val="none" w:sz="0" w:space="0" w:color="auto"/>
        <w:bottom w:val="none" w:sz="0" w:space="0" w:color="auto"/>
        <w:right w:val="none" w:sz="0" w:space="0" w:color="auto"/>
      </w:divBdr>
    </w:div>
    <w:div w:id="854997566">
      <w:bodyDiv w:val="1"/>
      <w:marLeft w:val="0"/>
      <w:marRight w:val="0"/>
      <w:marTop w:val="0"/>
      <w:marBottom w:val="0"/>
      <w:divBdr>
        <w:top w:val="none" w:sz="0" w:space="0" w:color="auto"/>
        <w:left w:val="none" w:sz="0" w:space="0" w:color="auto"/>
        <w:bottom w:val="none" w:sz="0" w:space="0" w:color="auto"/>
        <w:right w:val="none" w:sz="0" w:space="0" w:color="auto"/>
      </w:divBdr>
    </w:div>
    <w:div w:id="875846363">
      <w:bodyDiv w:val="1"/>
      <w:marLeft w:val="0"/>
      <w:marRight w:val="0"/>
      <w:marTop w:val="0"/>
      <w:marBottom w:val="0"/>
      <w:divBdr>
        <w:top w:val="none" w:sz="0" w:space="0" w:color="auto"/>
        <w:left w:val="none" w:sz="0" w:space="0" w:color="auto"/>
        <w:bottom w:val="none" w:sz="0" w:space="0" w:color="auto"/>
        <w:right w:val="none" w:sz="0" w:space="0" w:color="auto"/>
      </w:divBdr>
    </w:div>
    <w:div w:id="914558671">
      <w:bodyDiv w:val="1"/>
      <w:marLeft w:val="0"/>
      <w:marRight w:val="0"/>
      <w:marTop w:val="0"/>
      <w:marBottom w:val="0"/>
      <w:divBdr>
        <w:top w:val="none" w:sz="0" w:space="0" w:color="auto"/>
        <w:left w:val="none" w:sz="0" w:space="0" w:color="auto"/>
        <w:bottom w:val="none" w:sz="0" w:space="0" w:color="auto"/>
        <w:right w:val="none" w:sz="0" w:space="0" w:color="auto"/>
      </w:divBdr>
    </w:div>
    <w:div w:id="948053210">
      <w:bodyDiv w:val="1"/>
      <w:marLeft w:val="0"/>
      <w:marRight w:val="0"/>
      <w:marTop w:val="0"/>
      <w:marBottom w:val="0"/>
      <w:divBdr>
        <w:top w:val="none" w:sz="0" w:space="0" w:color="auto"/>
        <w:left w:val="none" w:sz="0" w:space="0" w:color="auto"/>
        <w:bottom w:val="none" w:sz="0" w:space="0" w:color="auto"/>
        <w:right w:val="none" w:sz="0" w:space="0" w:color="auto"/>
      </w:divBdr>
    </w:div>
    <w:div w:id="1135760521">
      <w:bodyDiv w:val="1"/>
      <w:marLeft w:val="0"/>
      <w:marRight w:val="0"/>
      <w:marTop w:val="0"/>
      <w:marBottom w:val="0"/>
      <w:divBdr>
        <w:top w:val="none" w:sz="0" w:space="0" w:color="auto"/>
        <w:left w:val="none" w:sz="0" w:space="0" w:color="auto"/>
        <w:bottom w:val="none" w:sz="0" w:space="0" w:color="auto"/>
        <w:right w:val="none" w:sz="0" w:space="0" w:color="auto"/>
      </w:divBdr>
    </w:div>
    <w:div w:id="1165361647">
      <w:bodyDiv w:val="1"/>
      <w:marLeft w:val="0"/>
      <w:marRight w:val="0"/>
      <w:marTop w:val="0"/>
      <w:marBottom w:val="0"/>
      <w:divBdr>
        <w:top w:val="none" w:sz="0" w:space="0" w:color="auto"/>
        <w:left w:val="none" w:sz="0" w:space="0" w:color="auto"/>
        <w:bottom w:val="none" w:sz="0" w:space="0" w:color="auto"/>
        <w:right w:val="none" w:sz="0" w:space="0" w:color="auto"/>
      </w:divBdr>
    </w:div>
    <w:div w:id="1167749257">
      <w:bodyDiv w:val="1"/>
      <w:marLeft w:val="0"/>
      <w:marRight w:val="0"/>
      <w:marTop w:val="0"/>
      <w:marBottom w:val="0"/>
      <w:divBdr>
        <w:top w:val="none" w:sz="0" w:space="0" w:color="auto"/>
        <w:left w:val="none" w:sz="0" w:space="0" w:color="auto"/>
        <w:bottom w:val="none" w:sz="0" w:space="0" w:color="auto"/>
        <w:right w:val="none" w:sz="0" w:space="0" w:color="auto"/>
      </w:divBdr>
    </w:div>
    <w:div w:id="1185637182">
      <w:bodyDiv w:val="1"/>
      <w:marLeft w:val="0"/>
      <w:marRight w:val="0"/>
      <w:marTop w:val="0"/>
      <w:marBottom w:val="0"/>
      <w:divBdr>
        <w:top w:val="none" w:sz="0" w:space="0" w:color="auto"/>
        <w:left w:val="none" w:sz="0" w:space="0" w:color="auto"/>
        <w:bottom w:val="none" w:sz="0" w:space="0" w:color="auto"/>
        <w:right w:val="none" w:sz="0" w:space="0" w:color="auto"/>
      </w:divBdr>
    </w:div>
    <w:div w:id="1195534997">
      <w:bodyDiv w:val="1"/>
      <w:marLeft w:val="0"/>
      <w:marRight w:val="0"/>
      <w:marTop w:val="0"/>
      <w:marBottom w:val="0"/>
      <w:divBdr>
        <w:top w:val="none" w:sz="0" w:space="0" w:color="auto"/>
        <w:left w:val="none" w:sz="0" w:space="0" w:color="auto"/>
        <w:bottom w:val="none" w:sz="0" w:space="0" w:color="auto"/>
        <w:right w:val="none" w:sz="0" w:space="0" w:color="auto"/>
      </w:divBdr>
    </w:div>
    <w:div w:id="1200167103">
      <w:bodyDiv w:val="1"/>
      <w:marLeft w:val="0"/>
      <w:marRight w:val="0"/>
      <w:marTop w:val="0"/>
      <w:marBottom w:val="0"/>
      <w:divBdr>
        <w:top w:val="none" w:sz="0" w:space="0" w:color="auto"/>
        <w:left w:val="none" w:sz="0" w:space="0" w:color="auto"/>
        <w:bottom w:val="none" w:sz="0" w:space="0" w:color="auto"/>
        <w:right w:val="none" w:sz="0" w:space="0" w:color="auto"/>
      </w:divBdr>
    </w:div>
    <w:div w:id="1263149766">
      <w:bodyDiv w:val="1"/>
      <w:marLeft w:val="0"/>
      <w:marRight w:val="0"/>
      <w:marTop w:val="0"/>
      <w:marBottom w:val="0"/>
      <w:divBdr>
        <w:top w:val="none" w:sz="0" w:space="0" w:color="auto"/>
        <w:left w:val="none" w:sz="0" w:space="0" w:color="auto"/>
        <w:bottom w:val="none" w:sz="0" w:space="0" w:color="auto"/>
        <w:right w:val="none" w:sz="0" w:space="0" w:color="auto"/>
      </w:divBdr>
    </w:div>
    <w:div w:id="1264800087">
      <w:bodyDiv w:val="1"/>
      <w:marLeft w:val="0"/>
      <w:marRight w:val="0"/>
      <w:marTop w:val="0"/>
      <w:marBottom w:val="0"/>
      <w:divBdr>
        <w:top w:val="none" w:sz="0" w:space="0" w:color="auto"/>
        <w:left w:val="none" w:sz="0" w:space="0" w:color="auto"/>
        <w:bottom w:val="none" w:sz="0" w:space="0" w:color="auto"/>
        <w:right w:val="none" w:sz="0" w:space="0" w:color="auto"/>
      </w:divBdr>
    </w:div>
    <w:div w:id="1308629991">
      <w:bodyDiv w:val="1"/>
      <w:marLeft w:val="0"/>
      <w:marRight w:val="0"/>
      <w:marTop w:val="0"/>
      <w:marBottom w:val="0"/>
      <w:divBdr>
        <w:top w:val="none" w:sz="0" w:space="0" w:color="auto"/>
        <w:left w:val="none" w:sz="0" w:space="0" w:color="auto"/>
        <w:bottom w:val="none" w:sz="0" w:space="0" w:color="auto"/>
        <w:right w:val="none" w:sz="0" w:space="0" w:color="auto"/>
      </w:divBdr>
    </w:div>
    <w:div w:id="1354726006">
      <w:bodyDiv w:val="1"/>
      <w:marLeft w:val="0"/>
      <w:marRight w:val="0"/>
      <w:marTop w:val="0"/>
      <w:marBottom w:val="0"/>
      <w:divBdr>
        <w:top w:val="none" w:sz="0" w:space="0" w:color="auto"/>
        <w:left w:val="none" w:sz="0" w:space="0" w:color="auto"/>
        <w:bottom w:val="none" w:sz="0" w:space="0" w:color="auto"/>
        <w:right w:val="none" w:sz="0" w:space="0" w:color="auto"/>
      </w:divBdr>
    </w:div>
    <w:div w:id="1356615065">
      <w:bodyDiv w:val="1"/>
      <w:marLeft w:val="0"/>
      <w:marRight w:val="0"/>
      <w:marTop w:val="0"/>
      <w:marBottom w:val="0"/>
      <w:divBdr>
        <w:top w:val="none" w:sz="0" w:space="0" w:color="auto"/>
        <w:left w:val="none" w:sz="0" w:space="0" w:color="auto"/>
        <w:bottom w:val="none" w:sz="0" w:space="0" w:color="auto"/>
        <w:right w:val="none" w:sz="0" w:space="0" w:color="auto"/>
      </w:divBdr>
    </w:div>
    <w:div w:id="1436292818">
      <w:bodyDiv w:val="1"/>
      <w:marLeft w:val="0"/>
      <w:marRight w:val="0"/>
      <w:marTop w:val="0"/>
      <w:marBottom w:val="0"/>
      <w:divBdr>
        <w:top w:val="none" w:sz="0" w:space="0" w:color="auto"/>
        <w:left w:val="none" w:sz="0" w:space="0" w:color="auto"/>
        <w:bottom w:val="none" w:sz="0" w:space="0" w:color="auto"/>
        <w:right w:val="none" w:sz="0" w:space="0" w:color="auto"/>
      </w:divBdr>
    </w:div>
    <w:div w:id="1457141623">
      <w:bodyDiv w:val="1"/>
      <w:marLeft w:val="0"/>
      <w:marRight w:val="0"/>
      <w:marTop w:val="0"/>
      <w:marBottom w:val="0"/>
      <w:divBdr>
        <w:top w:val="none" w:sz="0" w:space="0" w:color="auto"/>
        <w:left w:val="none" w:sz="0" w:space="0" w:color="auto"/>
        <w:bottom w:val="none" w:sz="0" w:space="0" w:color="auto"/>
        <w:right w:val="none" w:sz="0" w:space="0" w:color="auto"/>
      </w:divBdr>
    </w:div>
    <w:div w:id="1519462434">
      <w:bodyDiv w:val="1"/>
      <w:marLeft w:val="0"/>
      <w:marRight w:val="0"/>
      <w:marTop w:val="0"/>
      <w:marBottom w:val="0"/>
      <w:divBdr>
        <w:top w:val="none" w:sz="0" w:space="0" w:color="auto"/>
        <w:left w:val="none" w:sz="0" w:space="0" w:color="auto"/>
        <w:bottom w:val="none" w:sz="0" w:space="0" w:color="auto"/>
        <w:right w:val="none" w:sz="0" w:space="0" w:color="auto"/>
      </w:divBdr>
    </w:div>
    <w:div w:id="1532457396">
      <w:bodyDiv w:val="1"/>
      <w:marLeft w:val="0"/>
      <w:marRight w:val="0"/>
      <w:marTop w:val="0"/>
      <w:marBottom w:val="0"/>
      <w:divBdr>
        <w:top w:val="none" w:sz="0" w:space="0" w:color="auto"/>
        <w:left w:val="none" w:sz="0" w:space="0" w:color="auto"/>
        <w:bottom w:val="none" w:sz="0" w:space="0" w:color="auto"/>
        <w:right w:val="none" w:sz="0" w:space="0" w:color="auto"/>
      </w:divBdr>
    </w:div>
    <w:div w:id="1681079411">
      <w:bodyDiv w:val="1"/>
      <w:marLeft w:val="0"/>
      <w:marRight w:val="0"/>
      <w:marTop w:val="0"/>
      <w:marBottom w:val="0"/>
      <w:divBdr>
        <w:top w:val="none" w:sz="0" w:space="0" w:color="auto"/>
        <w:left w:val="none" w:sz="0" w:space="0" w:color="auto"/>
        <w:bottom w:val="none" w:sz="0" w:space="0" w:color="auto"/>
        <w:right w:val="none" w:sz="0" w:space="0" w:color="auto"/>
      </w:divBdr>
    </w:div>
    <w:div w:id="1728450906">
      <w:bodyDiv w:val="1"/>
      <w:marLeft w:val="0"/>
      <w:marRight w:val="0"/>
      <w:marTop w:val="0"/>
      <w:marBottom w:val="0"/>
      <w:divBdr>
        <w:top w:val="none" w:sz="0" w:space="0" w:color="auto"/>
        <w:left w:val="none" w:sz="0" w:space="0" w:color="auto"/>
        <w:bottom w:val="none" w:sz="0" w:space="0" w:color="auto"/>
        <w:right w:val="none" w:sz="0" w:space="0" w:color="auto"/>
      </w:divBdr>
    </w:div>
    <w:div w:id="1769080107">
      <w:bodyDiv w:val="1"/>
      <w:marLeft w:val="0"/>
      <w:marRight w:val="0"/>
      <w:marTop w:val="0"/>
      <w:marBottom w:val="0"/>
      <w:divBdr>
        <w:top w:val="none" w:sz="0" w:space="0" w:color="auto"/>
        <w:left w:val="none" w:sz="0" w:space="0" w:color="auto"/>
        <w:bottom w:val="none" w:sz="0" w:space="0" w:color="auto"/>
        <w:right w:val="none" w:sz="0" w:space="0" w:color="auto"/>
      </w:divBdr>
    </w:div>
    <w:div w:id="1806779141">
      <w:bodyDiv w:val="1"/>
      <w:marLeft w:val="0"/>
      <w:marRight w:val="0"/>
      <w:marTop w:val="0"/>
      <w:marBottom w:val="0"/>
      <w:divBdr>
        <w:top w:val="none" w:sz="0" w:space="0" w:color="auto"/>
        <w:left w:val="none" w:sz="0" w:space="0" w:color="auto"/>
        <w:bottom w:val="none" w:sz="0" w:space="0" w:color="auto"/>
        <w:right w:val="none" w:sz="0" w:space="0" w:color="auto"/>
      </w:divBdr>
    </w:div>
    <w:div w:id="1856649369">
      <w:bodyDiv w:val="1"/>
      <w:marLeft w:val="0"/>
      <w:marRight w:val="0"/>
      <w:marTop w:val="0"/>
      <w:marBottom w:val="0"/>
      <w:divBdr>
        <w:top w:val="none" w:sz="0" w:space="0" w:color="auto"/>
        <w:left w:val="none" w:sz="0" w:space="0" w:color="auto"/>
        <w:bottom w:val="none" w:sz="0" w:space="0" w:color="auto"/>
        <w:right w:val="none" w:sz="0" w:space="0" w:color="auto"/>
      </w:divBdr>
    </w:div>
    <w:div w:id="1861165862">
      <w:bodyDiv w:val="1"/>
      <w:marLeft w:val="0"/>
      <w:marRight w:val="0"/>
      <w:marTop w:val="0"/>
      <w:marBottom w:val="0"/>
      <w:divBdr>
        <w:top w:val="none" w:sz="0" w:space="0" w:color="auto"/>
        <w:left w:val="none" w:sz="0" w:space="0" w:color="auto"/>
        <w:bottom w:val="none" w:sz="0" w:space="0" w:color="auto"/>
        <w:right w:val="none" w:sz="0" w:space="0" w:color="auto"/>
      </w:divBdr>
    </w:div>
    <w:div w:id="1896504004">
      <w:bodyDiv w:val="1"/>
      <w:marLeft w:val="0"/>
      <w:marRight w:val="0"/>
      <w:marTop w:val="0"/>
      <w:marBottom w:val="0"/>
      <w:divBdr>
        <w:top w:val="none" w:sz="0" w:space="0" w:color="auto"/>
        <w:left w:val="none" w:sz="0" w:space="0" w:color="auto"/>
        <w:bottom w:val="none" w:sz="0" w:space="0" w:color="auto"/>
        <w:right w:val="none" w:sz="0" w:space="0" w:color="auto"/>
      </w:divBdr>
    </w:div>
    <w:div w:id="1956979866">
      <w:bodyDiv w:val="1"/>
      <w:marLeft w:val="0"/>
      <w:marRight w:val="0"/>
      <w:marTop w:val="0"/>
      <w:marBottom w:val="0"/>
      <w:divBdr>
        <w:top w:val="none" w:sz="0" w:space="0" w:color="auto"/>
        <w:left w:val="none" w:sz="0" w:space="0" w:color="auto"/>
        <w:bottom w:val="none" w:sz="0" w:space="0" w:color="auto"/>
        <w:right w:val="none" w:sz="0" w:space="0" w:color="auto"/>
      </w:divBdr>
    </w:div>
    <w:div w:id="1958022333">
      <w:bodyDiv w:val="1"/>
      <w:marLeft w:val="0"/>
      <w:marRight w:val="0"/>
      <w:marTop w:val="0"/>
      <w:marBottom w:val="0"/>
      <w:divBdr>
        <w:top w:val="none" w:sz="0" w:space="0" w:color="auto"/>
        <w:left w:val="none" w:sz="0" w:space="0" w:color="auto"/>
        <w:bottom w:val="none" w:sz="0" w:space="0" w:color="auto"/>
        <w:right w:val="none" w:sz="0" w:space="0" w:color="auto"/>
      </w:divBdr>
    </w:div>
    <w:div w:id="2011369395">
      <w:bodyDiv w:val="1"/>
      <w:marLeft w:val="0"/>
      <w:marRight w:val="0"/>
      <w:marTop w:val="0"/>
      <w:marBottom w:val="0"/>
      <w:divBdr>
        <w:top w:val="none" w:sz="0" w:space="0" w:color="auto"/>
        <w:left w:val="none" w:sz="0" w:space="0" w:color="auto"/>
        <w:bottom w:val="none" w:sz="0" w:space="0" w:color="auto"/>
        <w:right w:val="none" w:sz="0" w:space="0" w:color="auto"/>
      </w:divBdr>
    </w:div>
    <w:div w:id="2028946525">
      <w:bodyDiv w:val="1"/>
      <w:marLeft w:val="0"/>
      <w:marRight w:val="0"/>
      <w:marTop w:val="0"/>
      <w:marBottom w:val="0"/>
      <w:divBdr>
        <w:top w:val="none" w:sz="0" w:space="0" w:color="auto"/>
        <w:left w:val="none" w:sz="0" w:space="0" w:color="auto"/>
        <w:bottom w:val="none" w:sz="0" w:space="0" w:color="auto"/>
        <w:right w:val="none" w:sz="0" w:space="0" w:color="auto"/>
      </w:divBdr>
    </w:div>
    <w:div w:id="2043703001">
      <w:bodyDiv w:val="1"/>
      <w:marLeft w:val="0"/>
      <w:marRight w:val="0"/>
      <w:marTop w:val="0"/>
      <w:marBottom w:val="0"/>
      <w:divBdr>
        <w:top w:val="none" w:sz="0" w:space="0" w:color="auto"/>
        <w:left w:val="none" w:sz="0" w:space="0" w:color="auto"/>
        <w:bottom w:val="none" w:sz="0" w:space="0" w:color="auto"/>
        <w:right w:val="none" w:sz="0" w:space="0" w:color="auto"/>
      </w:divBdr>
    </w:div>
    <w:div w:id="212056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chart" Target="charts/chart34.xml"/><Relationship Id="rId50" Type="http://schemas.openxmlformats.org/officeDocument/2006/relationships/chart" Target="charts/chart37.xml"/><Relationship Id="rId55"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diagramQuickStyle" Target="diagrams/quickStyle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chart" Target="charts/chart3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8.xml"/><Relationship Id="rId54" Type="http://schemas.openxmlformats.org/officeDocument/2006/relationships/hyperlink" Target="file:///C:\Users\yuks\Desktop\tky%202019\PLAN.doc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Layout" Target="diagrams/layout1.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chart" Target="charts/chart32.xml"/><Relationship Id="rId53" Type="http://schemas.openxmlformats.org/officeDocument/2006/relationships/hyperlink" Target="file:///C:\Users\yuks\Desktop\tky%202019\PLAN.docx"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chart" Target="charts/chart36.xml"/><Relationship Id="rId57" Type="http://schemas.microsoft.com/office/2007/relationships/diagramDrawing" Target="diagrams/drawing1.xml"/><Relationship Id="rId10" Type="http://schemas.openxmlformats.org/officeDocument/2006/relationships/diagramData" Target="diagrams/data1.xm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chart" Target="charts/chart31.xml"/><Relationship Id="rId52" Type="http://schemas.openxmlformats.org/officeDocument/2006/relationships/chart" Target="charts/chart39.xml"/><Relationship Id="rId4" Type="http://schemas.openxmlformats.org/officeDocument/2006/relationships/settings" Target="settings.xml"/><Relationship Id="rId9" Type="http://schemas.openxmlformats.org/officeDocument/2006/relationships/hyperlink" Target="mailto:148345@meb.gov.tr"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chart" Target="charts/chart35.xml"/><Relationship Id="rId56" Type="http://schemas.openxmlformats.org/officeDocument/2006/relationships/theme" Target="theme/theme1.xml"/><Relationship Id="rId8" Type="http://schemas.openxmlformats.org/officeDocument/2006/relationships/image" Target="media/image3.jpeg"/><Relationship Id="rId51" Type="http://schemas.openxmlformats.org/officeDocument/2006/relationships/chart" Target="charts/chart38.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Kitap2"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Kitap2"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Kitap2"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Kitap2"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Kitap2"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Kitap2"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Kitap2"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Kitap2"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Kitap2"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Kitap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Kitap2"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Kitap2"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Kitap2"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F:\tky%202019\Kitap2.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F:\tky%202019\Kitap2.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F:\tky%202019\Kitap2.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F:\tky%202019\Kitap2.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F:\tky%202019\Kitap2.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F:\tky%202019\Kitap2.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F:\tky%202019\Kitap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F:\tky%202019\Kitap2.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F:\tky%202019\Kitap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F:\tky%202019\Kitap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F:\tky%202019\Kitap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F:\tky%202019\Kitap2.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F:\tky%202019\Kitap2.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F:\tky%202019\Kitap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F:\tky%202019\Kitap2.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F:\tky%202019\Kitap2.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F:\tky%202019\Kitap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Kitap2"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Kitap2"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Kitap2"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Kitap2"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Kitap2"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Kitap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sz="1400">
                <a:latin typeface="Book Antiqua" pitchFamily="18" charset="0"/>
              </a:rPr>
              <a:t>Öğretmenlerimle</a:t>
            </a:r>
            <a:r>
              <a:rPr lang="tr-TR" sz="1400" baseline="0">
                <a:latin typeface="Book Antiqua" pitchFamily="18" charset="0"/>
              </a:rPr>
              <a:t> ihtiyaç duyduğumda rahatlıla görüşebilirim</a:t>
            </a:r>
            <a:endParaRPr lang="en-US" sz="1400">
              <a:latin typeface="Book Antiqua" pitchFamily="18" charset="0"/>
            </a:endParaRPr>
          </a:p>
        </c:rich>
      </c:tx>
    </c:title>
    <c:view3D>
      <c:rotX val="30"/>
      <c:perspective val="30"/>
    </c:view3D>
    <c:plotArea>
      <c:layout/>
      <c:pie3DChart>
        <c:varyColors val="1"/>
        <c:ser>
          <c:idx val="0"/>
          <c:order val="0"/>
          <c:explosion val="25"/>
          <c:dLbls>
            <c:showCatName val="1"/>
            <c:showPercent val="1"/>
          </c:dLbls>
          <c:cat>
            <c:strRef>
              <c:f>Sayfa1!$A$1:$A$5</c:f>
              <c:strCache>
                <c:ptCount val="5"/>
                <c:pt idx="0">
                  <c:v>Katılmıyorum</c:v>
                </c:pt>
                <c:pt idx="1">
                  <c:v>Kısmen Katılıyorum</c:v>
                </c:pt>
                <c:pt idx="2">
                  <c:v>Kararsızım</c:v>
                </c:pt>
                <c:pt idx="3">
                  <c:v>Katılıyorum</c:v>
                </c:pt>
                <c:pt idx="4">
                  <c:v>Kesinlikle katılıyorum</c:v>
                </c:pt>
              </c:strCache>
            </c:strRef>
          </c:cat>
          <c:val>
            <c:numRef>
              <c:f>Sayfa1!$B$1:$B$5</c:f>
              <c:numCache>
                <c:formatCode>General</c:formatCode>
                <c:ptCount val="5"/>
                <c:pt idx="0">
                  <c:v>6</c:v>
                </c:pt>
                <c:pt idx="1">
                  <c:v>16</c:v>
                </c:pt>
                <c:pt idx="2">
                  <c:v>11</c:v>
                </c:pt>
                <c:pt idx="3">
                  <c:v>10</c:v>
                </c:pt>
                <c:pt idx="4">
                  <c:v>23</c:v>
                </c:pt>
              </c:numCache>
            </c:numRef>
          </c:val>
        </c:ser>
        <c:dLbls>
          <c:showCatName val="1"/>
          <c:showPercent val="1"/>
        </c:dLbls>
      </c:pie3DChart>
    </c:plotArea>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Sayfa1!$B$56</c:f>
              <c:strCache>
                <c:ptCount val="1"/>
                <c:pt idx="0">
                  <c:v>Okulun içi ve dışı temizdir</c:v>
                </c:pt>
              </c:strCache>
            </c:strRef>
          </c:tx>
          <c:explosion val="25"/>
          <c:dLbls>
            <c:showCatName val="1"/>
            <c:showPercent val="1"/>
            <c:showLeaderLines val="1"/>
          </c:dLbls>
          <c:cat>
            <c:strRef>
              <c:f>Sayfa1!$A$57:$A$61</c:f>
              <c:strCache>
                <c:ptCount val="5"/>
                <c:pt idx="0">
                  <c:v>Katılmıyorum</c:v>
                </c:pt>
                <c:pt idx="1">
                  <c:v>Kısmen Katılıyorum</c:v>
                </c:pt>
                <c:pt idx="2">
                  <c:v>Kararsızım</c:v>
                </c:pt>
                <c:pt idx="3">
                  <c:v>Katılıyorum</c:v>
                </c:pt>
                <c:pt idx="4">
                  <c:v>Kesinlikle Katılıyorum</c:v>
                </c:pt>
              </c:strCache>
            </c:strRef>
          </c:cat>
          <c:val>
            <c:numRef>
              <c:f>Sayfa1!$B$57:$B$61</c:f>
              <c:numCache>
                <c:formatCode>General</c:formatCode>
                <c:ptCount val="5"/>
                <c:pt idx="0">
                  <c:v>12</c:v>
                </c:pt>
                <c:pt idx="1">
                  <c:v>8</c:v>
                </c:pt>
                <c:pt idx="2">
                  <c:v>9</c:v>
                </c:pt>
                <c:pt idx="3">
                  <c:v>14</c:v>
                </c:pt>
                <c:pt idx="4">
                  <c:v>23</c:v>
                </c:pt>
              </c:numCache>
            </c:numRef>
          </c:val>
        </c:ser>
      </c:pie3DChart>
    </c:plotArea>
    <c:legend>
      <c:legendPos val="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Sayfa1!$B$67</c:f>
              <c:strCache>
                <c:ptCount val="1"/>
                <c:pt idx="0">
                  <c:v>Okulun binası ve fiziki mekanları yeterlidir</c:v>
                </c:pt>
              </c:strCache>
            </c:strRef>
          </c:tx>
          <c:explosion val="25"/>
          <c:dLbls>
            <c:showCatName val="1"/>
            <c:showPercent val="1"/>
            <c:showLeaderLines val="1"/>
          </c:dLbls>
          <c:cat>
            <c:strRef>
              <c:f>Sayfa1!$A$68:$A$72</c:f>
              <c:strCache>
                <c:ptCount val="5"/>
                <c:pt idx="0">
                  <c:v>Katılmıyorum</c:v>
                </c:pt>
                <c:pt idx="1">
                  <c:v>Kısmen Katılıyorum</c:v>
                </c:pt>
                <c:pt idx="2">
                  <c:v>Kararsızım</c:v>
                </c:pt>
                <c:pt idx="3">
                  <c:v>Katılıyorum</c:v>
                </c:pt>
                <c:pt idx="4">
                  <c:v>Kesinlikle Katılıyorum</c:v>
                </c:pt>
              </c:strCache>
            </c:strRef>
          </c:cat>
          <c:val>
            <c:numRef>
              <c:f>Sayfa1!$B$68:$B$72</c:f>
              <c:numCache>
                <c:formatCode>General</c:formatCode>
                <c:ptCount val="5"/>
                <c:pt idx="0">
                  <c:v>12</c:v>
                </c:pt>
                <c:pt idx="1">
                  <c:v>8</c:v>
                </c:pt>
                <c:pt idx="2">
                  <c:v>9</c:v>
                </c:pt>
                <c:pt idx="3">
                  <c:v>14</c:v>
                </c:pt>
                <c:pt idx="4">
                  <c:v>23</c:v>
                </c:pt>
              </c:numCache>
            </c:numRef>
          </c:val>
        </c:ser>
      </c:pie3DChart>
    </c:plotArea>
    <c:legend>
      <c:legendPos val="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Sayfa1!$B$77</c:f>
              <c:strCache>
                <c:ptCount val="1"/>
                <c:pt idx="0">
                  <c:v>Okul kantininde satılan malzemeler sağlıklı ve güvenlidir</c:v>
                </c:pt>
              </c:strCache>
            </c:strRef>
          </c:tx>
          <c:explosion val="25"/>
          <c:dLbls>
            <c:showCatName val="1"/>
            <c:showPercent val="1"/>
            <c:showLeaderLines val="1"/>
          </c:dLbls>
          <c:cat>
            <c:strRef>
              <c:f>Sayfa1!$A$78:$A$82</c:f>
              <c:strCache>
                <c:ptCount val="5"/>
                <c:pt idx="0">
                  <c:v>Katılmıyorum</c:v>
                </c:pt>
                <c:pt idx="1">
                  <c:v>Kısmen Katılıyorum</c:v>
                </c:pt>
                <c:pt idx="2">
                  <c:v>Kararsızım</c:v>
                </c:pt>
                <c:pt idx="3">
                  <c:v>Katılıyorum</c:v>
                </c:pt>
                <c:pt idx="4">
                  <c:v>Kesinlikle Katılıyorum</c:v>
                </c:pt>
              </c:strCache>
            </c:strRef>
          </c:cat>
          <c:val>
            <c:numRef>
              <c:f>Sayfa1!$B$78:$B$82</c:f>
              <c:numCache>
                <c:formatCode>General</c:formatCode>
                <c:ptCount val="5"/>
                <c:pt idx="0">
                  <c:v>9</c:v>
                </c:pt>
                <c:pt idx="1">
                  <c:v>18</c:v>
                </c:pt>
                <c:pt idx="2">
                  <c:v>6</c:v>
                </c:pt>
                <c:pt idx="3">
                  <c:v>16</c:v>
                </c:pt>
                <c:pt idx="4">
                  <c:v>23</c:v>
                </c:pt>
              </c:numCache>
            </c:numRef>
          </c:val>
        </c:ser>
      </c:pie3DChart>
    </c:plotArea>
    <c:legend>
      <c:legendPos val="r"/>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Sayfa1!$B$88</c:f>
              <c:strCache>
                <c:ptCount val="1"/>
                <c:pt idx="0">
                  <c:v>Okulumuzda yeterli miktarda sanatsal ve kültürel faaliyetler düzenlenmektedir</c:v>
                </c:pt>
              </c:strCache>
            </c:strRef>
          </c:tx>
          <c:explosion val="25"/>
          <c:dLbls>
            <c:showCatName val="1"/>
            <c:showPercent val="1"/>
            <c:showLeaderLines val="1"/>
          </c:dLbls>
          <c:cat>
            <c:strRef>
              <c:f>Sayfa1!$A$89:$A$93</c:f>
              <c:strCache>
                <c:ptCount val="5"/>
                <c:pt idx="0">
                  <c:v>Katılmıyorum</c:v>
                </c:pt>
                <c:pt idx="1">
                  <c:v>Kısmen Katılıyorum</c:v>
                </c:pt>
                <c:pt idx="2">
                  <c:v>Kararsızım</c:v>
                </c:pt>
                <c:pt idx="3">
                  <c:v>Katılıyorum</c:v>
                </c:pt>
                <c:pt idx="4">
                  <c:v>Kesinlikle Katılıyorum</c:v>
                </c:pt>
              </c:strCache>
            </c:strRef>
          </c:cat>
          <c:val>
            <c:numRef>
              <c:f>Sayfa1!$B$89:$B$93</c:f>
              <c:numCache>
                <c:formatCode>General</c:formatCode>
                <c:ptCount val="5"/>
                <c:pt idx="0">
                  <c:v>14</c:v>
                </c:pt>
                <c:pt idx="1">
                  <c:v>8</c:v>
                </c:pt>
                <c:pt idx="2">
                  <c:v>7</c:v>
                </c:pt>
                <c:pt idx="3">
                  <c:v>15</c:v>
                </c:pt>
                <c:pt idx="4">
                  <c:v>22</c:v>
                </c:pt>
              </c:numCache>
            </c:numRef>
          </c:val>
        </c:ser>
      </c:pie3DChart>
    </c:plotArea>
    <c:legend>
      <c:legendPos val="r"/>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Sayfa1!$B$99</c:f>
              <c:strCache>
                <c:ptCount val="1"/>
                <c:pt idx="0">
                  <c:v>Okulumuzda alınan kararlar çalışanların katılımı ile alınır.</c:v>
                </c:pt>
              </c:strCache>
            </c:strRef>
          </c:tx>
          <c:explosion val="25"/>
          <c:dLbls>
            <c:showCatName val="1"/>
            <c:showPercent val="1"/>
            <c:showLeaderLines val="1"/>
          </c:dLbls>
          <c:cat>
            <c:strRef>
              <c:f>Sayfa1!$A$100:$A$104</c:f>
              <c:strCache>
                <c:ptCount val="5"/>
                <c:pt idx="0">
                  <c:v>Katılmıyorum</c:v>
                </c:pt>
                <c:pt idx="1">
                  <c:v>Kısmen Katılıyorum</c:v>
                </c:pt>
                <c:pt idx="2">
                  <c:v>Kararsızım</c:v>
                </c:pt>
                <c:pt idx="3">
                  <c:v>Katılıyorum</c:v>
                </c:pt>
                <c:pt idx="4">
                  <c:v>Kesinlikle Katılıyorum</c:v>
                </c:pt>
              </c:strCache>
            </c:strRef>
          </c:cat>
          <c:val>
            <c:numRef>
              <c:f>Sayfa1!$B$100:$B$104</c:f>
              <c:numCache>
                <c:formatCode>General</c:formatCode>
                <c:ptCount val="5"/>
                <c:pt idx="0">
                  <c:v>6</c:v>
                </c:pt>
                <c:pt idx="1">
                  <c:v>7</c:v>
                </c:pt>
                <c:pt idx="2">
                  <c:v>2</c:v>
                </c:pt>
                <c:pt idx="3">
                  <c:v>12</c:v>
                </c:pt>
                <c:pt idx="4">
                  <c:v>12</c:v>
                </c:pt>
              </c:numCache>
            </c:numRef>
          </c:val>
        </c:ser>
      </c:pie3DChart>
    </c:plotArea>
    <c:legend>
      <c:legendPos val="r"/>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Sayfa1!$B$108</c:f>
              <c:strCache>
                <c:ptCount val="1"/>
                <c:pt idx="0">
                  <c:v>Kurumdaki tüm duyurular çalışanlara zamanında iletilir</c:v>
                </c:pt>
              </c:strCache>
            </c:strRef>
          </c:tx>
          <c:explosion val="25"/>
          <c:dLbls>
            <c:showCatName val="1"/>
            <c:showPercent val="1"/>
            <c:showLeaderLines val="1"/>
          </c:dLbls>
          <c:cat>
            <c:strRef>
              <c:f>Sayfa1!$A$109:$A$113</c:f>
              <c:strCache>
                <c:ptCount val="5"/>
                <c:pt idx="0">
                  <c:v>Katılmıyorum</c:v>
                </c:pt>
                <c:pt idx="1">
                  <c:v>Kısmen Katılıyorum</c:v>
                </c:pt>
                <c:pt idx="2">
                  <c:v>Kararsızım</c:v>
                </c:pt>
                <c:pt idx="3">
                  <c:v>Katılıyorum</c:v>
                </c:pt>
                <c:pt idx="4">
                  <c:v>Kesinlikle Katılıyorum</c:v>
                </c:pt>
              </c:strCache>
            </c:strRef>
          </c:cat>
          <c:val>
            <c:numRef>
              <c:f>Sayfa1!$B$109:$B$113</c:f>
              <c:numCache>
                <c:formatCode>General</c:formatCode>
                <c:ptCount val="5"/>
                <c:pt idx="0">
                  <c:v>2</c:v>
                </c:pt>
                <c:pt idx="1">
                  <c:v>3</c:v>
                </c:pt>
                <c:pt idx="2">
                  <c:v>5</c:v>
                </c:pt>
                <c:pt idx="3">
                  <c:v>11</c:v>
                </c:pt>
                <c:pt idx="4">
                  <c:v>18</c:v>
                </c:pt>
              </c:numCache>
            </c:numRef>
          </c:val>
        </c:ser>
      </c:pie3DChart>
    </c:plotArea>
    <c:legend>
      <c:legendPos val="r"/>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Her türlü ödüllendirmede ad</a:t>
            </a:r>
            <a:r>
              <a:rPr lang="tr-TR"/>
              <a:t>i</a:t>
            </a:r>
            <a:r>
              <a:rPr lang="en-US"/>
              <a:t>l olma, tarafsızlık ve objektiflik esastır</a:t>
            </a:r>
          </a:p>
        </c:rich>
      </c:tx>
    </c:title>
    <c:view3D>
      <c:rotX val="30"/>
      <c:perspective val="30"/>
    </c:view3D>
    <c:plotArea>
      <c:layout/>
      <c:pie3DChart>
        <c:varyColors val="1"/>
        <c:ser>
          <c:idx val="0"/>
          <c:order val="0"/>
          <c:tx>
            <c:strRef>
              <c:f>Sayfa1!$B$118</c:f>
              <c:strCache>
                <c:ptCount val="1"/>
                <c:pt idx="0">
                  <c:v>Her türlü ödüllendirmede adl olma, tarafsızlık ve objektiflik esastır</c:v>
                </c:pt>
              </c:strCache>
            </c:strRef>
          </c:tx>
          <c:explosion val="25"/>
          <c:dLbls>
            <c:showCatName val="1"/>
            <c:showPercent val="1"/>
            <c:showLeaderLines val="1"/>
          </c:dLbls>
          <c:cat>
            <c:strRef>
              <c:f>Sayfa1!$A$119:$A$123</c:f>
              <c:strCache>
                <c:ptCount val="5"/>
                <c:pt idx="0">
                  <c:v>Katılmıyorum</c:v>
                </c:pt>
                <c:pt idx="1">
                  <c:v>Kısmen Katılıyorum</c:v>
                </c:pt>
                <c:pt idx="2">
                  <c:v>Kararsızım</c:v>
                </c:pt>
                <c:pt idx="3">
                  <c:v>Katılıyorum</c:v>
                </c:pt>
                <c:pt idx="4">
                  <c:v>Kesinlikle Katılıyorum</c:v>
                </c:pt>
              </c:strCache>
            </c:strRef>
          </c:cat>
          <c:val>
            <c:numRef>
              <c:f>Sayfa1!$B$119:$B$123</c:f>
              <c:numCache>
                <c:formatCode>General</c:formatCode>
                <c:ptCount val="5"/>
                <c:pt idx="0">
                  <c:v>4</c:v>
                </c:pt>
                <c:pt idx="1">
                  <c:v>2</c:v>
                </c:pt>
                <c:pt idx="2">
                  <c:v>10</c:v>
                </c:pt>
                <c:pt idx="3">
                  <c:v>8</c:v>
                </c:pt>
                <c:pt idx="4">
                  <c:v>15</c:v>
                </c:pt>
              </c:numCache>
            </c:numRef>
          </c:val>
        </c:ser>
      </c:pie3DChart>
    </c:plotArea>
    <c:legend>
      <c:legendPos val="r"/>
    </c:legend>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Sayfa1!$B$127</c:f>
              <c:strCache>
                <c:ptCount val="1"/>
                <c:pt idx="0">
                  <c:v>Kendimi okulun değerli bir üyesi olarak görürüm</c:v>
                </c:pt>
              </c:strCache>
            </c:strRef>
          </c:tx>
          <c:explosion val="25"/>
          <c:dLbls>
            <c:showCatName val="1"/>
            <c:showPercent val="1"/>
            <c:showLeaderLines val="1"/>
          </c:dLbls>
          <c:cat>
            <c:strRef>
              <c:f>Sayfa1!$A$128:$A$132</c:f>
              <c:strCache>
                <c:ptCount val="5"/>
                <c:pt idx="0">
                  <c:v>Katılmıyorum</c:v>
                </c:pt>
                <c:pt idx="1">
                  <c:v>Kısmen Katılıyorum</c:v>
                </c:pt>
                <c:pt idx="2">
                  <c:v>Kararsızım</c:v>
                </c:pt>
                <c:pt idx="3">
                  <c:v>Katılıyorum</c:v>
                </c:pt>
                <c:pt idx="4">
                  <c:v>Kesinlikle Katılıyorum</c:v>
                </c:pt>
              </c:strCache>
            </c:strRef>
          </c:cat>
          <c:val>
            <c:numRef>
              <c:f>Sayfa1!$B$128:$B$132</c:f>
              <c:numCache>
                <c:formatCode>General</c:formatCode>
                <c:ptCount val="5"/>
                <c:pt idx="0">
                  <c:v>9</c:v>
                </c:pt>
                <c:pt idx="1">
                  <c:v>6</c:v>
                </c:pt>
                <c:pt idx="2">
                  <c:v>2</c:v>
                </c:pt>
                <c:pt idx="3">
                  <c:v>7</c:v>
                </c:pt>
                <c:pt idx="4">
                  <c:v>15</c:v>
                </c:pt>
              </c:numCache>
            </c:numRef>
          </c:val>
        </c:ser>
      </c:pie3DChart>
    </c:plotArea>
    <c:legend>
      <c:legendPos val="r"/>
    </c:legend>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Sayfa1!$B$136</c:f>
              <c:strCache>
                <c:ptCount val="1"/>
                <c:pt idx="0">
                  <c:v>Çalıştığım okul bana kendimi geliştirme imkanı sunmaktadır</c:v>
                </c:pt>
              </c:strCache>
            </c:strRef>
          </c:tx>
          <c:explosion val="25"/>
          <c:dLbls>
            <c:showCatName val="1"/>
            <c:showPercent val="1"/>
            <c:showLeaderLines val="1"/>
          </c:dLbls>
          <c:cat>
            <c:strRef>
              <c:f>Sayfa1!$A$137:$A$141</c:f>
              <c:strCache>
                <c:ptCount val="5"/>
                <c:pt idx="0">
                  <c:v>Katılmıyorum</c:v>
                </c:pt>
                <c:pt idx="1">
                  <c:v>Kısmen Katılıyorum</c:v>
                </c:pt>
                <c:pt idx="2">
                  <c:v>Kararsızım</c:v>
                </c:pt>
                <c:pt idx="3">
                  <c:v>Katılıyorum</c:v>
                </c:pt>
                <c:pt idx="4">
                  <c:v>Kesinlikle Katılıyorum</c:v>
                </c:pt>
              </c:strCache>
            </c:strRef>
          </c:cat>
          <c:val>
            <c:numRef>
              <c:f>Sayfa1!$B$137:$B$141</c:f>
              <c:numCache>
                <c:formatCode>General</c:formatCode>
                <c:ptCount val="5"/>
                <c:pt idx="0">
                  <c:v>9</c:v>
                </c:pt>
                <c:pt idx="1">
                  <c:v>5</c:v>
                </c:pt>
                <c:pt idx="2">
                  <c:v>6</c:v>
                </c:pt>
                <c:pt idx="3">
                  <c:v>8</c:v>
                </c:pt>
                <c:pt idx="4">
                  <c:v>11</c:v>
                </c:pt>
              </c:numCache>
            </c:numRef>
          </c:val>
        </c:ser>
      </c:pie3DChart>
    </c:plotArea>
    <c:legend>
      <c:legendPos val="r"/>
    </c:legend>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Sayfa1!$B$146</c:f>
              <c:strCache>
                <c:ptCount val="1"/>
                <c:pt idx="0">
                  <c:v>Okul, teknik araç ve gereç yönünden yeterli donanıma sahiptir.</c:v>
                </c:pt>
              </c:strCache>
            </c:strRef>
          </c:tx>
          <c:explosion val="25"/>
          <c:dLbls>
            <c:showCatName val="1"/>
            <c:showPercent val="1"/>
            <c:showLeaderLines val="1"/>
          </c:dLbls>
          <c:cat>
            <c:strRef>
              <c:f>Sayfa1!$A$147:$A$151</c:f>
              <c:strCache>
                <c:ptCount val="5"/>
                <c:pt idx="0">
                  <c:v>Katılmıyorum</c:v>
                </c:pt>
                <c:pt idx="1">
                  <c:v>Kısmen Katılıyorum</c:v>
                </c:pt>
                <c:pt idx="2">
                  <c:v>Kararsızım</c:v>
                </c:pt>
                <c:pt idx="3">
                  <c:v>Katılıyorum</c:v>
                </c:pt>
                <c:pt idx="4">
                  <c:v>Kesinlikle Katılıyorum</c:v>
                </c:pt>
              </c:strCache>
            </c:strRef>
          </c:cat>
          <c:val>
            <c:numRef>
              <c:f>Sayfa1!$B$147:$B$151</c:f>
              <c:numCache>
                <c:formatCode>General</c:formatCode>
                <c:ptCount val="5"/>
                <c:pt idx="0">
                  <c:v>5</c:v>
                </c:pt>
                <c:pt idx="1">
                  <c:v>8</c:v>
                </c:pt>
                <c:pt idx="2">
                  <c:v>3</c:v>
                </c:pt>
                <c:pt idx="3">
                  <c:v>6</c:v>
                </c:pt>
                <c:pt idx="4">
                  <c:v>7</c:v>
                </c:pt>
              </c:numCache>
            </c:numRef>
          </c:val>
        </c:ser>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sz="1400">
                <a:latin typeface="Book Antiqua" pitchFamily="18" charset="0"/>
              </a:rPr>
              <a:t>Okul müdürü ile ihtiyaç duyduğumda rahatlıkla konuşabiliyorum</a:t>
            </a:r>
          </a:p>
        </c:rich>
      </c:tx>
    </c:title>
    <c:view3D>
      <c:rotX val="30"/>
      <c:perspective val="30"/>
    </c:view3D>
    <c:plotArea>
      <c:layout/>
      <c:pie3DChart>
        <c:varyColors val="1"/>
        <c:ser>
          <c:idx val="0"/>
          <c:order val="0"/>
          <c:explosion val="25"/>
          <c:dLbls>
            <c:showCatName val="1"/>
            <c:showPercent val="1"/>
          </c:dLbls>
          <c:cat>
            <c:strRef>
              <c:f>Sayfa1!$A$23:$A$27</c:f>
              <c:strCache>
                <c:ptCount val="5"/>
                <c:pt idx="0">
                  <c:v>Katılmıyorum</c:v>
                </c:pt>
                <c:pt idx="1">
                  <c:v>Kısmen Katılıyorum</c:v>
                </c:pt>
                <c:pt idx="2">
                  <c:v>Kararsızım</c:v>
                </c:pt>
                <c:pt idx="3">
                  <c:v>Katılıyorum</c:v>
                </c:pt>
                <c:pt idx="4">
                  <c:v>Kesinlikle katılıyorum</c:v>
                </c:pt>
              </c:strCache>
            </c:strRef>
          </c:cat>
          <c:val>
            <c:numRef>
              <c:f>Sayfa1!$B$23:$B$27</c:f>
              <c:numCache>
                <c:formatCode>General</c:formatCode>
                <c:ptCount val="5"/>
                <c:pt idx="0">
                  <c:v>11</c:v>
                </c:pt>
                <c:pt idx="1">
                  <c:v>6</c:v>
                </c:pt>
                <c:pt idx="2">
                  <c:v>5</c:v>
                </c:pt>
                <c:pt idx="3">
                  <c:v>21</c:v>
                </c:pt>
                <c:pt idx="4">
                  <c:v>23</c:v>
                </c:pt>
              </c:numCache>
            </c:numRef>
          </c:val>
        </c:ser>
        <c:dLbls>
          <c:showCatName val="1"/>
          <c:showPercent val="1"/>
        </c:dLbls>
      </c:pie3DChart>
    </c:plotArea>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Sayfa1!$B$158</c:f>
              <c:strCache>
                <c:ptCount val="1"/>
                <c:pt idx="0">
                  <c:v>Okulda çalışanlara yönelik sosyal ve kültürel faaliytler düzenlenir.</c:v>
                </c:pt>
              </c:strCache>
            </c:strRef>
          </c:tx>
          <c:explosion val="25"/>
          <c:dLbls>
            <c:showCatName val="1"/>
            <c:showPercent val="1"/>
            <c:showLeaderLines val="1"/>
          </c:dLbls>
          <c:cat>
            <c:strRef>
              <c:f>Sayfa1!$A$159:$A$163</c:f>
              <c:strCache>
                <c:ptCount val="5"/>
                <c:pt idx="0">
                  <c:v>Katılmıyorum</c:v>
                </c:pt>
                <c:pt idx="1">
                  <c:v>Kısmen Katılıyorum</c:v>
                </c:pt>
                <c:pt idx="2">
                  <c:v>Kararsızım</c:v>
                </c:pt>
                <c:pt idx="3">
                  <c:v>Katılıyorum</c:v>
                </c:pt>
                <c:pt idx="4">
                  <c:v>Kesinlikle Katılıyorum</c:v>
                </c:pt>
              </c:strCache>
            </c:strRef>
          </c:cat>
          <c:val>
            <c:numRef>
              <c:f>Sayfa1!$B$159:$B$163</c:f>
              <c:numCache>
                <c:formatCode>General</c:formatCode>
                <c:ptCount val="5"/>
                <c:pt idx="0">
                  <c:v>3</c:v>
                </c:pt>
                <c:pt idx="1">
                  <c:v>6</c:v>
                </c:pt>
                <c:pt idx="2">
                  <c:v>7</c:v>
                </c:pt>
                <c:pt idx="3">
                  <c:v>10</c:v>
                </c:pt>
                <c:pt idx="4">
                  <c:v>13</c:v>
                </c:pt>
              </c:numCache>
            </c:numRef>
          </c:val>
        </c:ser>
      </c:pie3DChart>
    </c:plotArea>
    <c:legend>
      <c:legendPos val="r"/>
    </c:legend>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Okulda öğretmenler </a:t>
            </a:r>
            <a:r>
              <a:rPr lang="tr-TR"/>
              <a:t>a</a:t>
            </a:r>
            <a:r>
              <a:rPr lang="en-US"/>
              <a:t>rasında ayrım yapılmamaktadır.</a:t>
            </a:r>
          </a:p>
        </c:rich>
      </c:tx>
    </c:title>
    <c:view3D>
      <c:rotX val="30"/>
      <c:perspective val="30"/>
    </c:view3D>
    <c:plotArea>
      <c:layout/>
      <c:pie3DChart>
        <c:varyColors val="1"/>
        <c:ser>
          <c:idx val="0"/>
          <c:order val="0"/>
          <c:tx>
            <c:strRef>
              <c:f>Sayfa1!$B$168</c:f>
              <c:strCache>
                <c:ptCount val="1"/>
                <c:pt idx="0">
                  <c:v>Okulda öğretmenler rasında ayrım yapılmamaktadır.</c:v>
                </c:pt>
              </c:strCache>
            </c:strRef>
          </c:tx>
          <c:explosion val="25"/>
          <c:dLbls>
            <c:showCatName val="1"/>
            <c:showPercent val="1"/>
            <c:showLeaderLines val="1"/>
          </c:dLbls>
          <c:cat>
            <c:strRef>
              <c:f>Sayfa1!$A$169:$A$173</c:f>
              <c:strCache>
                <c:ptCount val="5"/>
                <c:pt idx="0">
                  <c:v>Katılmıyorum</c:v>
                </c:pt>
                <c:pt idx="1">
                  <c:v>Kısmen Katılıyorum</c:v>
                </c:pt>
                <c:pt idx="2">
                  <c:v>Kararsızım</c:v>
                </c:pt>
                <c:pt idx="3">
                  <c:v>Katılıyorum</c:v>
                </c:pt>
                <c:pt idx="4">
                  <c:v>Kesinlikle Katılıyorum</c:v>
                </c:pt>
              </c:strCache>
            </c:strRef>
          </c:cat>
          <c:val>
            <c:numRef>
              <c:f>Sayfa1!$B$169:$B$173</c:f>
              <c:numCache>
                <c:formatCode>General</c:formatCode>
                <c:ptCount val="5"/>
                <c:pt idx="0">
                  <c:v>2</c:v>
                </c:pt>
                <c:pt idx="1">
                  <c:v>6</c:v>
                </c:pt>
                <c:pt idx="2">
                  <c:v>12</c:v>
                </c:pt>
                <c:pt idx="3">
                  <c:v>6</c:v>
                </c:pt>
                <c:pt idx="4">
                  <c:v>13</c:v>
                </c:pt>
              </c:numCache>
            </c:numRef>
          </c:val>
        </c:ser>
      </c:pie3DChart>
    </c:plotArea>
    <c:legend>
      <c:legendPos val="r"/>
    </c:legend>
    <c:plotVisOnly val="1"/>
    <c:dispBlanksAs val="zero"/>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Sayfa1!$B$177</c:f>
              <c:strCache>
                <c:ptCount val="1"/>
                <c:pt idx="0">
                  <c:v>Okulumuzda yerelde ve toplum üzerinde olumlu etki bırakacak çalışmalar yapılmaktadır.</c:v>
                </c:pt>
              </c:strCache>
            </c:strRef>
          </c:tx>
          <c:explosion val="25"/>
          <c:dLbls>
            <c:showCatName val="1"/>
            <c:showPercent val="1"/>
            <c:showLeaderLines val="1"/>
          </c:dLbls>
          <c:cat>
            <c:strRef>
              <c:f>Sayfa1!$A$178:$A$182</c:f>
              <c:strCache>
                <c:ptCount val="5"/>
                <c:pt idx="0">
                  <c:v>Katılmıyorum</c:v>
                </c:pt>
                <c:pt idx="1">
                  <c:v>Kısmen Katılıyorum</c:v>
                </c:pt>
                <c:pt idx="2">
                  <c:v>Kararsızım</c:v>
                </c:pt>
                <c:pt idx="3">
                  <c:v>Katılıyorum</c:v>
                </c:pt>
                <c:pt idx="4">
                  <c:v>Kesinlikle Katılıyorum</c:v>
                </c:pt>
              </c:strCache>
            </c:strRef>
          </c:cat>
          <c:val>
            <c:numRef>
              <c:f>Sayfa1!$B$178:$B$182</c:f>
              <c:numCache>
                <c:formatCode>General</c:formatCode>
                <c:ptCount val="5"/>
                <c:pt idx="0">
                  <c:v>3</c:v>
                </c:pt>
                <c:pt idx="1">
                  <c:v>2</c:v>
                </c:pt>
                <c:pt idx="2">
                  <c:v>4</c:v>
                </c:pt>
                <c:pt idx="3">
                  <c:v>14</c:v>
                </c:pt>
                <c:pt idx="4">
                  <c:v>16</c:v>
                </c:pt>
              </c:numCache>
            </c:numRef>
          </c:val>
        </c:ser>
      </c:pie3DChart>
    </c:plotArea>
    <c:legend>
      <c:legendPos val="r"/>
    </c:legend>
    <c:plotVisOnly val="1"/>
    <c:dispBlanksAs val="zero"/>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Sayfa1!$B$186</c:f>
              <c:strCache>
                <c:ptCount val="1"/>
                <c:pt idx="0">
                  <c:v>Yöneticilerimiz, yaratıcı ve yenilikçi düşüncelerin üretilmesini teşvik etmektedir.</c:v>
                </c:pt>
              </c:strCache>
            </c:strRef>
          </c:tx>
          <c:explosion val="25"/>
          <c:dLbls>
            <c:showCatName val="1"/>
            <c:showPercent val="1"/>
            <c:showLeaderLines val="1"/>
          </c:dLbls>
          <c:cat>
            <c:strRef>
              <c:f>Sayfa1!$A$187:$A$191</c:f>
              <c:strCache>
                <c:ptCount val="5"/>
                <c:pt idx="0">
                  <c:v>Katılmıyorum</c:v>
                </c:pt>
                <c:pt idx="1">
                  <c:v>Kısmen Katılıyorum</c:v>
                </c:pt>
                <c:pt idx="2">
                  <c:v>Kararsızım</c:v>
                </c:pt>
                <c:pt idx="3">
                  <c:v>Katılıyorum</c:v>
                </c:pt>
                <c:pt idx="4">
                  <c:v>Kesinlikle Katılıyorum</c:v>
                </c:pt>
              </c:strCache>
            </c:strRef>
          </c:cat>
          <c:val>
            <c:numRef>
              <c:f>Sayfa1!$B$187:$B$191</c:f>
              <c:numCache>
                <c:formatCode>General</c:formatCode>
                <c:ptCount val="5"/>
                <c:pt idx="0">
                  <c:v>1</c:v>
                </c:pt>
                <c:pt idx="1">
                  <c:v>4</c:v>
                </c:pt>
                <c:pt idx="2">
                  <c:v>9</c:v>
                </c:pt>
                <c:pt idx="3">
                  <c:v>11</c:v>
                </c:pt>
                <c:pt idx="4">
                  <c:v>14</c:v>
                </c:pt>
              </c:numCache>
            </c:numRef>
          </c:val>
        </c:ser>
      </c:pie3DChart>
    </c:plotArea>
    <c:legend>
      <c:legendPos val="r"/>
    </c:legend>
    <c:plotVisOnly val="1"/>
    <c:dispBlanksAs val="zero"/>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Yöneticiler, okulun vi</a:t>
            </a:r>
            <a:r>
              <a:rPr lang="tr-TR"/>
              <a:t>z</a:t>
            </a:r>
            <a:r>
              <a:rPr lang="en-US"/>
              <a:t>yonunu, stratejilerini, iyileştirmeye açık alanlarını v.s çalışanlarla paylaşır.</a:t>
            </a:r>
          </a:p>
        </c:rich>
      </c:tx>
    </c:title>
    <c:view3D>
      <c:rotX val="30"/>
      <c:perspective val="30"/>
    </c:view3D>
    <c:plotArea>
      <c:layout/>
      <c:pie3DChart>
        <c:varyColors val="1"/>
        <c:ser>
          <c:idx val="0"/>
          <c:order val="0"/>
          <c:tx>
            <c:strRef>
              <c:f>Sayfa1!$B$195</c:f>
              <c:strCache>
                <c:ptCount val="1"/>
                <c:pt idx="0">
                  <c:v>Yöneticiler, okulun viyonunu, stratejilerini, iyileştirmeye açık alanlarını v.s çalışanlarla paylaşır.</c:v>
                </c:pt>
              </c:strCache>
            </c:strRef>
          </c:tx>
          <c:explosion val="25"/>
          <c:dLbls>
            <c:showCatName val="1"/>
            <c:showPercent val="1"/>
            <c:showLeaderLines val="1"/>
          </c:dLbls>
          <c:cat>
            <c:strRef>
              <c:f>Sayfa1!$A$196:$A$200</c:f>
              <c:strCache>
                <c:ptCount val="5"/>
                <c:pt idx="0">
                  <c:v>Katılmıyorum</c:v>
                </c:pt>
                <c:pt idx="1">
                  <c:v>Kısmen Katılıyorum</c:v>
                </c:pt>
                <c:pt idx="2">
                  <c:v>Kararsızım</c:v>
                </c:pt>
                <c:pt idx="3">
                  <c:v>Katılıyorum</c:v>
                </c:pt>
                <c:pt idx="4">
                  <c:v>Kesinlikle Katılıyorum</c:v>
                </c:pt>
              </c:strCache>
            </c:strRef>
          </c:cat>
          <c:val>
            <c:numRef>
              <c:f>Sayfa1!$B$196:$B$200</c:f>
              <c:numCache>
                <c:formatCode>General</c:formatCode>
                <c:ptCount val="5"/>
                <c:pt idx="0">
                  <c:v>4</c:v>
                </c:pt>
                <c:pt idx="1">
                  <c:v>8</c:v>
                </c:pt>
                <c:pt idx="2">
                  <c:v>6</c:v>
                </c:pt>
                <c:pt idx="3">
                  <c:v>7</c:v>
                </c:pt>
                <c:pt idx="4">
                  <c:v>14</c:v>
                </c:pt>
              </c:numCache>
            </c:numRef>
          </c:val>
        </c:ser>
      </c:pie3DChart>
    </c:plotArea>
    <c:legend>
      <c:legendPos val="r"/>
    </c:legend>
    <c:plotVisOnly val="1"/>
    <c:dispBlanksAs val="zero"/>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Okulumuzda sadece öğretmenlerin kullanımına tahsis e</a:t>
            </a:r>
            <a:r>
              <a:rPr lang="tr-TR"/>
              <a:t>d</a:t>
            </a:r>
            <a:r>
              <a:rPr lang="en-US"/>
              <a:t>ilmiş yeler yeterlidir.</a:t>
            </a:r>
          </a:p>
        </c:rich>
      </c:tx>
    </c:title>
    <c:view3D>
      <c:rotX val="30"/>
      <c:perspective val="30"/>
    </c:view3D>
    <c:plotArea>
      <c:layout/>
      <c:pie3DChart>
        <c:varyColors val="1"/>
        <c:ser>
          <c:idx val="0"/>
          <c:order val="0"/>
          <c:tx>
            <c:strRef>
              <c:f>Sayfa1!$B$205</c:f>
              <c:strCache>
                <c:ptCount val="1"/>
                <c:pt idx="0">
                  <c:v>Okulumuzda sadece öğretmenlerin kullanımına tahsis eilmiş yeler yeterlidir.</c:v>
                </c:pt>
              </c:strCache>
            </c:strRef>
          </c:tx>
          <c:explosion val="25"/>
          <c:dLbls>
            <c:showCatName val="1"/>
            <c:showPercent val="1"/>
            <c:showLeaderLines val="1"/>
          </c:dLbls>
          <c:cat>
            <c:strRef>
              <c:f>Sayfa1!$A$206:$A$210</c:f>
              <c:strCache>
                <c:ptCount val="5"/>
                <c:pt idx="0">
                  <c:v>Katılmıyorum</c:v>
                </c:pt>
                <c:pt idx="1">
                  <c:v>Kısmen Katılıyorum</c:v>
                </c:pt>
                <c:pt idx="2">
                  <c:v>Kararsızım</c:v>
                </c:pt>
                <c:pt idx="3">
                  <c:v>Katılıyorum</c:v>
                </c:pt>
                <c:pt idx="4">
                  <c:v>Kesinlikle Katılıyorum</c:v>
                </c:pt>
              </c:strCache>
            </c:strRef>
          </c:cat>
          <c:val>
            <c:numRef>
              <c:f>Sayfa1!$B$206:$B$210</c:f>
              <c:numCache>
                <c:formatCode>General</c:formatCode>
                <c:ptCount val="5"/>
                <c:pt idx="0">
                  <c:v>11</c:v>
                </c:pt>
                <c:pt idx="1">
                  <c:v>8</c:v>
                </c:pt>
                <c:pt idx="2">
                  <c:v>2</c:v>
                </c:pt>
                <c:pt idx="3">
                  <c:v>8</c:v>
                </c:pt>
                <c:pt idx="4">
                  <c:v>10</c:v>
                </c:pt>
              </c:numCache>
            </c:numRef>
          </c:val>
        </c:ser>
      </c:pie3DChart>
    </c:plotArea>
    <c:legend>
      <c:legendPos val="r"/>
    </c:legend>
    <c:plotVisOnly val="1"/>
    <c:dispBlanksAs val="zero"/>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Sayfa1!$B$214</c:f>
              <c:strCache>
                <c:ptCount val="1"/>
                <c:pt idx="0">
                  <c:v>Alanıma ilişkin yenilik ve gelişmeleri takip eder ve kendimi güncellerim.</c:v>
                </c:pt>
              </c:strCache>
            </c:strRef>
          </c:tx>
          <c:explosion val="25"/>
          <c:dLbls>
            <c:showCatName val="1"/>
            <c:showPercent val="1"/>
            <c:showLeaderLines val="1"/>
          </c:dLbls>
          <c:cat>
            <c:strRef>
              <c:f>Sayfa1!$A$215:$A$219</c:f>
              <c:strCache>
                <c:ptCount val="5"/>
                <c:pt idx="0">
                  <c:v>Katılmıyorum</c:v>
                </c:pt>
                <c:pt idx="1">
                  <c:v>Kısmen Katılıyorum</c:v>
                </c:pt>
                <c:pt idx="2">
                  <c:v>Kararsızım</c:v>
                </c:pt>
                <c:pt idx="3">
                  <c:v>Katılıyorum</c:v>
                </c:pt>
                <c:pt idx="4">
                  <c:v>Kesinlikle Katılıyorum</c:v>
                </c:pt>
              </c:strCache>
            </c:strRef>
          </c:cat>
          <c:val>
            <c:numRef>
              <c:f>Sayfa1!$B$215:$B$219</c:f>
              <c:numCache>
                <c:formatCode>General</c:formatCode>
                <c:ptCount val="5"/>
                <c:pt idx="0">
                  <c:v>5</c:v>
                </c:pt>
                <c:pt idx="1">
                  <c:v>9</c:v>
                </c:pt>
                <c:pt idx="2">
                  <c:v>2</c:v>
                </c:pt>
                <c:pt idx="3">
                  <c:v>7</c:v>
                </c:pt>
                <c:pt idx="4">
                  <c:v>16</c:v>
                </c:pt>
              </c:numCache>
            </c:numRef>
          </c:val>
        </c:ser>
      </c:pie3DChart>
    </c:plotArea>
    <c:legend>
      <c:legendPos val="r"/>
    </c:legend>
    <c:plotVisOnly val="1"/>
    <c:dispBlanksAs val="zero"/>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Sayfa1!$B$236</c:f>
              <c:strCache>
                <c:ptCount val="1"/>
                <c:pt idx="0">
                  <c:v>İhtiyaç duyduğumda okul çalışanlarıyla rahatlıkla görüşebiliyorum.</c:v>
                </c:pt>
              </c:strCache>
            </c:strRef>
          </c:tx>
          <c:explosion val="25"/>
          <c:dLbls>
            <c:showCatName val="1"/>
            <c:showPercent val="1"/>
            <c:showLeaderLines val="1"/>
          </c:dLbls>
          <c:cat>
            <c:strRef>
              <c:f>Sayfa1!$A$237:$A$241</c:f>
              <c:strCache>
                <c:ptCount val="5"/>
                <c:pt idx="0">
                  <c:v>Katılmıyorum</c:v>
                </c:pt>
                <c:pt idx="1">
                  <c:v>Kısmen Katılıyorum</c:v>
                </c:pt>
                <c:pt idx="2">
                  <c:v>Kararsızım</c:v>
                </c:pt>
                <c:pt idx="3">
                  <c:v>Katılıyorum</c:v>
                </c:pt>
                <c:pt idx="4">
                  <c:v>Kesinlikle Katılıyorum</c:v>
                </c:pt>
              </c:strCache>
            </c:strRef>
          </c:cat>
          <c:val>
            <c:numRef>
              <c:f>Sayfa1!$B$237:$B$241</c:f>
              <c:numCache>
                <c:formatCode>General</c:formatCode>
                <c:ptCount val="5"/>
                <c:pt idx="0">
                  <c:v>4</c:v>
                </c:pt>
                <c:pt idx="1">
                  <c:v>5</c:v>
                </c:pt>
                <c:pt idx="2">
                  <c:v>9</c:v>
                </c:pt>
                <c:pt idx="3">
                  <c:v>11</c:v>
                </c:pt>
                <c:pt idx="4">
                  <c:v>21</c:v>
                </c:pt>
              </c:numCache>
            </c:numRef>
          </c:val>
        </c:ser>
      </c:pie3DChart>
    </c:plotArea>
    <c:legend>
      <c:legendPos val="r"/>
    </c:legend>
    <c:plotVisOnly val="1"/>
    <c:dispBlanksAs val="zero"/>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Sayfa1!$B$245</c:f>
              <c:strCache>
                <c:ptCount val="1"/>
                <c:pt idx="0">
                  <c:v>Bizi ilgilendiren okul duyurularını zamanında öğreniyorum.</c:v>
                </c:pt>
              </c:strCache>
            </c:strRef>
          </c:tx>
          <c:explosion val="25"/>
          <c:dLbls>
            <c:showCatName val="1"/>
            <c:showPercent val="1"/>
            <c:showLeaderLines val="1"/>
          </c:dLbls>
          <c:cat>
            <c:strRef>
              <c:f>Sayfa1!$A$246:$A$250</c:f>
              <c:strCache>
                <c:ptCount val="5"/>
                <c:pt idx="0">
                  <c:v>Katılmıyorum</c:v>
                </c:pt>
                <c:pt idx="1">
                  <c:v>Kısmen Katılıyorum</c:v>
                </c:pt>
                <c:pt idx="2">
                  <c:v>Kararsızım</c:v>
                </c:pt>
                <c:pt idx="3">
                  <c:v>Katılıyorum</c:v>
                </c:pt>
                <c:pt idx="4">
                  <c:v>Kesinlikle Katılıyorum</c:v>
                </c:pt>
              </c:strCache>
            </c:strRef>
          </c:cat>
          <c:val>
            <c:numRef>
              <c:f>Sayfa1!$B$246:$B$250</c:f>
              <c:numCache>
                <c:formatCode>General</c:formatCode>
                <c:ptCount val="5"/>
                <c:pt idx="0">
                  <c:v>1</c:v>
                </c:pt>
                <c:pt idx="1">
                  <c:v>6</c:v>
                </c:pt>
                <c:pt idx="2">
                  <c:v>7</c:v>
                </c:pt>
                <c:pt idx="3">
                  <c:v>17</c:v>
                </c:pt>
                <c:pt idx="4">
                  <c:v>19</c:v>
                </c:pt>
              </c:numCache>
            </c:numRef>
          </c:val>
        </c:ser>
      </c:pie3DChart>
    </c:plotArea>
    <c:legend>
      <c:legendPos val="r"/>
    </c:legend>
    <c:plotVisOnly val="1"/>
    <c:dispBlanksAs val="zero"/>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Sayfa1!$B$254</c:f>
              <c:strCache>
                <c:ptCount val="1"/>
                <c:pt idx="0">
                  <c:v>Öğrencimle ilgili konularda okulda rehberlik hizmeti alabiliyorum.</c:v>
                </c:pt>
              </c:strCache>
            </c:strRef>
          </c:tx>
          <c:explosion val="25"/>
          <c:dLbls>
            <c:showCatName val="1"/>
            <c:showPercent val="1"/>
            <c:showLeaderLines val="1"/>
          </c:dLbls>
          <c:cat>
            <c:strRef>
              <c:f>Sayfa1!$A$255:$A$259</c:f>
              <c:strCache>
                <c:ptCount val="5"/>
                <c:pt idx="0">
                  <c:v>Katılmıyorum</c:v>
                </c:pt>
                <c:pt idx="1">
                  <c:v>Kısmen Katılıyorum</c:v>
                </c:pt>
                <c:pt idx="2">
                  <c:v>Kararsızım</c:v>
                </c:pt>
                <c:pt idx="3">
                  <c:v>Katılıyorum</c:v>
                </c:pt>
                <c:pt idx="4">
                  <c:v>Kesinlikle Katılıyorum</c:v>
                </c:pt>
              </c:strCache>
            </c:strRef>
          </c:cat>
          <c:val>
            <c:numRef>
              <c:f>Sayfa1!$B$255:$B$259</c:f>
              <c:numCache>
                <c:formatCode>General</c:formatCode>
                <c:ptCount val="5"/>
                <c:pt idx="0">
                  <c:v>2</c:v>
                </c:pt>
                <c:pt idx="1">
                  <c:v>9</c:v>
                </c:pt>
                <c:pt idx="2">
                  <c:v>9</c:v>
                </c:pt>
                <c:pt idx="3">
                  <c:v>10</c:v>
                </c:pt>
                <c:pt idx="4">
                  <c:v>19</c:v>
                </c:pt>
              </c:numCache>
            </c:numRef>
          </c:val>
        </c:ser>
      </c:pie3D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Okulun reherlik servisinden yeterince yararlanıyorum</c:v>
                </c:pt>
              </c:strCache>
            </c:strRef>
          </c:tx>
          <c:explosion val="25"/>
          <c:dLbls>
            <c:showCatName val="1"/>
            <c:showPercent val="1"/>
            <c:showLeaderLines val="1"/>
          </c:dLbls>
          <c:cat>
            <c:strRef>
              <c:f>Sayfa1!$A$2:$A$6</c:f>
              <c:strCache>
                <c:ptCount val="5"/>
                <c:pt idx="0">
                  <c:v>Katılmıyorum</c:v>
                </c:pt>
                <c:pt idx="1">
                  <c:v>Kısmen Katılıyorum</c:v>
                </c:pt>
                <c:pt idx="2">
                  <c:v>Kararsızım</c:v>
                </c:pt>
                <c:pt idx="3">
                  <c:v>Katılıyorum</c:v>
                </c:pt>
                <c:pt idx="4">
                  <c:v>Kesinlikle katılıyoum</c:v>
                </c:pt>
              </c:strCache>
            </c:strRef>
          </c:cat>
          <c:val>
            <c:numRef>
              <c:f>Sayfa1!$B$2:$B$6</c:f>
              <c:numCache>
                <c:formatCode>General</c:formatCode>
                <c:ptCount val="5"/>
                <c:pt idx="0">
                  <c:v>9</c:v>
                </c:pt>
                <c:pt idx="1">
                  <c:v>13</c:v>
                </c:pt>
                <c:pt idx="2">
                  <c:v>7</c:v>
                </c:pt>
                <c:pt idx="3">
                  <c:v>14</c:v>
                </c:pt>
                <c:pt idx="4">
                  <c:v>23</c:v>
                </c:pt>
              </c:numCache>
            </c:numRef>
          </c:val>
        </c:ser>
      </c:pie3DChart>
    </c:plotArea>
    <c:legend>
      <c:legendPos val="r"/>
    </c:legend>
    <c:plotVisOnly val="1"/>
    <c:dispBlanksAs val="zero"/>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Sayfa1!$B$262</c:f>
              <c:strCache>
                <c:ptCount val="1"/>
                <c:pt idx="0">
                  <c:v>Okula ilettiğim istek ve şikâyetlerim dikkate alınıyor.</c:v>
                </c:pt>
              </c:strCache>
            </c:strRef>
          </c:tx>
          <c:explosion val="25"/>
          <c:dLbls>
            <c:showCatName val="1"/>
            <c:showPercent val="1"/>
            <c:showLeaderLines val="1"/>
          </c:dLbls>
          <c:cat>
            <c:strRef>
              <c:f>Sayfa1!$A$263:$A$267</c:f>
              <c:strCache>
                <c:ptCount val="5"/>
                <c:pt idx="0">
                  <c:v>Katılmıyorum</c:v>
                </c:pt>
                <c:pt idx="1">
                  <c:v>Kısmen Katılıyorum</c:v>
                </c:pt>
                <c:pt idx="2">
                  <c:v>Kararsızım</c:v>
                </c:pt>
                <c:pt idx="3">
                  <c:v>Katılıyorum</c:v>
                </c:pt>
                <c:pt idx="4">
                  <c:v>Kesinlikle Katılıyorum</c:v>
                </c:pt>
              </c:strCache>
            </c:strRef>
          </c:cat>
          <c:val>
            <c:numRef>
              <c:f>Sayfa1!$B$263:$B$267</c:f>
              <c:numCache>
                <c:formatCode>General</c:formatCode>
                <c:ptCount val="5"/>
                <c:pt idx="0">
                  <c:v>7</c:v>
                </c:pt>
                <c:pt idx="1">
                  <c:v>8</c:v>
                </c:pt>
                <c:pt idx="2">
                  <c:v>7</c:v>
                </c:pt>
                <c:pt idx="3">
                  <c:v>11</c:v>
                </c:pt>
                <c:pt idx="4">
                  <c:v>17</c:v>
                </c:pt>
              </c:numCache>
            </c:numRef>
          </c:val>
        </c:ser>
      </c:pie3DChart>
    </c:plotArea>
    <c:legend>
      <c:legendPos val="r"/>
    </c:legend>
    <c:plotVisOnly val="1"/>
    <c:dispBlanksAs val="zero"/>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Sayfa1!$B$271</c:f>
              <c:strCache>
                <c:ptCount val="1"/>
                <c:pt idx="0">
                  <c:v>Öğretmenler yeniliğe açık olarak derslerin işlenişinde çeşitli yöntemler kullanmaktadır.</c:v>
                </c:pt>
              </c:strCache>
            </c:strRef>
          </c:tx>
          <c:explosion val="25"/>
          <c:dLbls>
            <c:showCatName val="1"/>
            <c:showPercent val="1"/>
            <c:showLeaderLines val="1"/>
          </c:dLbls>
          <c:cat>
            <c:strRef>
              <c:f>Sayfa1!$A$272:$A$276</c:f>
              <c:strCache>
                <c:ptCount val="5"/>
                <c:pt idx="0">
                  <c:v>Katılmıyorum</c:v>
                </c:pt>
                <c:pt idx="1">
                  <c:v>Kısmen Katılıyorum</c:v>
                </c:pt>
                <c:pt idx="2">
                  <c:v>Kararsızım</c:v>
                </c:pt>
                <c:pt idx="3">
                  <c:v>Katılıyorum</c:v>
                </c:pt>
                <c:pt idx="4">
                  <c:v>Kesinlikle Katılıyorum</c:v>
                </c:pt>
              </c:strCache>
            </c:strRef>
          </c:cat>
          <c:val>
            <c:numRef>
              <c:f>Sayfa1!$B$272:$B$276</c:f>
              <c:numCache>
                <c:formatCode>General</c:formatCode>
                <c:ptCount val="5"/>
                <c:pt idx="0">
                  <c:v>1</c:v>
                </c:pt>
                <c:pt idx="1">
                  <c:v>10</c:v>
                </c:pt>
                <c:pt idx="2">
                  <c:v>9</c:v>
                </c:pt>
                <c:pt idx="3">
                  <c:v>14</c:v>
                </c:pt>
                <c:pt idx="4">
                  <c:v>16</c:v>
                </c:pt>
              </c:numCache>
            </c:numRef>
          </c:val>
        </c:ser>
      </c:pie3DChart>
    </c:plotArea>
    <c:legend>
      <c:legendPos val="r"/>
    </c:legend>
    <c:plotVisOnly val="1"/>
    <c:dispBlanksAs val="zero"/>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Sayfa1!$B$282</c:f>
              <c:strCache>
                <c:ptCount val="1"/>
                <c:pt idx="0">
                  <c:v>Okulda yabancı kişilere karşı güvenlik önlemleri alınmaktadır.</c:v>
                </c:pt>
              </c:strCache>
            </c:strRef>
          </c:tx>
          <c:explosion val="25"/>
          <c:dLbls>
            <c:showCatName val="1"/>
            <c:showPercent val="1"/>
            <c:showLeaderLines val="1"/>
          </c:dLbls>
          <c:cat>
            <c:strRef>
              <c:f>Sayfa1!$A$283:$A$287</c:f>
              <c:strCache>
                <c:ptCount val="5"/>
                <c:pt idx="0">
                  <c:v>Katılmıyorum</c:v>
                </c:pt>
                <c:pt idx="1">
                  <c:v>Kısmen Katılıyorum</c:v>
                </c:pt>
                <c:pt idx="2">
                  <c:v>Kararsızım</c:v>
                </c:pt>
                <c:pt idx="3">
                  <c:v>Katılıyorum</c:v>
                </c:pt>
                <c:pt idx="4">
                  <c:v>Kesinlikle Katılıyorum</c:v>
                </c:pt>
              </c:strCache>
            </c:strRef>
          </c:cat>
          <c:val>
            <c:numRef>
              <c:f>Sayfa1!$B$283:$B$287</c:f>
              <c:numCache>
                <c:formatCode>General</c:formatCode>
                <c:ptCount val="5"/>
                <c:pt idx="0">
                  <c:v>3</c:v>
                </c:pt>
                <c:pt idx="1">
                  <c:v>8</c:v>
                </c:pt>
                <c:pt idx="2">
                  <c:v>12</c:v>
                </c:pt>
                <c:pt idx="3">
                  <c:v>9</c:v>
                </c:pt>
                <c:pt idx="4">
                  <c:v>16</c:v>
                </c:pt>
              </c:numCache>
            </c:numRef>
          </c:val>
        </c:ser>
      </c:pie3DChart>
    </c:plotArea>
    <c:legend>
      <c:legendPos val="r"/>
    </c:legend>
    <c:plotVisOnly val="1"/>
    <c:dispBlanksAs val="zero"/>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Sayfa1!$B$292</c:f>
              <c:strCache>
                <c:ptCount val="1"/>
                <c:pt idx="0">
                  <c:v>Okulda bizleri ilgilendiren kararlarda görüşlerimiz dikkate alınır.</c:v>
                </c:pt>
              </c:strCache>
            </c:strRef>
          </c:tx>
          <c:explosion val="25"/>
          <c:dLbls>
            <c:showCatName val="1"/>
            <c:showPercent val="1"/>
            <c:showLeaderLines val="1"/>
          </c:dLbls>
          <c:cat>
            <c:strRef>
              <c:f>Sayfa1!$A$293:$A$297</c:f>
              <c:strCache>
                <c:ptCount val="5"/>
                <c:pt idx="0">
                  <c:v>Katılmıyorum</c:v>
                </c:pt>
                <c:pt idx="1">
                  <c:v>Kısmen Katılıyorum</c:v>
                </c:pt>
                <c:pt idx="2">
                  <c:v>Kararsızım</c:v>
                </c:pt>
                <c:pt idx="3">
                  <c:v>Katılıyorum</c:v>
                </c:pt>
                <c:pt idx="4">
                  <c:v>Kesinlikle Katılıyorum</c:v>
                </c:pt>
              </c:strCache>
            </c:strRef>
          </c:cat>
          <c:val>
            <c:numRef>
              <c:f>Sayfa1!$B$293:$B$297</c:f>
              <c:numCache>
                <c:formatCode>General</c:formatCode>
                <c:ptCount val="5"/>
                <c:pt idx="0">
                  <c:v>4</c:v>
                </c:pt>
                <c:pt idx="1">
                  <c:v>10</c:v>
                </c:pt>
                <c:pt idx="2">
                  <c:v>8</c:v>
                </c:pt>
                <c:pt idx="3">
                  <c:v>15</c:v>
                </c:pt>
                <c:pt idx="4">
                  <c:v>13</c:v>
                </c:pt>
              </c:numCache>
            </c:numRef>
          </c:val>
        </c:ser>
      </c:pie3DChart>
    </c:plotArea>
    <c:legend>
      <c:legendPos val="r"/>
    </c:legend>
    <c:plotVisOnly val="1"/>
    <c:dispBlanksAs val="zero"/>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Sayfa1!$B$301</c:f>
              <c:strCache>
                <c:ptCount val="1"/>
                <c:pt idx="0">
                  <c:v>E-Okul Veli Bilgilendirme Sistemi ile okulun internet sayfasını düzenli olarak takip ediyorum.</c:v>
                </c:pt>
              </c:strCache>
            </c:strRef>
          </c:tx>
          <c:explosion val="25"/>
          <c:dLbls>
            <c:showCatName val="1"/>
            <c:showPercent val="1"/>
            <c:showLeaderLines val="1"/>
          </c:dLbls>
          <c:cat>
            <c:strRef>
              <c:f>Sayfa1!$A$302:$A$306</c:f>
              <c:strCache>
                <c:ptCount val="5"/>
                <c:pt idx="0">
                  <c:v>Katılmıyorum</c:v>
                </c:pt>
                <c:pt idx="1">
                  <c:v>Kısmen Katılıyorum</c:v>
                </c:pt>
                <c:pt idx="2">
                  <c:v>Kararsızım</c:v>
                </c:pt>
                <c:pt idx="3">
                  <c:v>Katılıyorum</c:v>
                </c:pt>
                <c:pt idx="4">
                  <c:v>Kesinlikle Katılıyorum</c:v>
                </c:pt>
              </c:strCache>
            </c:strRef>
          </c:cat>
          <c:val>
            <c:numRef>
              <c:f>Sayfa1!$B$302:$B$306</c:f>
              <c:numCache>
                <c:formatCode>General</c:formatCode>
                <c:ptCount val="5"/>
                <c:pt idx="0">
                  <c:v>3</c:v>
                </c:pt>
                <c:pt idx="1">
                  <c:v>13</c:v>
                </c:pt>
                <c:pt idx="2">
                  <c:v>4</c:v>
                </c:pt>
                <c:pt idx="3">
                  <c:v>11</c:v>
                </c:pt>
                <c:pt idx="4">
                  <c:v>19</c:v>
                </c:pt>
              </c:numCache>
            </c:numRef>
          </c:val>
        </c:ser>
      </c:pie3DChart>
    </c:plotArea>
    <c:legend>
      <c:legendPos val="r"/>
    </c:legend>
    <c:plotVisOnly val="1"/>
    <c:dispBlanksAs val="zero"/>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Sayfa1!$B$311</c:f>
              <c:strCache>
                <c:ptCount val="1"/>
                <c:pt idx="0">
                  <c:v>Çocuğumun okulunu sevdiğini ve öğretmenleriyle iyi anlaştığını düşünüyorum.</c:v>
                </c:pt>
              </c:strCache>
            </c:strRef>
          </c:tx>
          <c:explosion val="25"/>
          <c:dLbls>
            <c:showCatName val="1"/>
            <c:showPercent val="1"/>
            <c:showLeaderLines val="1"/>
          </c:dLbls>
          <c:cat>
            <c:strRef>
              <c:f>Sayfa1!$A$312:$A$316</c:f>
              <c:strCache>
                <c:ptCount val="5"/>
                <c:pt idx="0">
                  <c:v>Katılmıyorum</c:v>
                </c:pt>
                <c:pt idx="1">
                  <c:v>Kısmen Katılıyorum</c:v>
                </c:pt>
                <c:pt idx="2">
                  <c:v>Kararsızım</c:v>
                </c:pt>
                <c:pt idx="3">
                  <c:v>Katılıyorum</c:v>
                </c:pt>
                <c:pt idx="4">
                  <c:v>Kesinlikle Katılıyorum</c:v>
                </c:pt>
              </c:strCache>
            </c:strRef>
          </c:cat>
          <c:val>
            <c:numRef>
              <c:f>Sayfa1!$B$312:$B$316</c:f>
              <c:numCache>
                <c:formatCode>General</c:formatCode>
                <c:ptCount val="5"/>
                <c:pt idx="0">
                  <c:v>4</c:v>
                </c:pt>
                <c:pt idx="1">
                  <c:v>8</c:v>
                </c:pt>
                <c:pt idx="2">
                  <c:v>11</c:v>
                </c:pt>
                <c:pt idx="3">
                  <c:v>9</c:v>
                </c:pt>
                <c:pt idx="4">
                  <c:v>18</c:v>
                </c:pt>
              </c:numCache>
            </c:numRef>
          </c:val>
        </c:ser>
      </c:pie3DChart>
    </c:plotArea>
    <c:legend>
      <c:legendPos val="r"/>
    </c:legend>
    <c:plotVisOnly val="1"/>
    <c:dispBlanksAs val="zero"/>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Sayfa1!$B$321</c:f>
              <c:strCache>
                <c:ptCount val="1"/>
                <c:pt idx="0">
                  <c:v>Okul, teknik araç ve gereç yönünden yeterli donanıma sahiptir</c:v>
                </c:pt>
              </c:strCache>
            </c:strRef>
          </c:tx>
          <c:explosion val="25"/>
          <c:dLbls>
            <c:showCatName val="1"/>
            <c:showPercent val="1"/>
            <c:showLeaderLines val="1"/>
          </c:dLbls>
          <c:cat>
            <c:strRef>
              <c:f>Sayfa1!$A$322:$A$326</c:f>
              <c:strCache>
                <c:ptCount val="5"/>
                <c:pt idx="0">
                  <c:v>Katılmıyorum</c:v>
                </c:pt>
                <c:pt idx="1">
                  <c:v>Kısmen Katılıyorum</c:v>
                </c:pt>
                <c:pt idx="2">
                  <c:v>Kararsızım</c:v>
                </c:pt>
                <c:pt idx="3">
                  <c:v>Katılıyorum</c:v>
                </c:pt>
                <c:pt idx="4">
                  <c:v>Kesinlikle Katılıyorum</c:v>
                </c:pt>
              </c:strCache>
            </c:strRef>
          </c:cat>
          <c:val>
            <c:numRef>
              <c:f>Sayfa1!$B$322:$B$326</c:f>
              <c:numCache>
                <c:formatCode>General</c:formatCode>
                <c:ptCount val="5"/>
                <c:pt idx="0">
                  <c:v>3</c:v>
                </c:pt>
                <c:pt idx="1">
                  <c:v>11</c:v>
                </c:pt>
                <c:pt idx="2">
                  <c:v>8</c:v>
                </c:pt>
                <c:pt idx="3">
                  <c:v>10</c:v>
                </c:pt>
                <c:pt idx="4">
                  <c:v>18</c:v>
                </c:pt>
              </c:numCache>
            </c:numRef>
          </c:val>
        </c:ser>
      </c:pie3DChart>
    </c:plotArea>
    <c:legend>
      <c:legendPos val="r"/>
    </c:legend>
    <c:plotVisOnly val="1"/>
    <c:dispBlanksAs val="zero"/>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Sayfa1!$B$331</c:f>
              <c:strCache>
                <c:ptCount val="1"/>
                <c:pt idx="0">
                  <c:v>Okul her zaman temiz ve bakımlıdır.</c:v>
                </c:pt>
              </c:strCache>
            </c:strRef>
          </c:tx>
          <c:explosion val="25"/>
          <c:dLbls>
            <c:showCatName val="1"/>
            <c:showPercent val="1"/>
            <c:showLeaderLines val="1"/>
          </c:dLbls>
          <c:cat>
            <c:strRef>
              <c:f>Sayfa1!$A$332:$A$336</c:f>
              <c:strCache>
                <c:ptCount val="5"/>
                <c:pt idx="0">
                  <c:v>Katılmıyorum</c:v>
                </c:pt>
                <c:pt idx="1">
                  <c:v>Kısmen Katılıyorum</c:v>
                </c:pt>
                <c:pt idx="2">
                  <c:v>Kararsızım</c:v>
                </c:pt>
                <c:pt idx="3">
                  <c:v>Katılıyorum</c:v>
                </c:pt>
                <c:pt idx="4">
                  <c:v>Kesinlikle Katılıyorum</c:v>
                </c:pt>
              </c:strCache>
            </c:strRef>
          </c:cat>
          <c:val>
            <c:numRef>
              <c:f>Sayfa1!$B$332:$B$336</c:f>
              <c:numCache>
                <c:formatCode>General</c:formatCode>
                <c:ptCount val="5"/>
                <c:pt idx="0">
                  <c:v>2</c:v>
                </c:pt>
                <c:pt idx="1">
                  <c:v>8</c:v>
                </c:pt>
                <c:pt idx="2">
                  <c:v>7</c:v>
                </c:pt>
                <c:pt idx="3">
                  <c:v>15</c:v>
                </c:pt>
                <c:pt idx="4">
                  <c:v>18</c:v>
                </c:pt>
              </c:numCache>
            </c:numRef>
          </c:val>
        </c:ser>
      </c:pie3DChart>
    </c:plotArea>
    <c:legend>
      <c:legendPos val="r"/>
    </c:legend>
    <c:plotVisOnly val="1"/>
    <c:dispBlanksAs val="zero"/>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Sayfa1!$B$340</c:f>
              <c:strCache>
                <c:ptCount val="1"/>
                <c:pt idx="0">
                  <c:v>Okulun binası ve diğer fiziki mekânlar yeterlidir.</c:v>
                </c:pt>
              </c:strCache>
            </c:strRef>
          </c:tx>
          <c:explosion val="25"/>
          <c:dLbls>
            <c:showCatName val="1"/>
            <c:showPercent val="1"/>
            <c:showLeaderLines val="1"/>
          </c:dLbls>
          <c:cat>
            <c:strRef>
              <c:f>Sayfa1!$A$341:$A$345</c:f>
              <c:strCache>
                <c:ptCount val="5"/>
                <c:pt idx="0">
                  <c:v>Katılmıyorum</c:v>
                </c:pt>
                <c:pt idx="1">
                  <c:v>Kısmen Katılıyorum</c:v>
                </c:pt>
                <c:pt idx="2">
                  <c:v>Kararsızım</c:v>
                </c:pt>
                <c:pt idx="3">
                  <c:v>Katılıyorum</c:v>
                </c:pt>
                <c:pt idx="4">
                  <c:v>Kesinlikle Katılıyorum</c:v>
                </c:pt>
              </c:strCache>
            </c:strRef>
          </c:cat>
          <c:val>
            <c:numRef>
              <c:f>Sayfa1!$B$341:$B$345</c:f>
              <c:numCache>
                <c:formatCode>General</c:formatCode>
                <c:ptCount val="5"/>
                <c:pt idx="0">
                  <c:v>3</c:v>
                </c:pt>
                <c:pt idx="1">
                  <c:v>10</c:v>
                </c:pt>
                <c:pt idx="2">
                  <c:v>6</c:v>
                </c:pt>
                <c:pt idx="3">
                  <c:v>14</c:v>
                </c:pt>
                <c:pt idx="4">
                  <c:v>17</c:v>
                </c:pt>
              </c:numCache>
            </c:numRef>
          </c:val>
        </c:ser>
      </c:pie3DChart>
    </c:plotArea>
    <c:legend>
      <c:legendPos val="r"/>
    </c:legend>
    <c:plotVisOnly val="1"/>
    <c:dispBlanksAs val="zero"/>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Sayfa1!$B$350</c:f>
              <c:strCache>
                <c:ptCount val="1"/>
                <c:pt idx="0">
                  <c:v>Okulumuzda yeterli miktarda sanatsal ve kültürel faaliyetler düzenlenmektedir.</c:v>
                </c:pt>
              </c:strCache>
            </c:strRef>
          </c:tx>
          <c:explosion val="25"/>
          <c:dLbls>
            <c:showCatName val="1"/>
            <c:showPercent val="1"/>
            <c:showLeaderLines val="1"/>
          </c:dLbls>
          <c:cat>
            <c:strRef>
              <c:f>Sayfa1!$A$351:$A$355</c:f>
              <c:strCache>
                <c:ptCount val="5"/>
                <c:pt idx="0">
                  <c:v>Katılmıyorum</c:v>
                </c:pt>
                <c:pt idx="1">
                  <c:v>Kısmen Katılıyorum</c:v>
                </c:pt>
                <c:pt idx="2">
                  <c:v>Kararsızım</c:v>
                </c:pt>
                <c:pt idx="3">
                  <c:v>Katılıyorum</c:v>
                </c:pt>
                <c:pt idx="4">
                  <c:v>Kesinlikle Katılıyorum</c:v>
                </c:pt>
              </c:strCache>
            </c:strRef>
          </c:cat>
          <c:val>
            <c:numRef>
              <c:f>Sayfa1!$B$351:$B$355</c:f>
              <c:numCache>
                <c:formatCode>General</c:formatCode>
                <c:ptCount val="5"/>
                <c:pt idx="0">
                  <c:v>3</c:v>
                </c:pt>
                <c:pt idx="1">
                  <c:v>10</c:v>
                </c:pt>
                <c:pt idx="2">
                  <c:v>6</c:v>
                </c:pt>
                <c:pt idx="3">
                  <c:v>14</c:v>
                </c:pt>
                <c:pt idx="4">
                  <c:v>17</c:v>
                </c:pt>
              </c:numCache>
            </c:numRef>
          </c:val>
        </c:ser>
      </c:pie3D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Okula ilettiğimiz öneri ve isteklerimiz dikkate alınır</c:v>
                </c:pt>
              </c:strCache>
            </c:strRef>
          </c:tx>
          <c:explosion val="25"/>
          <c:dLbls>
            <c:showCatName val="1"/>
            <c:showPercent val="1"/>
            <c:showLeaderLines val="1"/>
          </c:dLbls>
          <c:cat>
            <c:strRef>
              <c:f>Sayfa1!$A$2:$A$6</c:f>
              <c:strCache>
                <c:ptCount val="5"/>
                <c:pt idx="0">
                  <c:v>Katılmıyorum</c:v>
                </c:pt>
                <c:pt idx="1">
                  <c:v>Kısmen Katılıyorum</c:v>
                </c:pt>
                <c:pt idx="2">
                  <c:v>Kararsızım</c:v>
                </c:pt>
                <c:pt idx="3">
                  <c:v>Katılıyorum</c:v>
                </c:pt>
                <c:pt idx="4">
                  <c:v>Kesinlikle Katılıyorum</c:v>
                </c:pt>
              </c:strCache>
            </c:strRef>
          </c:cat>
          <c:val>
            <c:numRef>
              <c:f>Sayfa1!$B$2:$B$6</c:f>
              <c:numCache>
                <c:formatCode>General</c:formatCode>
                <c:ptCount val="5"/>
                <c:pt idx="0">
                  <c:v>7</c:v>
                </c:pt>
                <c:pt idx="1">
                  <c:v>17</c:v>
                </c:pt>
                <c:pt idx="2">
                  <c:v>11</c:v>
                </c:pt>
                <c:pt idx="3">
                  <c:v>8</c:v>
                </c:pt>
                <c:pt idx="4">
                  <c:v>23</c:v>
                </c:pt>
              </c:numCache>
            </c:numRef>
          </c:val>
        </c:ser>
      </c:pie3D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Sayfa1!$B$10</c:f>
              <c:strCache>
                <c:ptCount val="1"/>
                <c:pt idx="0">
                  <c:v>Okulda kendimi güvende hissediyorum</c:v>
                </c:pt>
              </c:strCache>
            </c:strRef>
          </c:tx>
          <c:explosion val="25"/>
          <c:dLbls>
            <c:showCatName val="1"/>
            <c:showPercent val="1"/>
            <c:showLeaderLines val="1"/>
          </c:dLbls>
          <c:cat>
            <c:strRef>
              <c:f>Sayfa1!$A$11:$A$15</c:f>
              <c:strCache>
                <c:ptCount val="5"/>
                <c:pt idx="0">
                  <c:v>Katılmıyorum</c:v>
                </c:pt>
                <c:pt idx="1">
                  <c:v>Kısmen Katılıyorum</c:v>
                </c:pt>
                <c:pt idx="2">
                  <c:v>Kararsızım</c:v>
                </c:pt>
                <c:pt idx="3">
                  <c:v>Katılıyorum</c:v>
                </c:pt>
                <c:pt idx="4">
                  <c:v>Kesinlikle Katılıyorum</c:v>
                </c:pt>
              </c:strCache>
            </c:strRef>
          </c:cat>
          <c:val>
            <c:numRef>
              <c:f>Sayfa1!$B$11:$B$15</c:f>
              <c:numCache>
                <c:formatCode>General</c:formatCode>
                <c:ptCount val="5"/>
                <c:pt idx="0">
                  <c:v>7</c:v>
                </c:pt>
                <c:pt idx="1">
                  <c:v>17</c:v>
                </c:pt>
                <c:pt idx="2">
                  <c:v>11</c:v>
                </c:pt>
                <c:pt idx="3">
                  <c:v>8</c:v>
                </c:pt>
                <c:pt idx="4">
                  <c:v>23</c:v>
                </c:pt>
              </c:numCache>
            </c:numRef>
          </c:val>
        </c:ser>
      </c:pie3DChart>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Okulda öğrenciler ile ilgili alınan kararlarda bizlerin görüş</a:t>
            </a:r>
            <a:r>
              <a:rPr lang="tr-TR"/>
              <a:t>leri</a:t>
            </a:r>
            <a:r>
              <a:rPr lang="en-US"/>
              <a:t> alınır.</a:t>
            </a:r>
          </a:p>
        </c:rich>
      </c:tx>
    </c:title>
    <c:view3D>
      <c:rotX val="30"/>
      <c:perspective val="30"/>
    </c:view3D>
    <c:plotArea>
      <c:layout/>
      <c:pie3DChart>
        <c:varyColors val="1"/>
        <c:ser>
          <c:idx val="0"/>
          <c:order val="0"/>
          <c:tx>
            <c:strRef>
              <c:f>Sayfa1!$B$18</c:f>
              <c:strCache>
                <c:ptCount val="1"/>
                <c:pt idx="0">
                  <c:v>Okulda öğrenciler ile ilgili alınan kararlarda bizlerin görüşü alınır.</c:v>
                </c:pt>
              </c:strCache>
            </c:strRef>
          </c:tx>
          <c:explosion val="25"/>
          <c:dLbls>
            <c:showCatName val="1"/>
            <c:showPercent val="1"/>
            <c:showLeaderLines val="1"/>
          </c:dLbls>
          <c:cat>
            <c:strRef>
              <c:f>Sayfa1!$A$19:$A$23</c:f>
              <c:strCache>
                <c:ptCount val="5"/>
                <c:pt idx="0">
                  <c:v>Katılmıyorum</c:v>
                </c:pt>
                <c:pt idx="1">
                  <c:v>Kısmen Katılıyorum</c:v>
                </c:pt>
                <c:pt idx="2">
                  <c:v>Kararsızım</c:v>
                </c:pt>
                <c:pt idx="3">
                  <c:v>Katılıyorum</c:v>
                </c:pt>
                <c:pt idx="4">
                  <c:v>Kesinlikle Katılıyorum</c:v>
                </c:pt>
              </c:strCache>
            </c:strRef>
          </c:cat>
          <c:val>
            <c:numRef>
              <c:f>Sayfa1!$B$19:$B$23</c:f>
              <c:numCache>
                <c:formatCode>General</c:formatCode>
                <c:ptCount val="5"/>
                <c:pt idx="0">
                  <c:v>8</c:v>
                </c:pt>
                <c:pt idx="1">
                  <c:v>12</c:v>
                </c:pt>
                <c:pt idx="2">
                  <c:v>9</c:v>
                </c:pt>
                <c:pt idx="3">
                  <c:v>13</c:v>
                </c:pt>
                <c:pt idx="4">
                  <c:v>24</c:v>
                </c:pt>
              </c:numCache>
            </c:numRef>
          </c:val>
        </c:ser>
      </c:pie3D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Sayfa1!$B$27</c:f>
              <c:strCache>
                <c:ptCount val="1"/>
                <c:pt idx="0">
                  <c:v>Öğretmenler yeniliğe açık olarak derslerin işlenişinde çeşitli yöntemler kullanmaktadır.</c:v>
                </c:pt>
              </c:strCache>
            </c:strRef>
          </c:tx>
          <c:explosion val="25"/>
          <c:dLbls>
            <c:showCatName val="1"/>
            <c:showPercent val="1"/>
            <c:showLeaderLines val="1"/>
          </c:dLbls>
          <c:cat>
            <c:strRef>
              <c:f>Sayfa1!$A$28:$A$32</c:f>
              <c:strCache>
                <c:ptCount val="5"/>
                <c:pt idx="0">
                  <c:v>Katılmıyorum</c:v>
                </c:pt>
                <c:pt idx="1">
                  <c:v>Kısmen Katılıyorum</c:v>
                </c:pt>
                <c:pt idx="2">
                  <c:v>Kararsızım</c:v>
                </c:pt>
                <c:pt idx="3">
                  <c:v>Katılıyorum</c:v>
                </c:pt>
                <c:pt idx="4">
                  <c:v>Kesinlikle Katılıyorum</c:v>
                </c:pt>
              </c:strCache>
            </c:strRef>
          </c:cat>
          <c:val>
            <c:numRef>
              <c:f>Sayfa1!$B$28:$B$32</c:f>
              <c:numCache>
                <c:formatCode>General</c:formatCode>
                <c:ptCount val="5"/>
                <c:pt idx="0">
                  <c:v>6</c:v>
                </c:pt>
                <c:pt idx="1">
                  <c:v>12</c:v>
                </c:pt>
                <c:pt idx="2">
                  <c:v>13</c:v>
                </c:pt>
                <c:pt idx="3">
                  <c:v>14</c:v>
                </c:pt>
                <c:pt idx="4">
                  <c:v>21</c:v>
                </c:pt>
              </c:numCache>
            </c:numRef>
          </c:val>
        </c:ser>
      </c:pie3DChart>
    </c:plotArea>
    <c:legend>
      <c:legendPos val="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Sayfa1!$B$37</c:f>
              <c:strCache>
                <c:ptCount val="1"/>
                <c:pt idx="0">
                  <c:v>Derslerde konuya göre uygun araç ve gereç kullanılmaktadır.</c:v>
                </c:pt>
              </c:strCache>
            </c:strRef>
          </c:tx>
          <c:explosion val="25"/>
          <c:dLbls>
            <c:showCatName val="1"/>
            <c:showPercent val="1"/>
            <c:showLeaderLines val="1"/>
          </c:dLbls>
          <c:cat>
            <c:strRef>
              <c:f>Sayfa1!$A$38:$A$42</c:f>
              <c:strCache>
                <c:ptCount val="5"/>
                <c:pt idx="0">
                  <c:v>Katılmıyorum</c:v>
                </c:pt>
                <c:pt idx="1">
                  <c:v>Kısmen Katılıyorum</c:v>
                </c:pt>
                <c:pt idx="2">
                  <c:v>Kararsızım</c:v>
                </c:pt>
                <c:pt idx="3">
                  <c:v>Katılıyorum</c:v>
                </c:pt>
                <c:pt idx="4">
                  <c:v>Kesinlikle Katılıyorum</c:v>
                </c:pt>
              </c:strCache>
            </c:strRef>
          </c:cat>
          <c:val>
            <c:numRef>
              <c:f>Sayfa1!$B$38:$B$42</c:f>
              <c:numCache>
                <c:formatCode>General</c:formatCode>
                <c:ptCount val="5"/>
                <c:pt idx="0">
                  <c:v>6</c:v>
                </c:pt>
                <c:pt idx="1">
                  <c:v>12</c:v>
                </c:pt>
                <c:pt idx="2">
                  <c:v>13</c:v>
                </c:pt>
                <c:pt idx="3">
                  <c:v>14</c:v>
                </c:pt>
                <c:pt idx="4">
                  <c:v>21</c:v>
                </c:pt>
              </c:numCache>
            </c:numRef>
          </c:val>
        </c:ser>
      </c:pie3DChart>
    </c:plotArea>
    <c:legend>
      <c:legendPos val="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Sayfa1!$B$47</c:f>
              <c:strCache>
                <c:ptCount val="1"/>
                <c:pt idx="0">
                  <c:v>Tenefüslerde ihtiyaçlarımı giderebiliyorum</c:v>
                </c:pt>
              </c:strCache>
            </c:strRef>
          </c:tx>
          <c:explosion val="25"/>
          <c:dLbls>
            <c:showCatName val="1"/>
            <c:showPercent val="1"/>
            <c:showLeaderLines val="1"/>
          </c:dLbls>
          <c:cat>
            <c:strRef>
              <c:f>Sayfa1!$A$48:$A$52</c:f>
              <c:strCache>
                <c:ptCount val="5"/>
                <c:pt idx="0">
                  <c:v>Katılmıyorum</c:v>
                </c:pt>
                <c:pt idx="1">
                  <c:v>Kısmen Katılıyorum</c:v>
                </c:pt>
                <c:pt idx="2">
                  <c:v>Kararsızım</c:v>
                </c:pt>
                <c:pt idx="3">
                  <c:v>Katılıyorum</c:v>
                </c:pt>
                <c:pt idx="4">
                  <c:v>Kesinlikle Katılıyorum</c:v>
                </c:pt>
              </c:strCache>
            </c:strRef>
          </c:cat>
          <c:val>
            <c:numRef>
              <c:f>Sayfa1!$B$48:$B$52</c:f>
              <c:numCache>
                <c:formatCode>General</c:formatCode>
                <c:ptCount val="5"/>
                <c:pt idx="0">
                  <c:v>8</c:v>
                </c:pt>
                <c:pt idx="1">
                  <c:v>13</c:v>
                </c:pt>
                <c:pt idx="2">
                  <c:v>10</c:v>
                </c:pt>
                <c:pt idx="3">
                  <c:v>11</c:v>
                </c:pt>
                <c:pt idx="4">
                  <c:v>25</c:v>
                </c:pt>
              </c:numCache>
            </c:numRef>
          </c:val>
        </c:ser>
      </c:pie3DChart>
    </c:plotArea>
    <c:legend>
      <c:legendPos val="r"/>
    </c:legend>
    <c:plotVisOnly val="1"/>
    <c:dispBlanksAs val="zero"/>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6D1A3030-0B76-4E5E-AC9F-1C46EDA28177}" type="presOf" srcId="{F83FC750-7CDE-46AB-A0BA-DBC4B9D44BE3}" destId="{7C1AB41B-5598-4485-A44D-C347A61B4CBC}" srcOrd="1" destOrd="0" presId="urn:microsoft.com/office/officeart/2005/8/layout/cycle8"/>
    <dgm:cxn modelId="{DFF377AE-6582-4D92-8FC0-CD8D4740B5BC}" type="presOf" srcId="{E8BE0BFE-2A93-4BC8-B8DE-3F71AC38D567}" destId="{267B72DD-396A-4206-8F4C-85D79C74CCAD}" srcOrd="0" destOrd="0" presId="urn:microsoft.com/office/officeart/2005/8/layout/cycle8"/>
    <dgm:cxn modelId="{9B14F084-B385-406B-A881-D991852F2B6F}" type="presOf" srcId="{9AF66792-BEEB-4FEB-B68B-FC30221BAEDC}" destId="{C5494AC2-E33F-4DD2-9D4B-315106DC9766}" srcOrd="0" destOrd="0" presId="urn:microsoft.com/office/officeart/2005/8/layout/cycle8"/>
    <dgm:cxn modelId="{A1F18CFD-5ABA-4136-841A-2BD1BE98285B}" type="presOf" srcId="{9AF66792-BEEB-4FEB-B68B-FC30221BAEDC}" destId="{A1BFAE48-9AEF-4CE2-881C-145A2B40B699}"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93FFBC58-0866-4840-B313-261244D4D32D}" type="presOf" srcId="{D87EEC32-D642-4C15-8C65-E323814D2A3A}" destId="{0670A7F0-9DCA-427C-8C0A-B4C908BAC054}" srcOrd="1" destOrd="0" presId="urn:microsoft.com/office/officeart/2005/8/layout/cycle8"/>
    <dgm:cxn modelId="{4B84EDD0-8583-4BF7-BDCD-BC6542FBA409}" type="presOf" srcId="{E4BEFF6F-FFC7-417B-9255-F71095EEBEA8}" destId="{A1403B5E-13CE-4459-8B64-0B1573A1231F}" srcOrd="1" destOrd="0" presId="urn:microsoft.com/office/officeart/2005/8/layout/cycle8"/>
    <dgm:cxn modelId="{A6D21874-6767-419F-B2BE-4447219D7E56}" type="presOf" srcId="{9D338396-06AA-489D-A885-57821F5608AF}" destId="{74328851-9D17-4B33-B14E-5ED6C473319D}" srcOrd="1" destOrd="0" presId="urn:microsoft.com/office/officeart/2005/8/layout/cycle8"/>
    <dgm:cxn modelId="{DC243AF0-5151-4A5D-A482-8757A4F201AA}" type="presOf" srcId="{E4BEFF6F-FFC7-417B-9255-F71095EEBEA8}" destId="{373A7CE9-2D8B-48FF-A7E7-FD1818748C0E}" srcOrd="0" destOrd="0" presId="urn:microsoft.com/office/officeart/2005/8/layout/cycle8"/>
    <dgm:cxn modelId="{DBBFCB28-1B7D-4548-A849-C2D18D2457F0}" type="presOf" srcId="{F83FC750-7CDE-46AB-A0BA-DBC4B9D44BE3}" destId="{A8D1F0D5-26EB-48DA-960D-825E6FE928B2}"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EAD1CE35-100A-4EE1-80CB-5BE319936CB2}" type="presOf" srcId="{5F865183-0FED-4482-8550-87B2A8C2AA82}" destId="{BA526683-F383-411A-BD21-A957D08B123F}"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778FD3B2-2F01-48D6-A606-BB097346F29B}" type="presOf" srcId="{9D338396-06AA-489D-A885-57821F5608AF}" destId="{8960C805-F742-4752-A3B8-A7047D0574FA}"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A7566604-9244-4A08-B226-375E261739B3}" type="presOf" srcId="{E8BE0BFE-2A93-4BC8-B8DE-3F71AC38D567}" destId="{E9FBB2A5-3CF1-4CA9-AA14-6E5ECC6DD6B0}" srcOrd="1" destOrd="0" presId="urn:microsoft.com/office/officeart/2005/8/layout/cycle8"/>
    <dgm:cxn modelId="{BCE5370F-C95B-4867-B6CE-13F2BA10B1EC}" type="presOf" srcId="{D87EEC32-D642-4C15-8C65-E323814D2A3A}" destId="{100A08BA-E811-4584-A13C-228AF0A8A454}" srcOrd="0" destOrd="0" presId="urn:microsoft.com/office/officeart/2005/8/layout/cycle8"/>
    <dgm:cxn modelId="{327A320F-3007-42C0-B2E7-F0BC7D6C202A}" type="presParOf" srcId="{BA526683-F383-411A-BD21-A957D08B123F}" destId="{267B72DD-396A-4206-8F4C-85D79C74CCAD}" srcOrd="0" destOrd="0" presId="urn:microsoft.com/office/officeart/2005/8/layout/cycle8"/>
    <dgm:cxn modelId="{A011CEE9-6319-433C-B6C5-671DD9659587}" type="presParOf" srcId="{BA526683-F383-411A-BD21-A957D08B123F}" destId="{76741CD6-A839-4282-8258-5C7E678D3A5F}" srcOrd="1" destOrd="0" presId="urn:microsoft.com/office/officeart/2005/8/layout/cycle8"/>
    <dgm:cxn modelId="{2CEF9356-1077-454B-B7B8-F0C6197416E5}" type="presParOf" srcId="{BA526683-F383-411A-BD21-A957D08B123F}" destId="{0161085C-00D5-4CA7-B7B4-7072D5C40C1D}" srcOrd="2" destOrd="0" presId="urn:microsoft.com/office/officeart/2005/8/layout/cycle8"/>
    <dgm:cxn modelId="{49B8ABC0-B6F3-491E-89A6-C921DAC1A008}" type="presParOf" srcId="{BA526683-F383-411A-BD21-A957D08B123F}" destId="{E9FBB2A5-3CF1-4CA9-AA14-6E5ECC6DD6B0}" srcOrd="3" destOrd="0" presId="urn:microsoft.com/office/officeart/2005/8/layout/cycle8"/>
    <dgm:cxn modelId="{CC9068DD-FBA4-4F27-B902-BC544185F242}" type="presParOf" srcId="{BA526683-F383-411A-BD21-A957D08B123F}" destId="{8960C805-F742-4752-A3B8-A7047D0574FA}" srcOrd="4" destOrd="0" presId="urn:microsoft.com/office/officeart/2005/8/layout/cycle8"/>
    <dgm:cxn modelId="{A7DF087F-3019-4012-A452-896A25396E99}" type="presParOf" srcId="{BA526683-F383-411A-BD21-A957D08B123F}" destId="{F9BAE066-5F77-4D2A-8EBB-3E2B5ED5B8F6}" srcOrd="5" destOrd="0" presId="urn:microsoft.com/office/officeart/2005/8/layout/cycle8"/>
    <dgm:cxn modelId="{183876D2-44D7-4E1F-BACA-F1608FDF0EE1}" type="presParOf" srcId="{BA526683-F383-411A-BD21-A957D08B123F}" destId="{724342BE-275A-4C17-8746-BB3F74C86E9A}" srcOrd="6" destOrd="0" presId="urn:microsoft.com/office/officeart/2005/8/layout/cycle8"/>
    <dgm:cxn modelId="{DD774B5E-F666-4298-B40D-E92E54E95488}" type="presParOf" srcId="{BA526683-F383-411A-BD21-A957D08B123F}" destId="{74328851-9D17-4B33-B14E-5ED6C473319D}" srcOrd="7" destOrd="0" presId="urn:microsoft.com/office/officeart/2005/8/layout/cycle8"/>
    <dgm:cxn modelId="{6F93785F-DF94-41F8-8993-4DF5D95F369E}" type="presParOf" srcId="{BA526683-F383-411A-BD21-A957D08B123F}" destId="{100A08BA-E811-4584-A13C-228AF0A8A454}" srcOrd="8" destOrd="0" presId="urn:microsoft.com/office/officeart/2005/8/layout/cycle8"/>
    <dgm:cxn modelId="{862068CC-54A9-4063-8A7D-739DF153030D}" type="presParOf" srcId="{BA526683-F383-411A-BD21-A957D08B123F}" destId="{10C6BB2E-F0EC-4195-A687-1B651A3EFA76}" srcOrd="9" destOrd="0" presId="urn:microsoft.com/office/officeart/2005/8/layout/cycle8"/>
    <dgm:cxn modelId="{292A72F9-C28C-4AF7-8013-D37D8B96DB7A}" type="presParOf" srcId="{BA526683-F383-411A-BD21-A957D08B123F}" destId="{8F326C79-01EA-49A9-93CF-B76D99523F6F}" srcOrd="10" destOrd="0" presId="urn:microsoft.com/office/officeart/2005/8/layout/cycle8"/>
    <dgm:cxn modelId="{2FFE07F4-C560-46BA-839D-79540BEB82E9}" type="presParOf" srcId="{BA526683-F383-411A-BD21-A957D08B123F}" destId="{0670A7F0-9DCA-427C-8C0A-B4C908BAC054}" srcOrd="11" destOrd="0" presId="urn:microsoft.com/office/officeart/2005/8/layout/cycle8"/>
    <dgm:cxn modelId="{6F7AE5D4-1BBA-4BDA-B375-382DCED5E823}" type="presParOf" srcId="{BA526683-F383-411A-BD21-A957D08B123F}" destId="{C5494AC2-E33F-4DD2-9D4B-315106DC9766}" srcOrd="12" destOrd="0" presId="urn:microsoft.com/office/officeart/2005/8/layout/cycle8"/>
    <dgm:cxn modelId="{AA62A52F-00E8-4284-A9BA-D53575A14529}" type="presParOf" srcId="{BA526683-F383-411A-BD21-A957D08B123F}" destId="{DCE20721-BDA9-4878-B677-ECD404A96052}" srcOrd="13" destOrd="0" presId="urn:microsoft.com/office/officeart/2005/8/layout/cycle8"/>
    <dgm:cxn modelId="{70EF9309-82C2-4226-B803-B5B48D111EBA}" type="presParOf" srcId="{BA526683-F383-411A-BD21-A957D08B123F}" destId="{05E765BB-BC5C-4A33-B523-B9E8DE4B5339}" srcOrd="14" destOrd="0" presId="urn:microsoft.com/office/officeart/2005/8/layout/cycle8"/>
    <dgm:cxn modelId="{C00983E8-ED86-4BE6-9713-6EE069972D46}" type="presParOf" srcId="{BA526683-F383-411A-BD21-A957D08B123F}" destId="{A1BFAE48-9AEF-4CE2-881C-145A2B40B699}" srcOrd="15" destOrd="0" presId="urn:microsoft.com/office/officeart/2005/8/layout/cycle8"/>
    <dgm:cxn modelId="{175B358F-C560-4D80-B8D7-04A997755977}" type="presParOf" srcId="{BA526683-F383-411A-BD21-A957D08B123F}" destId="{373A7CE9-2D8B-48FF-A7E7-FD1818748C0E}" srcOrd="16" destOrd="0" presId="urn:microsoft.com/office/officeart/2005/8/layout/cycle8"/>
    <dgm:cxn modelId="{51638FFE-59D0-446D-B931-1096B60364E0}" type="presParOf" srcId="{BA526683-F383-411A-BD21-A957D08B123F}" destId="{3F64E8A9-68A0-49A0-9836-9DC0636C5308}" srcOrd="17" destOrd="0" presId="urn:microsoft.com/office/officeart/2005/8/layout/cycle8"/>
    <dgm:cxn modelId="{3886291D-2E96-4133-9B8D-F034BF6CD61E}" type="presParOf" srcId="{BA526683-F383-411A-BD21-A957D08B123F}" destId="{219E29F9-B39D-4D14-B51F-12F5FC91D16A}" srcOrd="18" destOrd="0" presId="urn:microsoft.com/office/officeart/2005/8/layout/cycle8"/>
    <dgm:cxn modelId="{D457C6E6-500D-4CC8-ABFF-4D99AAFDE6A4}" type="presParOf" srcId="{BA526683-F383-411A-BD21-A957D08B123F}" destId="{A1403B5E-13CE-4459-8B64-0B1573A1231F}" srcOrd="19" destOrd="0" presId="urn:microsoft.com/office/officeart/2005/8/layout/cycle8"/>
    <dgm:cxn modelId="{79BBD734-B878-4685-8D16-7F6F417BC647}" type="presParOf" srcId="{BA526683-F383-411A-BD21-A957D08B123F}" destId="{A8D1F0D5-26EB-48DA-960D-825E6FE928B2}" srcOrd="20" destOrd="0" presId="urn:microsoft.com/office/officeart/2005/8/layout/cycle8"/>
    <dgm:cxn modelId="{B9D40BAB-3EE9-4512-A614-8B8EBFAD5F38}" type="presParOf" srcId="{BA526683-F383-411A-BD21-A957D08B123F}" destId="{00CD3B3C-3082-4805-826B-376EF526FEE2}" srcOrd="21" destOrd="0" presId="urn:microsoft.com/office/officeart/2005/8/layout/cycle8"/>
    <dgm:cxn modelId="{9E0FF3D2-6A3A-44F1-BAC7-AFF5F3B0192F}" type="presParOf" srcId="{BA526683-F383-411A-BD21-A957D08B123F}" destId="{2FD8AE9A-C7EC-49F2-9050-CD7F86110061}" srcOrd="22" destOrd="0" presId="urn:microsoft.com/office/officeart/2005/8/layout/cycle8"/>
    <dgm:cxn modelId="{437FE606-E889-4976-9EF1-7EE123ED4F1C}" type="presParOf" srcId="{BA526683-F383-411A-BD21-A957D08B123F}" destId="{7C1AB41B-5598-4485-A44D-C347A61B4CBC}" srcOrd="23" destOrd="0" presId="urn:microsoft.com/office/officeart/2005/8/layout/cycle8"/>
    <dgm:cxn modelId="{1B6DBE93-3D97-404B-A1E6-F064033FDB77}" type="presParOf" srcId="{BA526683-F383-411A-BD21-A957D08B123F}" destId="{601CF880-1EA8-49BA-A98C-3E771E83102C}" srcOrd="24" destOrd="0" presId="urn:microsoft.com/office/officeart/2005/8/layout/cycle8"/>
    <dgm:cxn modelId="{988DFD39-8E17-4E7A-B4C2-791B4622BD5D}" type="presParOf" srcId="{BA526683-F383-411A-BD21-A957D08B123F}" destId="{ECF12B94-746D-4140-9C29-523F028781F4}" srcOrd="25" destOrd="0" presId="urn:microsoft.com/office/officeart/2005/8/layout/cycle8"/>
    <dgm:cxn modelId="{F5EEFCE5-D1F1-48D6-B787-D6DED58E6287}" type="presParOf" srcId="{BA526683-F383-411A-BD21-A957D08B123F}" destId="{AA1D771B-54D6-4293-AFCF-8FD4851F902B}" srcOrd="26" destOrd="0" presId="urn:microsoft.com/office/officeart/2005/8/layout/cycle8"/>
    <dgm:cxn modelId="{D618A860-94FB-40E3-B05D-3B6F9AC9A5C2}" type="presParOf" srcId="{BA526683-F383-411A-BD21-A957D08B123F}" destId="{A12A4E20-5E81-4B37-8861-95D5A02D88F6}" srcOrd="27" destOrd="0" presId="urn:microsoft.com/office/officeart/2005/8/layout/cycle8"/>
    <dgm:cxn modelId="{B45B9276-AF78-4D28-8458-D9D8BB19AC65}" type="presParOf" srcId="{BA526683-F383-411A-BD21-A957D08B123F}" destId="{B88E6692-EF45-4A23-AE28-DC438D3CCFE6}" srcOrd="28" destOrd="0" presId="urn:microsoft.com/office/officeart/2005/8/layout/cycle8"/>
    <dgm:cxn modelId="{EF43F1F6-655F-4653-9222-1CA541215D09}"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239EA-0248-47AE-8A58-8C9FDA50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7535</Words>
  <Characters>42952</Characters>
  <Application>Microsoft Office Word</Application>
  <DocSecurity>0</DocSecurity>
  <Lines>357</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Silentall.Com | ronaldinho424</Company>
  <LinksUpToDate>false</LinksUpToDate>
  <CharactersWithSpaces>50387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Selda_TOPAL</dc:creator>
  <cp:lastModifiedBy>Motor</cp:lastModifiedBy>
  <cp:revision>3</cp:revision>
  <cp:lastPrinted>2019-12-25T12:09:00Z</cp:lastPrinted>
  <dcterms:created xsi:type="dcterms:W3CDTF">2022-01-20T08:57:00Z</dcterms:created>
  <dcterms:modified xsi:type="dcterms:W3CDTF">2022-01-20T09:07:00Z</dcterms:modified>
</cp:coreProperties>
</file>